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Lora" w:cs="Lora" w:eastAsia="Lora" w:hAnsi="Lora"/>
          <w:b w:val="1"/>
          <w:color w:val="351c75"/>
          <w:sz w:val="26"/>
          <w:szCs w:val="26"/>
        </w:rPr>
      </w:pPr>
      <w:r w:rsidDel="00000000" w:rsidR="00000000" w:rsidRPr="00000000">
        <w:rPr>
          <w:rFonts w:ascii="Lora" w:cs="Lora" w:eastAsia="Lora" w:hAnsi="Lora"/>
          <w:b w:val="1"/>
          <w:color w:val="351c75"/>
          <w:sz w:val="26"/>
          <w:szCs w:val="26"/>
          <w:rtl w:val="0"/>
        </w:rPr>
        <w:t xml:space="preserve">Elevation Action Plan Revision Template </w:t>
      </w:r>
    </w:p>
    <w:p w:rsidR="00000000" w:rsidDel="00000000" w:rsidP="00000000" w:rsidRDefault="00000000" w:rsidRPr="00000000" w14:paraId="00000002">
      <w:pPr>
        <w:pageBreakBefore w:val="0"/>
        <w:spacing w:after="0" w:lineRule="auto"/>
        <w:rPr>
          <w:rFonts w:ascii="Lora" w:cs="Lora" w:eastAsia="Lora" w:hAnsi="Lora"/>
        </w:rPr>
      </w:pPr>
      <w:r w:rsidDel="00000000" w:rsidR="00000000" w:rsidRPr="00000000">
        <w:rPr>
          <w:rFonts w:ascii="Lora" w:cs="Lora" w:eastAsia="Lora" w:hAnsi="Lora"/>
          <w:rtl w:val="0"/>
        </w:rPr>
        <w:t xml:space="preserve">Chapter: </w:t>
      </w:r>
    </w:p>
    <w:p w:rsidR="00000000" w:rsidDel="00000000" w:rsidP="00000000" w:rsidRDefault="00000000" w:rsidRPr="00000000" w14:paraId="00000003">
      <w:pPr>
        <w:pageBreakBefore w:val="0"/>
        <w:spacing w:after="0" w:lineRule="auto"/>
        <w:rPr>
          <w:rFonts w:ascii="Lora" w:cs="Lora" w:eastAsia="Lora" w:hAnsi="Lora"/>
        </w:rPr>
      </w:pPr>
      <w:r w:rsidDel="00000000" w:rsidR="00000000" w:rsidRPr="00000000">
        <w:rPr>
          <w:rFonts w:ascii="Lora" w:cs="Lora" w:eastAsia="Lora" w:hAnsi="Lora"/>
          <w:rtl w:val="0"/>
        </w:rPr>
        <w:t xml:space="preserve">Date/Semester:</w:t>
      </w:r>
    </w:p>
    <w:p w:rsidR="00000000" w:rsidDel="00000000" w:rsidP="00000000" w:rsidRDefault="00000000" w:rsidRPr="00000000" w14:paraId="00000004">
      <w:pPr>
        <w:pageBreakBefore w:val="0"/>
        <w:spacing w:after="0" w:lineRule="auto"/>
        <w:rPr>
          <w:rFonts w:ascii="Lora" w:cs="Lora" w:eastAsia="Lora" w:hAnsi="Lora"/>
        </w:rPr>
      </w:pPr>
      <w:r w:rsidDel="00000000" w:rsidR="00000000" w:rsidRPr="00000000">
        <w:rPr>
          <w:rtl w:val="0"/>
        </w:rPr>
      </w:r>
    </w:p>
    <w:p w:rsidR="00000000" w:rsidDel="00000000" w:rsidP="00000000" w:rsidRDefault="00000000" w:rsidRPr="00000000" w14:paraId="00000005">
      <w:pPr>
        <w:pageBreakBefore w:val="0"/>
        <w:rPr>
          <w:rFonts w:ascii="Lora" w:cs="Lora" w:eastAsia="Lora" w:hAnsi="Lora"/>
        </w:rPr>
      </w:pPr>
      <w:r w:rsidDel="00000000" w:rsidR="00000000" w:rsidRPr="00000000">
        <w:rPr>
          <w:rFonts w:ascii="Lora" w:cs="Lora" w:eastAsia="Lora" w:hAnsi="Lora"/>
          <w:rtl w:val="0"/>
        </w:rPr>
        <w:t xml:space="preserve">This document is intended to be used as a template for chapters completing their action plans. Using the chart below, chapters can create one goal for each priority area, but at a minimum a chapter should complete three to five goals total, focusing on areas of greatest importance in this semester. The template provides guidance for identifying SMART goals and addresses expectations outlined in the FSL Chapter Accreditation program. </w:t>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16"/>
        <w:gridCol w:w="6234"/>
        <w:tblGridChange w:id="0">
          <w:tblGrid>
            <w:gridCol w:w="3116"/>
            <w:gridCol w:w="6234"/>
          </w:tblGrid>
        </w:tblGridChange>
      </w:tblGrid>
      <w:tr>
        <w:trPr>
          <w:cantSplit w:val="0"/>
          <w:tblHeader w:val="0"/>
        </w:trPr>
        <w:tc>
          <w:tcPr>
            <w:gridSpan w:val="2"/>
            <w:shd w:fill="fff2cc" w:val="clear"/>
          </w:tcPr>
          <w:p w:rsidR="00000000" w:rsidDel="00000000" w:rsidP="00000000" w:rsidRDefault="00000000" w:rsidRPr="00000000" w14:paraId="00000006">
            <w:pPr>
              <w:pageBreakBefore w:val="0"/>
              <w:jc w:val="center"/>
              <w:rPr>
                <w:rFonts w:ascii="Lora" w:cs="Lora" w:eastAsia="Lora" w:hAnsi="Lora"/>
              </w:rPr>
            </w:pPr>
            <w:r w:rsidDel="00000000" w:rsidR="00000000" w:rsidRPr="00000000">
              <w:rPr>
                <w:rFonts w:ascii="Lora" w:cs="Lora" w:eastAsia="Lora" w:hAnsi="Lora"/>
                <w:rtl w:val="0"/>
              </w:rPr>
              <w:t xml:space="preserve">Priority Area Action Plan </w:t>
            </w:r>
          </w:p>
        </w:tc>
      </w:tr>
      <w:tr>
        <w:trPr>
          <w:cantSplit w:val="0"/>
          <w:tblHeader w:val="0"/>
        </w:trPr>
        <w:tc>
          <w:tcPr>
            <w:gridSpan w:val="2"/>
          </w:tcPr>
          <w:p w:rsidR="00000000" w:rsidDel="00000000" w:rsidP="00000000" w:rsidRDefault="00000000" w:rsidRPr="00000000" w14:paraId="00000008">
            <w:pPr>
              <w:pageBreakBefore w:val="0"/>
              <w:rPr>
                <w:rFonts w:ascii="Lora" w:cs="Lora" w:eastAsia="Lora" w:hAnsi="Lora"/>
                <w:b w:val="1"/>
              </w:rPr>
            </w:pPr>
            <w:r w:rsidDel="00000000" w:rsidR="00000000" w:rsidRPr="00000000">
              <w:rPr>
                <w:rFonts w:ascii="Lora" w:cs="Lora" w:eastAsia="Lora" w:hAnsi="Lora"/>
                <w:b w:val="1"/>
                <w:rtl w:val="0"/>
              </w:rPr>
              <w:t xml:space="preserve">Chapters are asked to identify goals that are </w:t>
            </w:r>
            <w:r w:rsidDel="00000000" w:rsidR="00000000" w:rsidRPr="00000000">
              <w:rPr>
                <w:rFonts w:ascii="Lora" w:cs="Lora" w:eastAsia="Lora" w:hAnsi="Lora"/>
                <w:b w:val="1"/>
                <w:i w:val="1"/>
                <w:rtl w:val="0"/>
              </w:rPr>
              <w:t xml:space="preserve">most critical</w:t>
            </w:r>
            <w:r w:rsidDel="00000000" w:rsidR="00000000" w:rsidRPr="00000000">
              <w:rPr>
                <w:rFonts w:ascii="Lora" w:cs="Lora" w:eastAsia="Lora" w:hAnsi="Lora"/>
                <w:b w:val="1"/>
                <w:rtl w:val="0"/>
              </w:rPr>
              <w:t xml:space="preserve"> to their success. In future semesters, previous semester action plans should be used to revise &amp; update goals based on chapter needs.</w:t>
            </w:r>
          </w:p>
          <w:p w:rsidR="00000000" w:rsidDel="00000000" w:rsidP="00000000" w:rsidRDefault="00000000" w:rsidRPr="00000000" w14:paraId="00000009">
            <w:pPr>
              <w:pageBreakBefore w:val="0"/>
              <w:rPr>
                <w:rFonts w:ascii="Lora" w:cs="Lora" w:eastAsia="Lora" w:hAnsi="Lora"/>
                <w:b w:val="1"/>
              </w:rPr>
            </w:pPr>
            <w:r w:rsidDel="00000000" w:rsidR="00000000" w:rsidRPr="00000000">
              <w:rPr>
                <w:rtl w:val="0"/>
              </w:rPr>
            </w:r>
          </w:p>
          <w:p w:rsidR="00000000" w:rsidDel="00000000" w:rsidP="00000000" w:rsidRDefault="00000000" w:rsidRPr="00000000" w14:paraId="0000000A">
            <w:pPr>
              <w:pageBreakBefore w:val="0"/>
              <w:rPr>
                <w:rFonts w:ascii="Lora" w:cs="Lora" w:eastAsia="Lora" w:hAnsi="Lora"/>
              </w:rPr>
            </w:pPr>
            <w:r w:rsidDel="00000000" w:rsidR="00000000" w:rsidRPr="00000000">
              <w:rPr>
                <w:rFonts w:ascii="Lora" w:cs="Lora" w:eastAsia="Lora" w:hAnsi="Lora"/>
                <w:b w:val="1"/>
                <w:rtl w:val="0"/>
              </w:rPr>
              <w:t xml:space="preserve">When developing goals: </w:t>
            </w:r>
            <w:r w:rsidDel="00000000" w:rsidR="00000000" w:rsidRPr="00000000">
              <w:rPr>
                <w:rFonts w:ascii="Lora" w:cs="Lora" w:eastAsia="Lora" w:hAnsi="Lora"/>
                <w:rtl w:val="0"/>
              </w:rPr>
              <w:t xml:space="preserve">considering COVID-19, why is this goal significant? </w:t>
            </w:r>
          </w:p>
          <w:p w:rsidR="00000000" w:rsidDel="00000000" w:rsidP="00000000" w:rsidRDefault="00000000" w:rsidRPr="00000000" w14:paraId="0000000B">
            <w:pPr>
              <w:pageBreakBefore w:val="0"/>
              <w:rPr>
                <w:rFonts w:ascii="Lora" w:cs="Lora" w:eastAsia="Lora" w:hAnsi="Lora"/>
              </w:rPr>
            </w:pPr>
            <w:r w:rsidDel="00000000" w:rsidR="00000000" w:rsidRPr="00000000">
              <w:rPr>
                <w:rFonts w:ascii="Lora" w:cs="Lora" w:eastAsia="Lora" w:hAnsi="Lora"/>
                <w:rtl w:val="0"/>
              </w:rPr>
              <w:t xml:space="preserve">Remember to address the specifics of this goal including the timeline </w:t>
            </w:r>
          </w:p>
          <w:p w:rsidR="00000000" w:rsidDel="00000000" w:rsidP="00000000" w:rsidRDefault="00000000" w:rsidRPr="00000000" w14:paraId="0000000C">
            <w:pPr>
              <w:pageBreakBefore w:val="0"/>
              <w:rPr>
                <w:rFonts w:ascii="Lora" w:cs="Lora" w:eastAsia="Lora" w:hAnsi="Lora"/>
              </w:rPr>
            </w:pPr>
            <w:r w:rsidDel="00000000" w:rsidR="00000000" w:rsidRPr="00000000">
              <w:rPr>
                <w:rFonts w:ascii="Lora" w:cs="Lora" w:eastAsia="Lora" w:hAnsi="Lora"/>
                <w:rtl w:val="0"/>
              </w:rPr>
              <w:t xml:space="preserve">Who is responsible for its implementation? </w:t>
            </w:r>
          </w:p>
          <w:p w:rsidR="00000000" w:rsidDel="00000000" w:rsidP="00000000" w:rsidRDefault="00000000" w:rsidRPr="00000000" w14:paraId="0000000D">
            <w:pPr>
              <w:pageBreakBefore w:val="0"/>
              <w:rPr>
                <w:rFonts w:ascii="Lora" w:cs="Lora" w:eastAsia="Lora" w:hAnsi="Lora"/>
              </w:rPr>
            </w:pPr>
            <w:r w:rsidDel="00000000" w:rsidR="00000000" w:rsidRPr="00000000">
              <w:rPr>
                <w:rFonts w:ascii="Lora" w:cs="Lora" w:eastAsia="Lora" w:hAnsi="Lora"/>
                <w:rtl w:val="0"/>
              </w:rPr>
              <w:t xml:space="preserve">How you will know if you have achieved success?</w:t>
            </w:r>
          </w:p>
          <w:p w:rsidR="00000000" w:rsidDel="00000000" w:rsidP="00000000" w:rsidRDefault="00000000" w:rsidRPr="00000000" w14:paraId="0000000E">
            <w:pPr>
              <w:pageBreakBefore w:val="0"/>
              <w:rPr>
                <w:rFonts w:ascii="Lora" w:cs="Lora" w:eastAsia="Lora" w:hAnsi="Lora"/>
              </w:rPr>
            </w:pPr>
            <w:hyperlink r:id="rId6">
              <w:r w:rsidDel="00000000" w:rsidR="00000000" w:rsidRPr="00000000">
                <w:rPr>
                  <w:rFonts w:ascii="Lora" w:cs="Lora" w:eastAsia="Lora" w:hAnsi="Lora"/>
                  <w:color w:val="1155cc"/>
                  <w:u w:val="single"/>
                  <w:rtl w:val="0"/>
                </w:rPr>
                <w:t xml:space="preserve">Utilize SMART goals </w:t>
              </w:r>
            </w:hyperlink>
            <w:r w:rsidDel="00000000" w:rsidR="00000000" w:rsidRPr="00000000">
              <w:rPr>
                <w:rtl w:val="0"/>
              </w:rPr>
            </w:r>
          </w:p>
          <w:p w:rsidR="00000000" w:rsidDel="00000000" w:rsidP="00000000" w:rsidRDefault="00000000" w:rsidRPr="00000000" w14:paraId="0000000F">
            <w:pPr>
              <w:pageBreakBefore w:val="0"/>
              <w:rPr>
                <w:rFonts w:ascii="Lora" w:cs="Lora" w:eastAsia="Lora" w:hAnsi="Lora"/>
              </w:rPr>
            </w:pPr>
            <w:hyperlink r:id="rId7">
              <w:r w:rsidDel="00000000" w:rsidR="00000000" w:rsidRPr="00000000">
                <w:rPr>
                  <w:rFonts w:ascii="Lora" w:cs="Lora" w:eastAsia="Lora" w:hAnsi="Lora"/>
                  <w:color w:val="1155cc"/>
                  <w:u w:val="single"/>
                  <w:rtl w:val="0"/>
                </w:rPr>
                <w:t xml:space="preserve">SMART GOALS WORKSHEET</w:t>
              </w:r>
            </w:hyperlink>
            <w:r w:rsidDel="00000000" w:rsidR="00000000" w:rsidRPr="00000000">
              <w:rPr>
                <w:rtl w:val="0"/>
              </w:rPr>
            </w:r>
          </w:p>
          <w:p w:rsidR="00000000" w:rsidDel="00000000" w:rsidP="00000000" w:rsidRDefault="00000000" w:rsidRPr="00000000" w14:paraId="00000010">
            <w:pPr>
              <w:pageBreakBefore w:val="0"/>
              <w:rPr>
                <w:rFonts w:ascii="Lora" w:cs="Lora" w:eastAsia="Lora" w:hAnsi="Lora"/>
              </w:rPr>
            </w:pPr>
            <w:hyperlink r:id="rId8">
              <w:r w:rsidDel="00000000" w:rsidR="00000000" w:rsidRPr="00000000">
                <w:rPr>
                  <w:rFonts w:ascii="Lora" w:cs="Lora" w:eastAsia="Lora" w:hAnsi="Lora"/>
                  <w:color w:val="1155cc"/>
                  <w:u w:val="single"/>
                  <w:rtl w:val="0"/>
                </w:rPr>
                <w:t xml:space="preserve">Planning for the Semester </w:t>
              </w:r>
            </w:hyperlink>
            <w:r w:rsidDel="00000000" w:rsidR="00000000" w:rsidRPr="00000000">
              <w:rPr>
                <w:rtl w:val="0"/>
              </w:rPr>
            </w:r>
          </w:p>
          <w:p w:rsidR="00000000" w:rsidDel="00000000" w:rsidP="00000000" w:rsidRDefault="00000000" w:rsidRPr="00000000" w14:paraId="00000011">
            <w:pPr>
              <w:pageBreakBefore w:val="0"/>
              <w:rPr>
                <w:rFonts w:ascii="Lora" w:cs="Lora" w:eastAsia="Lora" w:hAnsi="Lora"/>
                <w:b w:val="1"/>
              </w:rPr>
            </w:pPr>
            <w:hyperlink r:id="rId9">
              <w:r w:rsidDel="00000000" w:rsidR="00000000" w:rsidRPr="00000000">
                <w:rPr>
                  <w:rFonts w:ascii="Lora" w:cs="Lora" w:eastAsia="Lora" w:hAnsi="Lora"/>
                  <w:color w:val="1155cc"/>
                  <w:u w:val="single"/>
                  <w:rtl w:val="0"/>
                </w:rPr>
                <w:t xml:space="preserve">Problem Solving Model</w:t>
              </w:r>
            </w:hyperlink>
            <w:r w:rsidDel="00000000" w:rsidR="00000000" w:rsidRPr="00000000">
              <w:rPr>
                <w:rtl w:val="0"/>
              </w:rPr>
            </w:r>
          </w:p>
        </w:tc>
      </w:tr>
      <w:tr>
        <w:trPr>
          <w:cantSplit w:val="0"/>
          <w:tblHeader w:val="0"/>
        </w:trPr>
        <w:tc>
          <w:tcPr/>
          <w:p w:rsidR="00000000" w:rsidDel="00000000" w:rsidP="00000000" w:rsidRDefault="00000000" w:rsidRPr="00000000" w14:paraId="00000013">
            <w:pPr>
              <w:pageBreakBefore w:val="0"/>
              <w:rPr>
                <w:rFonts w:ascii="Lora" w:cs="Lora" w:eastAsia="Lora" w:hAnsi="Lora"/>
                <w:i w:val="1"/>
              </w:rPr>
            </w:pPr>
            <w:r w:rsidDel="00000000" w:rsidR="00000000" w:rsidRPr="00000000">
              <w:rPr>
                <w:rFonts w:ascii="Lora" w:cs="Lora" w:eastAsia="Lora" w:hAnsi="Lora"/>
                <w:rtl w:val="0"/>
              </w:rPr>
              <w:t xml:space="preserve">Goal 1: </w:t>
            </w:r>
            <w:r w:rsidDel="00000000" w:rsidR="00000000" w:rsidRPr="00000000">
              <w:rPr>
                <w:rFonts w:ascii="Lora" w:cs="Lora" w:eastAsia="Lora" w:hAnsi="Lora"/>
                <w:i w:val="1"/>
                <w:rtl w:val="0"/>
              </w:rPr>
              <w:t xml:space="preserve">[write a goal for Academic Achievement]</w:t>
            </w:r>
          </w:p>
          <w:p w:rsidR="00000000" w:rsidDel="00000000" w:rsidP="00000000" w:rsidRDefault="00000000" w:rsidRPr="00000000" w14:paraId="00000014">
            <w:pPr>
              <w:pageBreakBefore w:val="0"/>
              <w:rPr>
                <w:rFonts w:ascii="Lora" w:cs="Lora" w:eastAsia="Lora" w:hAnsi="Lora"/>
                <w:i w:val="1"/>
              </w:rPr>
            </w:pPr>
            <w:r w:rsidDel="00000000" w:rsidR="00000000" w:rsidRPr="00000000">
              <w:rPr>
                <w:rtl w:val="0"/>
              </w:rPr>
            </w:r>
          </w:p>
          <w:p w:rsidR="00000000" w:rsidDel="00000000" w:rsidP="00000000" w:rsidRDefault="00000000" w:rsidRPr="00000000" w14:paraId="00000015">
            <w:pPr>
              <w:pageBreakBefore w:val="0"/>
              <w:rPr>
                <w:rFonts w:ascii="Lora" w:cs="Lora" w:eastAsia="Lora" w:hAnsi="Lora"/>
                <w:i w:val="1"/>
              </w:rPr>
            </w:pPr>
            <w:r w:rsidDel="00000000" w:rsidR="00000000" w:rsidRPr="00000000">
              <w:rPr>
                <w:rtl w:val="0"/>
              </w:rPr>
            </w:r>
          </w:p>
          <w:p w:rsidR="00000000" w:rsidDel="00000000" w:rsidP="00000000" w:rsidRDefault="00000000" w:rsidRPr="00000000" w14:paraId="00000016">
            <w:pPr>
              <w:pageBreakBefore w:val="0"/>
              <w:rPr>
                <w:rFonts w:ascii="Lora" w:cs="Lora" w:eastAsia="Lora" w:hAnsi="Lora"/>
                <w:i w:val="1"/>
              </w:rPr>
            </w:pPr>
            <w:r w:rsidDel="00000000" w:rsidR="00000000" w:rsidRPr="00000000">
              <w:rPr>
                <w:rtl w:val="0"/>
              </w:rPr>
            </w:r>
          </w:p>
        </w:tc>
        <w:tc>
          <w:tcPr/>
          <w:p w:rsidR="00000000" w:rsidDel="00000000" w:rsidP="00000000" w:rsidRDefault="00000000" w:rsidRPr="00000000" w14:paraId="00000017">
            <w:pPr>
              <w:pageBreakBefore w:val="0"/>
              <w:rPr>
                <w:rFonts w:ascii="Lora" w:cs="Lora" w:eastAsia="Lora" w:hAnsi="Lora"/>
              </w:rPr>
            </w:pPr>
            <w:r w:rsidDel="00000000" w:rsidR="00000000" w:rsidRPr="00000000">
              <w:rPr>
                <w:rtl w:val="0"/>
              </w:rPr>
            </w:r>
          </w:p>
          <w:p w:rsidR="00000000" w:rsidDel="00000000" w:rsidP="00000000" w:rsidRDefault="00000000" w:rsidRPr="00000000" w14:paraId="00000018">
            <w:pPr>
              <w:pageBreakBefore w:val="0"/>
              <w:rPr>
                <w:rFonts w:ascii="Lora" w:cs="Lora" w:eastAsia="Lora" w:hAnsi="Lora"/>
              </w:rPr>
            </w:pPr>
            <w:r w:rsidDel="00000000" w:rsidR="00000000" w:rsidRPr="00000000">
              <w:rPr>
                <w:rtl w:val="0"/>
              </w:rPr>
            </w:r>
          </w:p>
          <w:p w:rsidR="00000000" w:rsidDel="00000000" w:rsidP="00000000" w:rsidRDefault="00000000" w:rsidRPr="00000000" w14:paraId="00000019">
            <w:pPr>
              <w:pageBreakBefore w:val="0"/>
              <w:rPr>
                <w:rFonts w:ascii="Lora" w:cs="Lora" w:eastAsia="Lora" w:hAnsi="Lora"/>
              </w:rPr>
            </w:pPr>
            <w:r w:rsidDel="00000000" w:rsidR="00000000" w:rsidRPr="00000000">
              <w:rPr>
                <w:rtl w:val="0"/>
              </w:rPr>
            </w:r>
          </w:p>
          <w:p w:rsidR="00000000" w:rsidDel="00000000" w:rsidP="00000000" w:rsidRDefault="00000000" w:rsidRPr="00000000" w14:paraId="0000001A">
            <w:pPr>
              <w:pageBreakBefore w:val="0"/>
              <w:rPr>
                <w:rFonts w:ascii="Lora" w:cs="Lora" w:eastAsia="Lora" w:hAnsi="Lora"/>
              </w:rPr>
            </w:pPr>
            <w:r w:rsidDel="00000000" w:rsidR="00000000" w:rsidRPr="00000000">
              <w:rPr>
                <w:rtl w:val="0"/>
              </w:rPr>
            </w:r>
          </w:p>
          <w:p w:rsidR="00000000" w:rsidDel="00000000" w:rsidP="00000000" w:rsidRDefault="00000000" w:rsidRPr="00000000" w14:paraId="0000001B">
            <w:pPr>
              <w:pageBreakBefore w:val="0"/>
              <w:rPr>
                <w:rFonts w:ascii="Lora" w:cs="Lora" w:eastAsia="Lora" w:hAnsi="Lora"/>
              </w:rPr>
            </w:pPr>
            <w:r w:rsidDel="00000000" w:rsidR="00000000" w:rsidRPr="00000000">
              <w:rPr>
                <w:rtl w:val="0"/>
              </w:rPr>
            </w:r>
          </w:p>
          <w:p w:rsidR="00000000" w:rsidDel="00000000" w:rsidP="00000000" w:rsidRDefault="00000000" w:rsidRPr="00000000" w14:paraId="0000001C">
            <w:pPr>
              <w:pageBreakBefore w:val="0"/>
              <w:rPr>
                <w:rFonts w:ascii="Lora" w:cs="Lora" w:eastAsia="Lora" w:hAnsi="Lora"/>
              </w:rPr>
            </w:pPr>
            <w:r w:rsidDel="00000000" w:rsidR="00000000" w:rsidRPr="00000000">
              <w:rPr>
                <w:rtl w:val="0"/>
              </w:rPr>
            </w:r>
          </w:p>
        </w:tc>
      </w:tr>
      <w:tr>
        <w:trPr>
          <w:cantSplit w:val="0"/>
          <w:tblHeader w:val="0"/>
        </w:trPr>
        <w:tc>
          <w:tcPr/>
          <w:p w:rsidR="00000000" w:rsidDel="00000000" w:rsidP="00000000" w:rsidRDefault="00000000" w:rsidRPr="00000000" w14:paraId="0000001D">
            <w:pPr>
              <w:pageBreakBefore w:val="0"/>
              <w:rPr>
                <w:rFonts w:ascii="Lora" w:cs="Lora" w:eastAsia="Lora" w:hAnsi="Lora"/>
                <w:i w:val="1"/>
              </w:rPr>
            </w:pPr>
            <w:r w:rsidDel="00000000" w:rsidR="00000000" w:rsidRPr="00000000">
              <w:rPr>
                <w:rFonts w:ascii="Lora" w:cs="Lora" w:eastAsia="Lora" w:hAnsi="Lora"/>
                <w:rtl w:val="0"/>
              </w:rPr>
              <w:t xml:space="preserve">Goal 2: </w:t>
            </w:r>
            <w:r w:rsidDel="00000000" w:rsidR="00000000" w:rsidRPr="00000000">
              <w:rPr>
                <w:rFonts w:ascii="Lora" w:cs="Lora" w:eastAsia="Lora" w:hAnsi="Lora"/>
                <w:i w:val="1"/>
                <w:rtl w:val="0"/>
              </w:rPr>
              <w:t xml:space="preserve">[write a goal for Diversity &amp; Inclusion]</w:t>
            </w:r>
          </w:p>
        </w:tc>
        <w:tc>
          <w:tcPr/>
          <w:p w:rsidR="00000000" w:rsidDel="00000000" w:rsidP="00000000" w:rsidRDefault="00000000" w:rsidRPr="00000000" w14:paraId="0000001E">
            <w:pPr>
              <w:pageBreakBefore w:val="0"/>
              <w:rPr>
                <w:rFonts w:ascii="Lora" w:cs="Lora" w:eastAsia="Lora" w:hAnsi="Lora"/>
              </w:rPr>
            </w:pPr>
            <w:r w:rsidDel="00000000" w:rsidR="00000000" w:rsidRPr="00000000">
              <w:rPr>
                <w:rtl w:val="0"/>
              </w:rPr>
            </w:r>
          </w:p>
          <w:p w:rsidR="00000000" w:rsidDel="00000000" w:rsidP="00000000" w:rsidRDefault="00000000" w:rsidRPr="00000000" w14:paraId="0000001F">
            <w:pPr>
              <w:pageBreakBefore w:val="0"/>
              <w:rPr>
                <w:rFonts w:ascii="Lora" w:cs="Lora" w:eastAsia="Lora" w:hAnsi="Lora"/>
              </w:rPr>
            </w:pPr>
            <w:r w:rsidDel="00000000" w:rsidR="00000000" w:rsidRPr="00000000">
              <w:rPr>
                <w:rtl w:val="0"/>
              </w:rPr>
            </w:r>
          </w:p>
          <w:p w:rsidR="00000000" w:rsidDel="00000000" w:rsidP="00000000" w:rsidRDefault="00000000" w:rsidRPr="00000000" w14:paraId="00000020">
            <w:pPr>
              <w:pageBreakBefore w:val="0"/>
              <w:rPr>
                <w:rFonts w:ascii="Lora" w:cs="Lora" w:eastAsia="Lora" w:hAnsi="Lora"/>
              </w:rPr>
            </w:pPr>
            <w:r w:rsidDel="00000000" w:rsidR="00000000" w:rsidRPr="00000000">
              <w:rPr>
                <w:rtl w:val="0"/>
              </w:rPr>
            </w:r>
          </w:p>
          <w:p w:rsidR="00000000" w:rsidDel="00000000" w:rsidP="00000000" w:rsidRDefault="00000000" w:rsidRPr="00000000" w14:paraId="00000021">
            <w:pPr>
              <w:pageBreakBefore w:val="0"/>
              <w:rPr>
                <w:rFonts w:ascii="Lora" w:cs="Lora" w:eastAsia="Lora" w:hAnsi="Lora"/>
              </w:rPr>
            </w:pPr>
            <w:r w:rsidDel="00000000" w:rsidR="00000000" w:rsidRPr="00000000">
              <w:rPr>
                <w:rtl w:val="0"/>
              </w:rPr>
            </w:r>
          </w:p>
          <w:p w:rsidR="00000000" w:rsidDel="00000000" w:rsidP="00000000" w:rsidRDefault="00000000" w:rsidRPr="00000000" w14:paraId="00000022">
            <w:pPr>
              <w:pageBreakBefore w:val="0"/>
              <w:rPr>
                <w:rFonts w:ascii="Lora" w:cs="Lora" w:eastAsia="Lora" w:hAnsi="Lora"/>
              </w:rPr>
            </w:pPr>
            <w:r w:rsidDel="00000000" w:rsidR="00000000" w:rsidRPr="00000000">
              <w:rPr>
                <w:rtl w:val="0"/>
              </w:rPr>
            </w:r>
          </w:p>
          <w:p w:rsidR="00000000" w:rsidDel="00000000" w:rsidP="00000000" w:rsidRDefault="00000000" w:rsidRPr="00000000" w14:paraId="00000023">
            <w:pPr>
              <w:pageBreakBefore w:val="0"/>
              <w:rPr>
                <w:rFonts w:ascii="Lora" w:cs="Lora" w:eastAsia="Lora" w:hAnsi="Lora"/>
              </w:rPr>
            </w:pPr>
            <w:r w:rsidDel="00000000" w:rsidR="00000000" w:rsidRPr="00000000">
              <w:rPr>
                <w:rtl w:val="0"/>
              </w:rPr>
            </w:r>
          </w:p>
          <w:p w:rsidR="00000000" w:rsidDel="00000000" w:rsidP="00000000" w:rsidRDefault="00000000" w:rsidRPr="00000000" w14:paraId="00000024">
            <w:pPr>
              <w:pageBreakBefore w:val="0"/>
              <w:rPr>
                <w:rFonts w:ascii="Lora" w:cs="Lora" w:eastAsia="Lora" w:hAnsi="Lora"/>
              </w:rPr>
            </w:pPr>
            <w:r w:rsidDel="00000000" w:rsidR="00000000" w:rsidRPr="00000000">
              <w:rPr>
                <w:rtl w:val="0"/>
              </w:rPr>
            </w:r>
          </w:p>
        </w:tc>
      </w:tr>
      <w:tr>
        <w:trPr>
          <w:cantSplit w:val="0"/>
          <w:tblHeader w:val="0"/>
        </w:trPr>
        <w:tc>
          <w:tcPr/>
          <w:p w:rsidR="00000000" w:rsidDel="00000000" w:rsidP="00000000" w:rsidRDefault="00000000" w:rsidRPr="00000000" w14:paraId="00000025">
            <w:pPr>
              <w:pageBreakBefore w:val="0"/>
              <w:rPr>
                <w:rFonts w:ascii="Lora" w:cs="Lora" w:eastAsia="Lora" w:hAnsi="Lora"/>
                <w:i w:val="1"/>
              </w:rPr>
            </w:pPr>
            <w:r w:rsidDel="00000000" w:rsidR="00000000" w:rsidRPr="00000000">
              <w:rPr>
                <w:rFonts w:ascii="Lora" w:cs="Lora" w:eastAsia="Lora" w:hAnsi="Lora"/>
                <w:rtl w:val="0"/>
              </w:rPr>
              <w:t xml:space="preserve">Goal 3: </w:t>
            </w:r>
            <w:r w:rsidDel="00000000" w:rsidR="00000000" w:rsidRPr="00000000">
              <w:rPr>
                <w:rFonts w:ascii="Lora" w:cs="Lora" w:eastAsia="Lora" w:hAnsi="Lora"/>
                <w:i w:val="1"/>
                <w:rtl w:val="0"/>
              </w:rPr>
              <w:t xml:space="preserve">[write a goal for Leadership Development]</w:t>
            </w:r>
          </w:p>
        </w:tc>
        <w:tc>
          <w:tcPr/>
          <w:p w:rsidR="00000000" w:rsidDel="00000000" w:rsidP="00000000" w:rsidRDefault="00000000" w:rsidRPr="00000000" w14:paraId="00000026">
            <w:pPr>
              <w:pageBreakBefore w:val="0"/>
              <w:rPr>
                <w:rFonts w:ascii="Lora" w:cs="Lora" w:eastAsia="Lora" w:hAnsi="Lora"/>
              </w:rPr>
            </w:pPr>
            <w:r w:rsidDel="00000000" w:rsidR="00000000" w:rsidRPr="00000000">
              <w:rPr>
                <w:rtl w:val="0"/>
              </w:rPr>
            </w:r>
          </w:p>
          <w:p w:rsidR="00000000" w:rsidDel="00000000" w:rsidP="00000000" w:rsidRDefault="00000000" w:rsidRPr="00000000" w14:paraId="00000027">
            <w:pPr>
              <w:pageBreakBefore w:val="0"/>
              <w:rPr>
                <w:rFonts w:ascii="Lora" w:cs="Lora" w:eastAsia="Lora" w:hAnsi="Lora"/>
              </w:rPr>
            </w:pPr>
            <w:r w:rsidDel="00000000" w:rsidR="00000000" w:rsidRPr="00000000">
              <w:rPr>
                <w:rtl w:val="0"/>
              </w:rPr>
            </w:r>
          </w:p>
          <w:p w:rsidR="00000000" w:rsidDel="00000000" w:rsidP="00000000" w:rsidRDefault="00000000" w:rsidRPr="00000000" w14:paraId="00000028">
            <w:pPr>
              <w:pageBreakBefore w:val="0"/>
              <w:rPr>
                <w:rFonts w:ascii="Lora" w:cs="Lora" w:eastAsia="Lora" w:hAnsi="Lora"/>
              </w:rPr>
            </w:pPr>
            <w:r w:rsidDel="00000000" w:rsidR="00000000" w:rsidRPr="00000000">
              <w:rPr>
                <w:rtl w:val="0"/>
              </w:rPr>
            </w:r>
          </w:p>
          <w:p w:rsidR="00000000" w:rsidDel="00000000" w:rsidP="00000000" w:rsidRDefault="00000000" w:rsidRPr="00000000" w14:paraId="00000029">
            <w:pPr>
              <w:pageBreakBefore w:val="0"/>
              <w:rPr>
                <w:rFonts w:ascii="Lora" w:cs="Lora" w:eastAsia="Lora" w:hAnsi="Lora"/>
              </w:rPr>
            </w:pPr>
            <w:r w:rsidDel="00000000" w:rsidR="00000000" w:rsidRPr="00000000">
              <w:rPr>
                <w:rtl w:val="0"/>
              </w:rPr>
            </w:r>
          </w:p>
          <w:p w:rsidR="00000000" w:rsidDel="00000000" w:rsidP="00000000" w:rsidRDefault="00000000" w:rsidRPr="00000000" w14:paraId="0000002A">
            <w:pPr>
              <w:pageBreakBefore w:val="0"/>
              <w:rPr>
                <w:rFonts w:ascii="Lora" w:cs="Lora" w:eastAsia="Lora" w:hAnsi="Lora"/>
              </w:rPr>
            </w:pPr>
            <w:r w:rsidDel="00000000" w:rsidR="00000000" w:rsidRPr="00000000">
              <w:rPr>
                <w:rtl w:val="0"/>
              </w:rPr>
            </w:r>
          </w:p>
          <w:p w:rsidR="00000000" w:rsidDel="00000000" w:rsidP="00000000" w:rsidRDefault="00000000" w:rsidRPr="00000000" w14:paraId="0000002B">
            <w:pPr>
              <w:pageBreakBefore w:val="0"/>
              <w:rPr>
                <w:rFonts w:ascii="Lora" w:cs="Lora" w:eastAsia="Lora" w:hAnsi="Lora"/>
              </w:rPr>
            </w:pPr>
            <w:r w:rsidDel="00000000" w:rsidR="00000000" w:rsidRPr="00000000">
              <w:rPr>
                <w:rtl w:val="0"/>
              </w:rPr>
            </w:r>
          </w:p>
          <w:p w:rsidR="00000000" w:rsidDel="00000000" w:rsidP="00000000" w:rsidRDefault="00000000" w:rsidRPr="00000000" w14:paraId="0000002C">
            <w:pPr>
              <w:pageBreakBefore w:val="0"/>
              <w:rPr>
                <w:rFonts w:ascii="Lora" w:cs="Lora" w:eastAsia="Lora" w:hAnsi="Lora"/>
              </w:rPr>
            </w:pPr>
            <w:r w:rsidDel="00000000" w:rsidR="00000000" w:rsidRPr="00000000">
              <w:rPr>
                <w:rtl w:val="0"/>
              </w:rPr>
            </w:r>
          </w:p>
        </w:tc>
      </w:tr>
      <w:tr>
        <w:trPr>
          <w:cantSplit w:val="0"/>
          <w:tblHeader w:val="0"/>
        </w:trPr>
        <w:tc>
          <w:tcPr/>
          <w:p w:rsidR="00000000" w:rsidDel="00000000" w:rsidP="00000000" w:rsidRDefault="00000000" w:rsidRPr="00000000" w14:paraId="0000002D">
            <w:pPr>
              <w:pageBreakBefore w:val="0"/>
              <w:rPr>
                <w:rFonts w:ascii="Lora" w:cs="Lora" w:eastAsia="Lora" w:hAnsi="Lora"/>
                <w:i w:val="1"/>
              </w:rPr>
            </w:pPr>
            <w:r w:rsidDel="00000000" w:rsidR="00000000" w:rsidRPr="00000000">
              <w:rPr>
                <w:rFonts w:ascii="Lora" w:cs="Lora" w:eastAsia="Lora" w:hAnsi="Lora"/>
                <w:rtl w:val="0"/>
              </w:rPr>
              <w:t xml:space="preserve">Goal 4: </w:t>
            </w:r>
            <w:r w:rsidDel="00000000" w:rsidR="00000000" w:rsidRPr="00000000">
              <w:rPr>
                <w:rFonts w:ascii="Lora" w:cs="Lora" w:eastAsia="Lora" w:hAnsi="Lora"/>
                <w:i w:val="1"/>
                <w:rtl w:val="0"/>
              </w:rPr>
              <w:t xml:space="preserve">[write a goal for Membership Development] </w:t>
            </w:r>
          </w:p>
        </w:tc>
        <w:tc>
          <w:tcPr/>
          <w:p w:rsidR="00000000" w:rsidDel="00000000" w:rsidP="00000000" w:rsidRDefault="00000000" w:rsidRPr="00000000" w14:paraId="0000002E">
            <w:pPr>
              <w:pageBreakBefore w:val="0"/>
              <w:rPr>
                <w:rFonts w:ascii="Lora" w:cs="Lora" w:eastAsia="Lora" w:hAnsi="Lora"/>
              </w:rPr>
            </w:pPr>
            <w:r w:rsidDel="00000000" w:rsidR="00000000" w:rsidRPr="00000000">
              <w:rPr>
                <w:rtl w:val="0"/>
              </w:rPr>
            </w:r>
          </w:p>
          <w:p w:rsidR="00000000" w:rsidDel="00000000" w:rsidP="00000000" w:rsidRDefault="00000000" w:rsidRPr="00000000" w14:paraId="0000002F">
            <w:pPr>
              <w:pageBreakBefore w:val="0"/>
              <w:rPr>
                <w:rFonts w:ascii="Lora" w:cs="Lora" w:eastAsia="Lora" w:hAnsi="Lora"/>
              </w:rPr>
            </w:pPr>
            <w:r w:rsidDel="00000000" w:rsidR="00000000" w:rsidRPr="00000000">
              <w:rPr>
                <w:rtl w:val="0"/>
              </w:rPr>
            </w:r>
          </w:p>
          <w:p w:rsidR="00000000" w:rsidDel="00000000" w:rsidP="00000000" w:rsidRDefault="00000000" w:rsidRPr="00000000" w14:paraId="00000030">
            <w:pPr>
              <w:pageBreakBefore w:val="0"/>
              <w:rPr>
                <w:rFonts w:ascii="Lora" w:cs="Lora" w:eastAsia="Lora" w:hAnsi="Lora"/>
              </w:rPr>
            </w:pPr>
            <w:r w:rsidDel="00000000" w:rsidR="00000000" w:rsidRPr="00000000">
              <w:rPr>
                <w:rtl w:val="0"/>
              </w:rPr>
            </w:r>
          </w:p>
          <w:p w:rsidR="00000000" w:rsidDel="00000000" w:rsidP="00000000" w:rsidRDefault="00000000" w:rsidRPr="00000000" w14:paraId="00000031">
            <w:pPr>
              <w:pageBreakBefore w:val="0"/>
              <w:rPr>
                <w:rFonts w:ascii="Lora" w:cs="Lora" w:eastAsia="Lora" w:hAnsi="Lora"/>
              </w:rPr>
            </w:pPr>
            <w:r w:rsidDel="00000000" w:rsidR="00000000" w:rsidRPr="00000000">
              <w:rPr>
                <w:rtl w:val="0"/>
              </w:rPr>
            </w:r>
          </w:p>
          <w:p w:rsidR="00000000" w:rsidDel="00000000" w:rsidP="00000000" w:rsidRDefault="00000000" w:rsidRPr="00000000" w14:paraId="00000032">
            <w:pPr>
              <w:pageBreakBefore w:val="0"/>
              <w:rPr>
                <w:rFonts w:ascii="Lora" w:cs="Lora" w:eastAsia="Lora" w:hAnsi="Lora"/>
              </w:rPr>
            </w:pPr>
            <w:r w:rsidDel="00000000" w:rsidR="00000000" w:rsidRPr="00000000">
              <w:rPr>
                <w:rtl w:val="0"/>
              </w:rPr>
            </w:r>
          </w:p>
          <w:p w:rsidR="00000000" w:rsidDel="00000000" w:rsidP="00000000" w:rsidRDefault="00000000" w:rsidRPr="00000000" w14:paraId="00000033">
            <w:pPr>
              <w:pageBreakBefore w:val="0"/>
              <w:rPr>
                <w:rFonts w:ascii="Lora" w:cs="Lora" w:eastAsia="Lora" w:hAnsi="Lora"/>
              </w:rPr>
            </w:pPr>
            <w:r w:rsidDel="00000000" w:rsidR="00000000" w:rsidRPr="00000000">
              <w:rPr>
                <w:rtl w:val="0"/>
              </w:rPr>
            </w:r>
          </w:p>
          <w:p w:rsidR="00000000" w:rsidDel="00000000" w:rsidP="00000000" w:rsidRDefault="00000000" w:rsidRPr="00000000" w14:paraId="00000034">
            <w:pPr>
              <w:pageBreakBefore w:val="0"/>
              <w:rPr>
                <w:rFonts w:ascii="Lora" w:cs="Lora" w:eastAsia="Lora" w:hAnsi="Lora"/>
              </w:rPr>
            </w:pPr>
            <w:r w:rsidDel="00000000" w:rsidR="00000000" w:rsidRPr="00000000">
              <w:rPr>
                <w:rtl w:val="0"/>
              </w:rPr>
            </w:r>
          </w:p>
          <w:p w:rsidR="00000000" w:rsidDel="00000000" w:rsidP="00000000" w:rsidRDefault="00000000" w:rsidRPr="00000000" w14:paraId="00000035">
            <w:pPr>
              <w:pageBreakBefore w:val="0"/>
              <w:rPr>
                <w:rFonts w:ascii="Lora" w:cs="Lora" w:eastAsia="Lora" w:hAnsi="Lora"/>
              </w:rPr>
            </w:pPr>
            <w:r w:rsidDel="00000000" w:rsidR="00000000" w:rsidRPr="00000000">
              <w:rPr>
                <w:rtl w:val="0"/>
              </w:rPr>
            </w:r>
          </w:p>
        </w:tc>
      </w:tr>
      <w:tr>
        <w:trPr>
          <w:cantSplit w:val="0"/>
          <w:tblHeader w:val="0"/>
        </w:trPr>
        <w:tc>
          <w:tcPr/>
          <w:p w:rsidR="00000000" w:rsidDel="00000000" w:rsidP="00000000" w:rsidRDefault="00000000" w:rsidRPr="00000000" w14:paraId="00000036">
            <w:pPr>
              <w:pageBreakBefore w:val="0"/>
              <w:rPr>
                <w:rFonts w:ascii="Lora" w:cs="Lora" w:eastAsia="Lora" w:hAnsi="Lora"/>
                <w:i w:val="1"/>
              </w:rPr>
            </w:pPr>
            <w:r w:rsidDel="00000000" w:rsidR="00000000" w:rsidRPr="00000000">
              <w:rPr>
                <w:rFonts w:ascii="Lora" w:cs="Lora" w:eastAsia="Lora" w:hAnsi="Lora"/>
                <w:rtl w:val="0"/>
              </w:rPr>
              <w:t xml:space="preserve">Goal 5: </w:t>
            </w:r>
            <w:r w:rsidDel="00000000" w:rsidR="00000000" w:rsidRPr="00000000">
              <w:rPr>
                <w:rFonts w:ascii="Lora" w:cs="Lora" w:eastAsia="Lora" w:hAnsi="Lora"/>
                <w:i w:val="1"/>
                <w:rtl w:val="0"/>
              </w:rPr>
              <w:t xml:space="preserve">[write a goal for Community Impact and Relations]</w:t>
            </w:r>
          </w:p>
        </w:tc>
        <w:tc>
          <w:tcPr/>
          <w:p w:rsidR="00000000" w:rsidDel="00000000" w:rsidP="00000000" w:rsidRDefault="00000000" w:rsidRPr="00000000" w14:paraId="00000037">
            <w:pPr>
              <w:pageBreakBefore w:val="0"/>
              <w:rPr>
                <w:rFonts w:ascii="Lora" w:cs="Lora" w:eastAsia="Lora" w:hAnsi="Lora"/>
              </w:rPr>
            </w:pPr>
            <w:r w:rsidDel="00000000" w:rsidR="00000000" w:rsidRPr="00000000">
              <w:rPr>
                <w:rtl w:val="0"/>
              </w:rPr>
            </w:r>
          </w:p>
          <w:p w:rsidR="00000000" w:rsidDel="00000000" w:rsidP="00000000" w:rsidRDefault="00000000" w:rsidRPr="00000000" w14:paraId="00000038">
            <w:pPr>
              <w:pageBreakBefore w:val="0"/>
              <w:rPr>
                <w:rFonts w:ascii="Lora" w:cs="Lora" w:eastAsia="Lora" w:hAnsi="Lora"/>
              </w:rPr>
            </w:pPr>
            <w:r w:rsidDel="00000000" w:rsidR="00000000" w:rsidRPr="00000000">
              <w:rPr>
                <w:rtl w:val="0"/>
              </w:rPr>
            </w:r>
          </w:p>
          <w:p w:rsidR="00000000" w:rsidDel="00000000" w:rsidP="00000000" w:rsidRDefault="00000000" w:rsidRPr="00000000" w14:paraId="00000039">
            <w:pPr>
              <w:pageBreakBefore w:val="0"/>
              <w:rPr>
                <w:rFonts w:ascii="Lora" w:cs="Lora" w:eastAsia="Lora" w:hAnsi="Lora"/>
              </w:rPr>
            </w:pPr>
            <w:r w:rsidDel="00000000" w:rsidR="00000000" w:rsidRPr="00000000">
              <w:rPr>
                <w:rtl w:val="0"/>
              </w:rPr>
            </w:r>
          </w:p>
          <w:p w:rsidR="00000000" w:rsidDel="00000000" w:rsidP="00000000" w:rsidRDefault="00000000" w:rsidRPr="00000000" w14:paraId="0000003A">
            <w:pPr>
              <w:pageBreakBefore w:val="0"/>
              <w:rPr>
                <w:rFonts w:ascii="Lora" w:cs="Lora" w:eastAsia="Lora" w:hAnsi="Lora"/>
              </w:rPr>
            </w:pPr>
            <w:r w:rsidDel="00000000" w:rsidR="00000000" w:rsidRPr="00000000">
              <w:rPr>
                <w:rtl w:val="0"/>
              </w:rPr>
            </w:r>
          </w:p>
          <w:p w:rsidR="00000000" w:rsidDel="00000000" w:rsidP="00000000" w:rsidRDefault="00000000" w:rsidRPr="00000000" w14:paraId="0000003B">
            <w:pPr>
              <w:pageBreakBefore w:val="0"/>
              <w:rPr>
                <w:rFonts w:ascii="Lora" w:cs="Lora" w:eastAsia="Lora" w:hAnsi="Lora"/>
              </w:rPr>
            </w:pPr>
            <w:r w:rsidDel="00000000" w:rsidR="00000000" w:rsidRPr="00000000">
              <w:rPr>
                <w:rtl w:val="0"/>
              </w:rPr>
            </w:r>
          </w:p>
          <w:p w:rsidR="00000000" w:rsidDel="00000000" w:rsidP="00000000" w:rsidRDefault="00000000" w:rsidRPr="00000000" w14:paraId="0000003C">
            <w:pPr>
              <w:pageBreakBefore w:val="0"/>
              <w:rPr>
                <w:rFonts w:ascii="Lora" w:cs="Lora" w:eastAsia="Lora" w:hAnsi="Lora"/>
              </w:rPr>
            </w:pPr>
            <w:r w:rsidDel="00000000" w:rsidR="00000000" w:rsidRPr="00000000">
              <w:rPr>
                <w:rtl w:val="0"/>
              </w:rPr>
            </w:r>
          </w:p>
          <w:p w:rsidR="00000000" w:rsidDel="00000000" w:rsidP="00000000" w:rsidRDefault="00000000" w:rsidRPr="00000000" w14:paraId="0000003D">
            <w:pPr>
              <w:pageBreakBefore w:val="0"/>
              <w:rPr>
                <w:rFonts w:ascii="Lora" w:cs="Lora" w:eastAsia="Lora" w:hAnsi="Lora"/>
              </w:rPr>
            </w:pPr>
            <w:r w:rsidDel="00000000" w:rsidR="00000000" w:rsidRPr="00000000">
              <w:rPr>
                <w:rtl w:val="0"/>
              </w:rPr>
            </w:r>
          </w:p>
          <w:p w:rsidR="00000000" w:rsidDel="00000000" w:rsidP="00000000" w:rsidRDefault="00000000" w:rsidRPr="00000000" w14:paraId="0000003E">
            <w:pPr>
              <w:pageBreakBefore w:val="0"/>
              <w:rPr>
                <w:rFonts w:ascii="Lora" w:cs="Lora" w:eastAsia="Lora" w:hAnsi="Lora"/>
              </w:rPr>
            </w:pPr>
            <w:r w:rsidDel="00000000" w:rsidR="00000000" w:rsidRPr="00000000">
              <w:rPr>
                <w:rtl w:val="0"/>
              </w:rPr>
            </w:r>
          </w:p>
        </w:tc>
      </w:tr>
      <w:tr>
        <w:trPr>
          <w:cantSplit w:val="0"/>
          <w:tblHeader w:val="0"/>
        </w:trPr>
        <w:tc>
          <w:tcPr/>
          <w:p w:rsidR="00000000" w:rsidDel="00000000" w:rsidP="00000000" w:rsidRDefault="00000000" w:rsidRPr="00000000" w14:paraId="0000003F">
            <w:pPr>
              <w:pageBreakBefore w:val="0"/>
              <w:rPr>
                <w:rFonts w:ascii="Lora" w:cs="Lora" w:eastAsia="Lora" w:hAnsi="Lora"/>
              </w:rPr>
            </w:pPr>
            <w:r w:rsidDel="00000000" w:rsidR="00000000" w:rsidRPr="00000000">
              <w:rPr>
                <w:rFonts w:ascii="Lora" w:cs="Lora" w:eastAsia="Lora" w:hAnsi="Lora"/>
                <w:rtl w:val="0"/>
              </w:rPr>
              <w:t xml:space="preserve">Goal 6: </w:t>
            </w:r>
            <w:r w:rsidDel="00000000" w:rsidR="00000000" w:rsidRPr="00000000">
              <w:rPr>
                <w:rFonts w:ascii="Lora" w:cs="Lora" w:eastAsia="Lora" w:hAnsi="Lora"/>
                <w:i w:val="1"/>
                <w:rtl w:val="0"/>
              </w:rPr>
              <w:t xml:space="preserve">[write a goal for Chapter Operations]</w:t>
            </w:r>
            <w:r w:rsidDel="00000000" w:rsidR="00000000" w:rsidRPr="00000000">
              <w:rPr>
                <w:rtl w:val="0"/>
              </w:rPr>
            </w:r>
          </w:p>
        </w:tc>
        <w:tc>
          <w:tcPr/>
          <w:p w:rsidR="00000000" w:rsidDel="00000000" w:rsidP="00000000" w:rsidRDefault="00000000" w:rsidRPr="00000000" w14:paraId="00000040">
            <w:pPr>
              <w:pageBreakBefore w:val="0"/>
              <w:rPr>
                <w:rFonts w:ascii="Lora" w:cs="Lora" w:eastAsia="Lora" w:hAnsi="Lora"/>
              </w:rPr>
            </w:pPr>
            <w:r w:rsidDel="00000000" w:rsidR="00000000" w:rsidRPr="00000000">
              <w:rPr>
                <w:rtl w:val="0"/>
              </w:rPr>
            </w:r>
          </w:p>
          <w:p w:rsidR="00000000" w:rsidDel="00000000" w:rsidP="00000000" w:rsidRDefault="00000000" w:rsidRPr="00000000" w14:paraId="00000041">
            <w:pPr>
              <w:pageBreakBefore w:val="0"/>
              <w:rPr>
                <w:rFonts w:ascii="Lora" w:cs="Lora" w:eastAsia="Lora" w:hAnsi="Lora"/>
              </w:rPr>
            </w:pPr>
            <w:r w:rsidDel="00000000" w:rsidR="00000000" w:rsidRPr="00000000">
              <w:rPr>
                <w:rtl w:val="0"/>
              </w:rPr>
            </w:r>
          </w:p>
          <w:p w:rsidR="00000000" w:rsidDel="00000000" w:rsidP="00000000" w:rsidRDefault="00000000" w:rsidRPr="00000000" w14:paraId="00000042">
            <w:pPr>
              <w:pageBreakBefore w:val="0"/>
              <w:rPr>
                <w:rFonts w:ascii="Lora" w:cs="Lora" w:eastAsia="Lora" w:hAnsi="Lora"/>
              </w:rPr>
            </w:pPr>
            <w:r w:rsidDel="00000000" w:rsidR="00000000" w:rsidRPr="00000000">
              <w:rPr>
                <w:rtl w:val="0"/>
              </w:rPr>
            </w:r>
          </w:p>
          <w:p w:rsidR="00000000" w:rsidDel="00000000" w:rsidP="00000000" w:rsidRDefault="00000000" w:rsidRPr="00000000" w14:paraId="00000043">
            <w:pPr>
              <w:pageBreakBefore w:val="0"/>
              <w:rPr>
                <w:rFonts w:ascii="Lora" w:cs="Lora" w:eastAsia="Lora" w:hAnsi="Lora"/>
              </w:rPr>
            </w:pPr>
            <w:r w:rsidDel="00000000" w:rsidR="00000000" w:rsidRPr="00000000">
              <w:rPr>
                <w:rtl w:val="0"/>
              </w:rPr>
            </w:r>
          </w:p>
          <w:p w:rsidR="00000000" w:rsidDel="00000000" w:rsidP="00000000" w:rsidRDefault="00000000" w:rsidRPr="00000000" w14:paraId="00000044">
            <w:pPr>
              <w:pageBreakBefore w:val="0"/>
              <w:rPr>
                <w:rFonts w:ascii="Lora" w:cs="Lora" w:eastAsia="Lora" w:hAnsi="Lora"/>
              </w:rPr>
            </w:pPr>
            <w:r w:rsidDel="00000000" w:rsidR="00000000" w:rsidRPr="00000000">
              <w:rPr>
                <w:rtl w:val="0"/>
              </w:rPr>
            </w:r>
          </w:p>
          <w:p w:rsidR="00000000" w:rsidDel="00000000" w:rsidP="00000000" w:rsidRDefault="00000000" w:rsidRPr="00000000" w14:paraId="00000045">
            <w:pPr>
              <w:pageBreakBefore w:val="0"/>
              <w:rPr>
                <w:rFonts w:ascii="Lora" w:cs="Lora" w:eastAsia="Lora" w:hAnsi="Lora"/>
              </w:rPr>
            </w:pPr>
            <w:r w:rsidDel="00000000" w:rsidR="00000000" w:rsidRPr="00000000">
              <w:rPr>
                <w:rtl w:val="0"/>
              </w:rPr>
            </w:r>
          </w:p>
          <w:p w:rsidR="00000000" w:rsidDel="00000000" w:rsidP="00000000" w:rsidRDefault="00000000" w:rsidRPr="00000000" w14:paraId="00000046">
            <w:pPr>
              <w:pageBreakBefore w:val="0"/>
              <w:rPr>
                <w:rFonts w:ascii="Lora" w:cs="Lora" w:eastAsia="Lora" w:hAnsi="Lora"/>
              </w:rPr>
            </w:pPr>
            <w:r w:rsidDel="00000000" w:rsidR="00000000" w:rsidRPr="00000000">
              <w:rPr>
                <w:rtl w:val="0"/>
              </w:rPr>
            </w:r>
          </w:p>
          <w:p w:rsidR="00000000" w:rsidDel="00000000" w:rsidP="00000000" w:rsidRDefault="00000000" w:rsidRPr="00000000" w14:paraId="00000047">
            <w:pPr>
              <w:pageBreakBefore w:val="0"/>
              <w:rPr>
                <w:rFonts w:ascii="Lora" w:cs="Lora" w:eastAsia="Lora" w:hAnsi="Lora"/>
              </w:rPr>
            </w:pPr>
            <w:r w:rsidDel="00000000" w:rsidR="00000000" w:rsidRPr="00000000">
              <w:rPr>
                <w:rtl w:val="0"/>
              </w:rPr>
            </w:r>
          </w:p>
        </w:tc>
      </w:tr>
      <w:tr>
        <w:trPr>
          <w:cantSplit w:val="0"/>
          <w:tblHeader w:val="0"/>
        </w:trPr>
        <w:tc>
          <w:tcPr/>
          <w:p w:rsidR="00000000" w:rsidDel="00000000" w:rsidP="00000000" w:rsidRDefault="00000000" w:rsidRPr="00000000" w14:paraId="00000048">
            <w:pPr>
              <w:pageBreakBefore w:val="0"/>
              <w:rPr>
                <w:rFonts w:ascii="Lora" w:cs="Lora" w:eastAsia="Lora" w:hAnsi="Lora"/>
              </w:rPr>
            </w:pPr>
            <w:r w:rsidDel="00000000" w:rsidR="00000000" w:rsidRPr="00000000">
              <w:rPr>
                <w:rFonts w:ascii="Lora" w:cs="Lora" w:eastAsia="Lora" w:hAnsi="Lora"/>
                <w:rtl w:val="0"/>
              </w:rPr>
              <w:t xml:space="preserve">Goal 7: </w:t>
            </w:r>
            <w:r w:rsidDel="00000000" w:rsidR="00000000" w:rsidRPr="00000000">
              <w:rPr>
                <w:rFonts w:ascii="Lora" w:cs="Lora" w:eastAsia="Lora" w:hAnsi="Lora"/>
                <w:i w:val="1"/>
                <w:rtl w:val="0"/>
              </w:rPr>
              <w:t xml:space="preserve">[write a goal for Wellness &amp; Safety]</w:t>
            </w:r>
            <w:r w:rsidDel="00000000" w:rsidR="00000000" w:rsidRPr="00000000">
              <w:rPr>
                <w:rtl w:val="0"/>
              </w:rPr>
            </w:r>
          </w:p>
        </w:tc>
        <w:tc>
          <w:tcPr/>
          <w:p w:rsidR="00000000" w:rsidDel="00000000" w:rsidP="00000000" w:rsidRDefault="00000000" w:rsidRPr="00000000" w14:paraId="00000049">
            <w:pPr>
              <w:pageBreakBefore w:val="0"/>
              <w:rPr>
                <w:rFonts w:ascii="Lora" w:cs="Lora" w:eastAsia="Lora" w:hAnsi="Lora"/>
              </w:rPr>
            </w:pPr>
            <w:r w:rsidDel="00000000" w:rsidR="00000000" w:rsidRPr="00000000">
              <w:rPr>
                <w:rtl w:val="0"/>
              </w:rPr>
            </w:r>
          </w:p>
          <w:p w:rsidR="00000000" w:rsidDel="00000000" w:rsidP="00000000" w:rsidRDefault="00000000" w:rsidRPr="00000000" w14:paraId="0000004A">
            <w:pPr>
              <w:pageBreakBefore w:val="0"/>
              <w:rPr>
                <w:rFonts w:ascii="Lora" w:cs="Lora" w:eastAsia="Lora" w:hAnsi="Lora"/>
              </w:rPr>
            </w:pPr>
            <w:r w:rsidDel="00000000" w:rsidR="00000000" w:rsidRPr="00000000">
              <w:rPr>
                <w:rtl w:val="0"/>
              </w:rPr>
            </w:r>
          </w:p>
          <w:p w:rsidR="00000000" w:rsidDel="00000000" w:rsidP="00000000" w:rsidRDefault="00000000" w:rsidRPr="00000000" w14:paraId="0000004B">
            <w:pPr>
              <w:pageBreakBefore w:val="0"/>
              <w:rPr>
                <w:rFonts w:ascii="Lora" w:cs="Lora" w:eastAsia="Lora" w:hAnsi="Lora"/>
              </w:rPr>
            </w:pPr>
            <w:r w:rsidDel="00000000" w:rsidR="00000000" w:rsidRPr="00000000">
              <w:rPr>
                <w:rtl w:val="0"/>
              </w:rPr>
            </w:r>
          </w:p>
          <w:p w:rsidR="00000000" w:rsidDel="00000000" w:rsidP="00000000" w:rsidRDefault="00000000" w:rsidRPr="00000000" w14:paraId="0000004C">
            <w:pPr>
              <w:pageBreakBefore w:val="0"/>
              <w:rPr>
                <w:rFonts w:ascii="Lora" w:cs="Lora" w:eastAsia="Lora" w:hAnsi="Lora"/>
              </w:rPr>
            </w:pPr>
            <w:r w:rsidDel="00000000" w:rsidR="00000000" w:rsidRPr="00000000">
              <w:rPr>
                <w:rtl w:val="0"/>
              </w:rPr>
            </w:r>
          </w:p>
          <w:p w:rsidR="00000000" w:rsidDel="00000000" w:rsidP="00000000" w:rsidRDefault="00000000" w:rsidRPr="00000000" w14:paraId="0000004D">
            <w:pPr>
              <w:pageBreakBefore w:val="0"/>
              <w:rPr>
                <w:rFonts w:ascii="Lora" w:cs="Lora" w:eastAsia="Lora" w:hAnsi="Lora"/>
              </w:rPr>
            </w:pPr>
            <w:r w:rsidDel="00000000" w:rsidR="00000000" w:rsidRPr="00000000">
              <w:rPr>
                <w:rtl w:val="0"/>
              </w:rPr>
            </w:r>
          </w:p>
          <w:p w:rsidR="00000000" w:rsidDel="00000000" w:rsidP="00000000" w:rsidRDefault="00000000" w:rsidRPr="00000000" w14:paraId="0000004E">
            <w:pPr>
              <w:pageBreakBefore w:val="0"/>
              <w:rPr>
                <w:rFonts w:ascii="Lora" w:cs="Lora" w:eastAsia="Lora" w:hAnsi="Lora"/>
              </w:rPr>
            </w:pPr>
            <w:r w:rsidDel="00000000" w:rsidR="00000000" w:rsidRPr="00000000">
              <w:rPr>
                <w:rtl w:val="0"/>
              </w:rPr>
            </w:r>
          </w:p>
          <w:p w:rsidR="00000000" w:rsidDel="00000000" w:rsidP="00000000" w:rsidRDefault="00000000" w:rsidRPr="00000000" w14:paraId="0000004F">
            <w:pPr>
              <w:pageBreakBefore w:val="0"/>
              <w:rPr>
                <w:rFonts w:ascii="Lora" w:cs="Lora" w:eastAsia="Lora" w:hAnsi="Lora"/>
              </w:rPr>
            </w:pPr>
            <w:r w:rsidDel="00000000" w:rsidR="00000000" w:rsidRPr="00000000">
              <w:rPr>
                <w:rtl w:val="0"/>
              </w:rPr>
            </w:r>
          </w:p>
          <w:p w:rsidR="00000000" w:rsidDel="00000000" w:rsidP="00000000" w:rsidRDefault="00000000" w:rsidRPr="00000000" w14:paraId="00000050">
            <w:pPr>
              <w:pageBreakBefore w:val="0"/>
              <w:rPr>
                <w:rFonts w:ascii="Lora" w:cs="Lora" w:eastAsia="Lora" w:hAnsi="Lora"/>
              </w:rPr>
            </w:pPr>
            <w:r w:rsidDel="00000000" w:rsidR="00000000" w:rsidRPr="00000000">
              <w:rPr>
                <w:rtl w:val="0"/>
              </w:rPr>
            </w:r>
          </w:p>
        </w:tc>
      </w:tr>
    </w:tbl>
    <w:p w:rsidR="00000000" w:rsidDel="00000000" w:rsidP="00000000" w:rsidRDefault="00000000" w:rsidRPr="00000000" w14:paraId="00000051">
      <w:pPr>
        <w:pageBreakBefore w:val="0"/>
        <w:rPr>
          <w:rFonts w:ascii="Lora" w:cs="Lora" w:eastAsia="Lora" w:hAnsi="Lora"/>
        </w:rPr>
      </w:pPr>
      <w:r w:rsidDel="00000000" w:rsidR="00000000" w:rsidRPr="00000000">
        <w:rPr>
          <w:rtl w:val="0"/>
        </w:rPr>
      </w:r>
    </w:p>
    <w:sectPr>
      <w:foot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ora">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Open Sans">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Proxima Nova" w:cs="Proxima Nova" w:eastAsia="Proxima Nova" w:hAnsi="Proxima Nova"/>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 Chapter Action Plan</w:t>
    </w:r>
    <w:r w:rsidDel="00000000" w:rsidR="00000000" w:rsidRPr="00000000">
      <w:rPr>
        <w:rFonts w:ascii="Proxima Nova" w:cs="Proxima Nova" w:eastAsia="Proxima Nova" w:hAnsi="Proxima Nova"/>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http://www.wiu.edu/student_services/greek_life/councils_and_chapters/Problem%20Solving%20Model.pdf" TargetMode="External"/><Relationship Id="rId5" Type="http://schemas.openxmlformats.org/officeDocument/2006/relationships/styles" Target="styles.xml"/><Relationship Id="rId6" Type="http://schemas.openxmlformats.org/officeDocument/2006/relationships/hyperlink" Target="https://www.mindtools.com/pages/article/smart-goals.htm" TargetMode="External"/><Relationship Id="rId7" Type="http://schemas.openxmlformats.org/officeDocument/2006/relationships/hyperlink" Target="http://www.wiu.edu/student_services/greek_life/councils_and_chapters/SMART%20Goals.pdf" TargetMode="External"/><Relationship Id="rId8" Type="http://schemas.openxmlformats.org/officeDocument/2006/relationships/hyperlink" Target="http://www.wiu.edu/student_services/greek_life/councils_and_chapters/Semester%20Planning%20Worksheet.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11" Type="http://schemas.openxmlformats.org/officeDocument/2006/relationships/font" Target="fonts/OpenSans-italic.ttf"/><Relationship Id="rId10" Type="http://schemas.openxmlformats.org/officeDocument/2006/relationships/font" Target="fonts/OpenSans-bold.ttf"/><Relationship Id="rId12" Type="http://schemas.openxmlformats.org/officeDocument/2006/relationships/font" Target="fonts/OpenSans-boldItalic.ttf"/><Relationship Id="rId9" Type="http://schemas.openxmlformats.org/officeDocument/2006/relationships/font" Target="fonts/OpenSans-regular.ttf"/><Relationship Id="rId5" Type="http://schemas.openxmlformats.org/officeDocument/2006/relationships/font" Target="fonts/Lora-regular.ttf"/><Relationship Id="rId6" Type="http://schemas.openxmlformats.org/officeDocument/2006/relationships/font" Target="fonts/Lora-bold.ttf"/><Relationship Id="rId7" Type="http://schemas.openxmlformats.org/officeDocument/2006/relationships/font" Target="fonts/Lora-italic.ttf"/><Relationship Id="rId8" Type="http://schemas.openxmlformats.org/officeDocument/2006/relationships/font" Target="fonts/Lor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