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11A" w:rsidRPr="00C1687F" w:rsidRDefault="009B711A" w:rsidP="009B711A">
      <w:pPr>
        <w:pStyle w:val="Title"/>
        <w:rPr>
          <w:rFonts w:ascii="Times New Roman" w:hAnsi="Times New Roman"/>
          <w:sz w:val="22"/>
          <w:szCs w:val="22"/>
        </w:rPr>
      </w:pPr>
      <w:r w:rsidRPr="00C1687F">
        <w:rPr>
          <w:rFonts w:ascii="Times New Roman" w:hAnsi="Times New Roman"/>
          <w:sz w:val="22"/>
          <w:szCs w:val="22"/>
        </w:rPr>
        <w:t>COUNCIL ON CURRICULAR PROGRAMS AND INSTRUCTION</w:t>
      </w:r>
    </w:p>
    <w:p w:rsidR="009B711A" w:rsidRPr="00C1687F" w:rsidRDefault="006B5042" w:rsidP="009B711A">
      <w:pPr>
        <w:pStyle w:val="Title"/>
        <w:rPr>
          <w:rFonts w:ascii="Times New Roman" w:hAnsi="Times New Roman"/>
          <w:sz w:val="22"/>
          <w:szCs w:val="22"/>
        </w:rPr>
      </w:pPr>
      <w:r>
        <w:rPr>
          <w:rFonts w:ascii="Times New Roman" w:hAnsi="Times New Roman"/>
          <w:sz w:val="22"/>
          <w:szCs w:val="22"/>
        </w:rPr>
        <w:t>16</w:t>
      </w:r>
      <w:r w:rsidR="009F469F">
        <w:rPr>
          <w:rFonts w:ascii="Times New Roman" w:hAnsi="Times New Roman"/>
          <w:sz w:val="22"/>
          <w:szCs w:val="22"/>
        </w:rPr>
        <w:t xml:space="preserve"> </w:t>
      </w:r>
      <w:r w:rsidR="00630E90">
        <w:rPr>
          <w:rFonts w:ascii="Times New Roman" w:hAnsi="Times New Roman"/>
          <w:sz w:val="22"/>
          <w:szCs w:val="22"/>
        </w:rPr>
        <w:t>April</w:t>
      </w:r>
      <w:r w:rsidR="00801C3E" w:rsidRPr="00C1687F">
        <w:rPr>
          <w:rFonts w:ascii="Times New Roman" w:hAnsi="Times New Roman"/>
          <w:sz w:val="22"/>
          <w:szCs w:val="22"/>
        </w:rPr>
        <w:t xml:space="preserve"> </w:t>
      </w:r>
      <w:r w:rsidR="00FA5EC5" w:rsidRPr="00C1687F">
        <w:rPr>
          <w:rFonts w:ascii="Times New Roman" w:hAnsi="Times New Roman"/>
          <w:sz w:val="22"/>
          <w:szCs w:val="22"/>
        </w:rPr>
        <w:t>2015</w:t>
      </w:r>
    </w:p>
    <w:p w:rsidR="009B711A" w:rsidRPr="00C1687F" w:rsidRDefault="0065042E" w:rsidP="009B711A">
      <w:pPr>
        <w:pStyle w:val="Subtitle"/>
        <w:rPr>
          <w:rFonts w:ascii="Times New Roman" w:hAnsi="Times New Roman"/>
          <w:b/>
          <w:sz w:val="22"/>
          <w:szCs w:val="22"/>
        </w:rPr>
      </w:pPr>
      <w:proofErr w:type="gramStart"/>
      <w:r w:rsidRPr="00C1687F">
        <w:rPr>
          <w:rFonts w:ascii="Times New Roman" w:hAnsi="Times New Roman"/>
          <w:b/>
          <w:sz w:val="22"/>
          <w:szCs w:val="22"/>
        </w:rPr>
        <w:t xml:space="preserve">Algonquin Room - University Union - </w:t>
      </w:r>
      <w:r w:rsidR="0080554F" w:rsidRPr="006B5042">
        <w:rPr>
          <w:rFonts w:ascii="Times New Roman" w:hAnsi="Times New Roman"/>
          <w:b/>
          <w:sz w:val="22"/>
          <w:szCs w:val="22"/>
          <w:u w:val="single"/>
        </w:rPr>
        <w:t>3</w:t>
      </w:r>
      <w:r w:rsidR="009B711A" w:rsidRPr="006B5042">
        <w:rPr>
          <w:rFonts w:ascii="Times New Roman" w:hAnsi="Times New Roman"/>
          <w:b/>
          <w:sz w:val="22"/>
          <w:szCs w:val="22"/>
          <w:u w:val="single"/>
        </w:rPr>
        <w:t>:</w:t>
      </w:r>
      <w:r w:rsidR="006B5042" w:rsidRPr="006B5042">
        <w:rPr>
          <w:rFonts w:ascii="Times New Roman" w:hAnsi="Times New Roman"/>
          <w:b/>
          <w:sz w:val="22"/>
          <w:szCs w:val="22"/>
          <w:u w:val="single"/>
        </w:rPr>
        <w:t>0</w:t>
      </w:r>
      <w:r w:rsidR="009B711A" w:rsidRPr="006B5042">
        <w:rPr>
          <w:rFonts w:ascii="Times New Roman" w:hAnsi="Times New Roman"/>
          <w:b/>
          <w:sz w:val="22"/>
          <w:szCs w:val="22"/>
          <w:u w:val="single"/>
        </w:rPr>
        <w:t>0 p.m.</w:t>
      </w:r>
      <w:proofErr w:type="gramEnd"/>
    </w:p>
    <w:p w:rsidR="009B711A" w:rsidRPr="00C1687F" w:rsidRDefault="00560D67" w:rsidP="009B711A">
      <w:pPr>
        <w:pStyle w:val="Heading1"/>
        <w:numPr>
          <w:ilvl w:val="0"/>
          <w:numId w:val="0"/>
        </w:numPr>
        <w:jc w:val="center"/>
        <w:rPr>
          <w:rFonts w:ascii="Times New Roman" w:hAnsi="Times New Roman" w:cs="Times New Roman"/>
          <w:sz w:val="22"/>
          <w:szCs w:val="22"/>
        </w:rPr>
      </w:pPr>
      <w:r w:rsidRPr="00C1687F">
        <w:rPr>
          <w:rFonts w:ascii="Times New Roman" w:hAnsi="Times New Roman" w:cs="Times New Roman"/>
          <w:sz w:val="22"/>
          <w:szCs w:val="22"/>
        </w:rPr>
        <w:t>MINUTES</w:t>
      </w:r>
    </w:p>
    <w:p w:rsidR="00560D67" w:rsidRPr="00C1687F" w:rsidRDefault="00560D67" w:rsidP="00560D67">
      <w:pPr>
        <w:rPr>
          <w:rFonts w:ascii="Times New Roman" w:hAnsi="Times New Roman"/>
          <w:sz w:val="22"/>
          <w:szCs w:val="22"/>
        </w:rPr>
      </w:pPr>
    </w:p>
    <w:p w:rsidR="00560D67" w:rsidRPr="00C1687F" w:rsidRDefault="00560D67" w:rsidP="00560D67">
      <w:pPr>
        <w:ind w:right="450"/>
        <w:rPr>
          <w:rFonts w:ascii="Times New Roman" w:eastAsia="Times New Roman" w:hAnsi="Times New Roman"/>
          <w:bCs/>
          <w:sz w:val="22"/>
          <w:szCs w:val="22"/>
        </w:rPr>
      </w:pPr>
      <w:r w:rsidRPr="00C1687F">
        <w:rPr>
          <w:rStyle w:val="Heading1Char"/>
          <w:rFonts w:ascii="Times New Roman" w:eastAsia="Times New Roman" w:hAnsi="Times New Roman" w:cs="Times New Roman"/>
          <w:sz w:val="22"/>
          <w:szCs w:val="22"/>
        </w:rPr>
        <w:t>MEMBERS PRESENT:</w:t>
      </w:r>
      <w:r w:rsidR="006022FC" w:rsidRPr="00C1687F">
        <w:rPr>
          <w:rFonts w:ascii="Times New Roman" w:eastAsia="Times New Roman" w:hAnsi="Times New Roman"/>
          <w:sz w:val="22"/>
          <w:szCs w:val="22"/>
        </w:rPr>
        <w:t xml:space="preserve"> </w:t>
      </w:r>
      <w:r w:rsidR="00FA5EC5" w:rsidRPr="00C1687F">
        <w:rPr>
          <w:rFonts w:ascii="Times New Roman" w:eastAsia="Times New Roman" w:hAnsi="Times New Roman"/>
          <w:sz w:val="22"/>
          <w:szCs w:val="22"/>
        </w:rPr>
        <w:t xml:space="preserve">M. </w:t>
      </w:r>
      <w:proofErr w:type="spellStart"/>
      <w:r w:rsidR="00FA5EC5" w:rsidRPr="00C1687F">
        <w:rPr>
          <w:rFonts w:ascii="Times New Roman" w:eastAsia="Times New Roman" w:hAnsi="Times New Roman"/>
          <w:sz w:val="22"/>
          <w:szCs w:val="22"/>
        </w:rPr>
        <w:t>Bernards</w:t>
      </w:r>
      <w:proofErr w:type="spellEnd"/>
      <w:r w:rsidR="00FA5EC5" w:rsidRPr="00C1687F">
        <w:rPr>
          <w:rFonts w:ascii="Times New Roman" w:eastAsia="Times New Roman" w:hAnsi="Times New Roman"/>
          <w:sz w:val="22"/>
          <w:szCs w:val="22"/>
        </w:rPr>
        <w:t>,</w:t>
      </w:r>
      <w:r w:rsidR="00FA5EC5" w:rsidRPr="00C1687F">
        <w:rPr>
          <w:rFonts w:ascii="Times New Roman" w:eastAsia="Times New Roman" w:hAnsi="Times New Roman"/>
          <w:bCs/>
          <w:sz w:val="22"/>
          <w:szCs w:val="22"/>
        </w:rPr>
        <w:t xml:space="preserve"> </w:t>
      </w:r>
      <w:r w:rsidR="006B5042" w:rsidRPr="00C1687F">
        <w:rPr>
          <w:rFonts w:ascii="Times New Roman" w:eastAsia="Times New Roman" w:hAnsi="Times New Roman"/>
          <w:sz w:val="22"/>
          <w:szCs w:val="22"/>
        </w:rPr>
        <w:t>R. Buchanan,</w:t>
      </w:r>
      <w:r w:rsidR="006B5042" w:rsidRPr="00E60F03">
        <w:rPr>
          <w:rFonts w:ascii="Times New Roman" w:eastAsia="Times New Roman" w:hAnsi="Times New Roman"/>
          <w:bCs/>
          <w:sz w:val="22"/>
          <w:szCs w:val="22"/>
        </w:rPr>
        <w:t xml:space="preserve"> </w:t>
      </w:r>
      <w:r w:rsidR="00630E90" w:rsidRPr="00C1687F">
        <w:rPr>
          <w:rFonts w:ascii="Times New Roman" w:eastAsia="Times New Roman" w:hAnsi="Times New Roman"/>
          <w:bCs/>
          <w:sz w:val="22"/>
          <w:szCs w:val="22"/>
        </w:rPr>
        <w:t>P. Goodwin,</w:t>
      </w:r>
      <w:r w:rsidR="00630E90" w:rsidRPr="009F469F">
        <w:rPr>
          <w:rStyle w:val="Heading1Char"/>
          <w:rFonts w:ascii="Times New Roman" w:eastAsia="Times New Roman" w:hAnsi="Times New Roman" w:cs="Times New Roman"/>
          <w:b w:val="0"/>
          <w:sz w:val="22"/>
          <w:szCs w:val="22"/>
        </w:rPr>
        <w:t xml:space="preserve"> </w:t>
      </w:r>
      <w:r w:rsidR="007F16E6" w:rsidRPr="00C1687F">
        <w:rPr>
          <w:rFonts w:ascii="Times New Roman" w:eastAsia="Times New Roman" w:hAnsi="Times New Roman"/>
          <w:bCs/>
          <w:sz w:val="22"/>
          <w:szCs w:val="22"/>
        </w:rPr>
        <w:t xml:space="preserve">A. Hardeman, </w:t>
      </w:r>
      <w:r w:rsidR="006B5042" w:rsidRPr="00C1687F">
        <w:rPr>
          <w:rStyle w:val="Heading1Char"/>
          <w:rFonts w:ascii="Times New Roman" w:eastAsia="Times New Roman" w:hAnsi="Times New Roman" w:cs="Times New Roman"/>
          <w:b w:val="0"/>
          <w:sz w:val="22"/>
          <w:szCs w:val="22"/>
        </w:rPr>
        <w:t xml:space="preserve">H. </w:t>
      </w:r>
      <w:proofErr w:type="spellStart"/>
      <w:r w:rsidR="006B5042" w:rsidRPr="00C1687F">
        <w:rPr>
          <w:rStyle w:val="Heading1Char"/>
          <w:rFonts w:ascii="Times New Roman" w:eastAsia="Times New Roman" w:hAnsi="Times New Roman" w:cs="Times New Roman"/>
          <w:b w:val="0"/>
          <w:sz w:val="22"/>
          <w:szCs w:val="22"/>
        </w:rPr>
        <w:t>Marchand</w:t>
      </w:r>
      <w:proofErr w:type="spellEnd"/>
      <w:r w:rsidR="006B5042">
        <w:rPr>
          <w:rFonts w:ascii="Times New Roman" w:eastAsia="Times New Roman" w:hAnsi="Times New Roman"/>
          <w:bCs/>
          <w:sz w:val="22"/>
          <w:szCs w:val="22"/>
        </w:rPr>
        <w:t>,</w:t>
      </w:r>
      <w:r w:rsidR="006B5042" w:rsidRPr="009F469F">
        <w:rPr>
          <w:rFonts w:ascii="Times New Roman" w:eastAsia="Times New Roman" w:hAnsi="Times New Roman"/>
          <w:bCs/>
          <w:sz w:val="22"/>
          <w:szCs w:val="22"/>
        </w:rPr>
        <w:t xml:space="preserve"> </w:t>
      </w:r>
      <w:r w:rsidR="009F469F" w:rsidRPr="00C1687F">
        <w:rPr>
          <w:rFonts w:ascii="Times New Roman" w:eastAsia="Times New Roman" w:hAnsi="Times New Roman"/>
          <w:bCs/>
          <w:sz w:val="22"/>
          <w:szCs w:val="22"/>
        </w:rPr>
        <w:t>J. McNabb,</w:t>
      </w:r>
      <w:r w:rsidR="009F469F" w:rsidRPr="006F7118">
        <w:rPr>
          <w:rFonts w:ascii="Times New Roman" w:eastAsia="Times New Roman" w:hAnsi="Times New Roman"/>
          <w:bCs/>
          <w:sz w:val="22"/>
          <w:szCs w:val="22"/>
        </w:rPr>
        <w:t xml:space="preserve"> </w:t>
      </w:r>
      <w:r w:rsidR="00C21994">
        <w:rPr>
          <w:rFonts w:ascii="Times New Roman" w:eastAsia="Times New Roman" w:hAnsi="Times New Roman"/>
          <w:bCs/>
          <w:sz w:val="22"/>
          <w:szCs w:val="22"/>
        </w:rPr>
        <w:t>K. Myers</w:t>
      </w:r>
      <w:r w:rsidR="006B5042">
        <w:rPr>
          <w:rFonts w:ascii="Times New Roman" w:eastAsia="Times New Roman" w:hAnsi="Times New Roman"/>
          <w:bCs/>
          <w:sz w:val="22"/>
          <w:szCs w:val="22"/>
        </w:rPr>
        <w:t>, L. Wolff,</w:t>
      </w:r>
      <w:r w:rsidR="006B5042" w:rsidRPr="00C1687F">
        <w:rPr>
          <w:rFonts w:ascii="Times New Roman" w:eastAsia="Times New Roman" w:hAnsi="Times New Roman"/>
          <w:bCs/>
          <w:sz w:val="22"/>
          <w:szCs w:val="22"/>
        </w:rPr>
        <w:t xml:space="preserve"> </w:t>
      </w:r>
      <w:r w:rsidR="006B5042" w:rsidRPr="00C1687F">
        <w:rPr>
          <w:rStyle w:val="Heading1Char"/>
          <w:rFonts w:ascii="Times New Roman" w:eastAsia="Times New Roman" w:hAnsi="Times New Roman" w:cs="Times New Roman"/>
          <w:b w:val="0"/>
          <w:sz w:val="22"/>
          <w:szCs w:val="22"/>
        </w:rPr>
        <w:t>C. Zhao</w:t>
      </w:r>
    </w:p>
    <w:p w:rsidR="00560D67" w:rsidRPr="00C1687F" w:rsidRDefault="00560D67" w:rsidP="00560D67">
      <w:pPr>
        <w:ind w:right="450"/>
        <w:rPr>
          <w:rFonts w:ascii="Times New Roman" w:eastAsia="Times New Roman" w:hAnsi="Times New Roman"/>
          <w:sz w:val="22"/>
          <w:szCs w:val="22"/>
        </w:rPr>
      </w:pPr>
      <w:r w:rsidRPr="00C1687F">
        <w:rPr>
          <w:rFonts w:ascii="Times New Roman" w:eastAsia="Times New Roman" w:hAnsi="Times New Roman"/>
          <w:b/>
          <w:sz w:val="22"/>
          <w:szCs w:val="22"/>
        </w:rPr>
        <w:t>Ex-officio:</w:t>
      </w:r>
      <w:r w:rsidRPr="00C1687F">
        <w:rPr>
          <w:rFonts w:ascii="Times New Roman" w:eastAsia="Times New Roman" w:hAnsi="Times New Roman"/>
          <w:sz w:val="22"/>
          <w:szCs w:val="22"/>
        </w:rPr>
        <w:t xml:space="preserve"> </w:t>
      </w:r>
      <w:r w:rsidR="005C0BE8" w:rsidRPr="00C1687F">
        <w:rPr>
          <w:rFonts w:ascii="Times New Roman" w:eastAsia="Times New Roman" w:hAnsi="Times New Roman"/>
          <w:sz w:val="22"/>
          <w:szCs w:val="22"/>
        </w:rPr>
        <w:t xml:space="preserve">N. Parsons, </w:t>
      </w:r>
      <w:r w:rsidR="006257E5" w:rsidRPr="00C1687F">
        <w:rPr>
          <w:rFonts w:ascii="Times New Roman" w:eastAsia="Times New Roman" w:hAnsi="Times New Roman"/>
          <w:sz w:val="22"/>
          <w:szCs w:val="22"/>
        </w:rPr>
        <w:t>D. Williams</w:t>
      </w:r>
    </w:p>
    <w:p w:rsidR="00560D67" w:rsidRPr="00C1687F" w:rsidRDefault="00560D67" w:rsidP="00560D67">
      <w:pPr>
        <w:ind w:right="450"/>
        <w:rPr>
          <w:rFonts w:ascii="Times New Roman" w:eastAsia="Times New Roman" w:hAnsi="Times New Roman"/>
          <w:sz w:val="22"/>
          <w:szCs w:val="22"/>
        </w:rPr>
      </w:pPr>
    </w:p>
    <w:p w:rsidR="00560D67" w:rsidRDefault="00560D67" w:rsidP="00560D67">
      <w:pPr>
        <w:ind w:right="450"/>
        <w:rPr>
          <w:rFonts w:ascii="Times New Roman" w:eastAsia="Times New Roman" w:hAnsi="Times New Roman"/>
          <w:bCs/>
          <w:sz w:val="22"/>
          <w:szCs w:val="22"/>
        </w:rPr>
      </w:pPr>
      <w:r w:rsidRPr="00C1687F">
        <w:rPr>
          <w:rStyle w:val="Heading1Char"/>
          <w:rFonts w:ascii="Times New Roman" w:eastAsia="Times New Roman" w:hAnsi="Times New Roman" w:cs="Times New Roman"/>
          <w:sz w:val="22"/>
          <w:szCs w:val="22"/>
        </w:rPr>
        <w:t>MEMBERS ABSENT:</w:t>
      </w:r>
      <w:r w:rsidR="005C0BE8" w:rsidRPr="00C1687F">
        <w:rPr>
          <w:rFonts w:ascii="Times New Roman" w:eastAsia="Times New Roman" w:hAnsi="Times New Roman"/>
          <w:bCs/>
          <w:sz w:val="22"/>
          <w:szCs w:val="22"/>
        </w:rPr>
        <w:t xml:space="preserve"> </w:t>
      </w:r>
      <w:r w:rsidR="006B5042">
        <w:rPr>
          <w:rFonts w:ascii="Times New Roman" w:eastAsia="Times New Roman" w:hAnsi="Times New Roman"/>
          <w:bCs/>
          <w:sz w:val="22"/>
          <w:szCs w:val="22"/>
        </w:rPr>
        <w:t xml:space="preserve">G. </w:t>
      </w:r>
      <w:proofErr w:type="spellStart"/>
      <w:r w:rsidR="006B5042">
        <w:rPr>
          <w:rFonts w:ascii="Times New Roman" w:eastAsia="Times New Roman" w:hAnsi="Times New Roman"/>
          <w:bCs/>
          <w:sz w:val="22"/>
          <w:szCs w:val="22"/>
        </w:rPr>
        <w:t>Jelatis</w:t>
      </w:r>
      <w:proofErr w:type="spellEnd"/>
      <w:r w:rsidR="006B5042">
        <w:rPr>
          <w:rFonts w:ascii="Times New Roman" w:eastAsia="Times New Roman" w:hAnsi="Times New Roman"/>
          <w:bCs/>
          <w:sz w:val="22"/>
          <w:szCs w:val="22"/>
        </w:rPr>
        <w:t>, B. Meyers</w:t>
      </w:r>
    </w:p>
    <w:p w:rsidR="006F7118" w:rsidRPr="00C1687F" w:rsidRDefault="006F7118" w:rsidP="00560D67">
      <w:pPr>
        <w:ind w:right="450"/>
        <w:rPr>
          <w:rFonts w:ascii="Times New Roman" w:eastAsia="Times New Roman" w:hAnsi="Times New Roman"/>
          <w:bCs/>
          <w:sz w:val="22"/>
          <w:szCs w:val="22"/>
        </w:rPr>
      </w:pPr>
    </w:p>
    <w:p w:rsidR="00B023D5" w:rsidRPr="00C1687F" w:rsidRDefault="00560D67" w:rsidP="00560D67">
      <w:pPr>
        <w:ind w:right="90"/>
        <w:rPr>
          <w:rFonts w:ascii="Times New Roman" w:eastAsia="Times New Roman" w:hAnsi="Times New Roman"/>
          <w:bCs/>
          <w:sz w:val="22"/>
          <w:szCs w:val="22"/>
        </w:rPr>
      </w:pPr>
      <w:r w:rsidRPr="00C1687F">
        <w:rPr>
          <w:rStyle w:val="Heading1Char"/>
          <w:rFonts w:ascii="Times New Roman" w:eastAsia="Times New Roman" w:hAnsi="Times New Roman" w:cs="Times New Roman"/>
          <w:sz w:val="22"/>
          <w:szCs w:val="22"/>
        </w:rPr>
        <w:t>GUESTS:</w:t>
      </w:r>
      <w:r w:rsidRPr="00C1687F">
        <w:rPr>
          <w:rFonts w:ascii="Times New Roman" w:eastAsia="Times New Roman" w:hAnsi="Times New Roman"/>
          <w:bCs/>
          <w:sz w:val="22"/>
          <w:szCs w:val="22"/>
        </w:rPr>
        <w:t xml:space="preserve"> </w:t>
      </w:r>
      <w:r w:rsidR="00E25935">
        <w:rPr>
          <w:rFonts w:ascii="Times New Roman" w:eastAsia="Times New Roman" w:hAnsi="Times New Roman"/>
          <w:bCs/>
          <w:sz w:val="22"/>
          <w:szCs w:val="22"/>
        </w:rPr>
        <w:t>Laura Barden-</w:t>
      </w:r>
      <w:proofErr w:type="spellStart"/>
      <w:r w:rsidR="00E25935">
        <w:rPr>
          <w:rFonts w:ascii="Times New Roman" w:eastAsia="Times New Roman" w:hAnsi="Times New Roman"/>
          <w:bCs/>
          <w:sz w:val="22"/>
          <w:szCs w:val="22"/>
        </w:rPr>
        <w:t>Gabbei</w:t>
      </w:r>
      <w:proofErr w:type="spellEnd"/>
      <w:r w:rsidR="00E25935">
        <w:rPr>
          <w:rFonts w:ascii="Times New Roman" w:eastAsia="Times New Roman" w:hAnsi="Times New Roman"/>
          <w:bCs/>
          <w:sz w:val="22"/>
          <w:szCs w:val="22"/>
        </w:rPr>
        <w:t xml:space="preserve">, Ken </w:t>
      </w:r>
      <w:proofErr w:type="spellStart"/>
      <w:r w:rsidR="00E25935">
        <w:rPr>
          <w:rFonts w:ascii="Times New Roman" w:eastAsia="Times New Roman" w:hAnsi="Times New Roman"/>
          <w:bCs/>
          <w:sz w:val="22"/>
          <w:szCs w:val="22"/>
        </w:rPr>
        <w:t>Clontz</w:t>
      </w:r>
      <w:proofErr w:type="spellEnd"/>
      <w:r w:rsidR="00E25935">
        <w:rPr>
          <w:rFonts w:ascii="Times New Roman" w:eastAsia="Times New Roman" w:hAnsi="Times New Roman"/>
          <w:bCs/>
          <w:sz w:val="22"/>
          <w:szCs w:val="22"/>
        </w:rPr>
        <w:t xml:space="preserve">, </w:t>
      </w:r>
      <w:r w:rsidR="00F47A4A">
        <w:rPr>
          <w:rFonts w:ascii="Times New Roman" w:eastAsia="Times New Roman" w:hAnsi="Times New Roman"/>
          <w:bCs/>
          <w:sz w:val="22"/>
          <w:szCs w:val="22"/>
        </w:rPr>
        <w:t xml:space="preserve">Merrill Cole, </w:t>
      </w:r>
      <w:r w:rsidR="00E25935">
        <w:rPr>
          <w:rFonts w:ascii="Times New Roman" w:eastAsia="Times New Roman" w:hAnsi="Times New Roman"/>
          <w:bCs/>
          <w:sz w:val="22"/>
          <w:szCs w:val="22"/>
        </w:rPr>
        <w:t xml:space="preserve">Katrina </w:t>
      </w:r>
      <w:proofErr w:type="spellStart"/>
      <w:r w:rsidR="00E25935">
        <w:rPr>
          <w:rFonts w:ascii="Times New Roman" w:eastAsia="Times New Roman" w:hAnsi="Times New Roman"/>
          <w:bCs/>
          <w:sz w:val="22"/>
          <w:szCs w:val="22"/>
        </w:rPr>
        <w:t>Daytner</w:t>
      </w:r>
      <w:proofErr w:type="spellEnd"/>
      <w:r w:rsidR="00E25935">
        <w:rPr>
          <w:rFonts w:ascii="Times New Roman" w:eastAsia="Times New Roman" w:hAnsi="Times New Roman"/>
          <w:bCs/>
          <w:sz w:val="22"/>
          <w:szCs w:val="22"/>
        </w:rPr>
        <w:t>, Gloria Delany-</w:t>
      </w:r>
      <w:proofErr w:type="spellStart"/>
      <w:r w:rsidR="00E25935">
        <w:rPr>
          <w:rFonts w:ascii="Times New Roman" w:eastAsia="Times New Roman" w:hAnsi="Times New Roman"/>
          <w:bCs/>
          <w:sz w:val="22"/>
          <w:szCs w:val="22"/>
        </w:rPr>
        <w:t>Barmann</w:t>
      </w:r>
      <w:proofErr w:type="spellEnd"/>
      <w:r w:rsidR="00E25935">
        <w:rPr>
          <w:rFonts w:ascii="Times New Roman" w:eastAsia="Times New Roman" w:hAnsi="Times New Roman"/>
          <w:bCs/>
          <w:sz w:val="22"/>
          <w:szCs w:val="22"/>
        </w:rPr>
        <w:t xml:space="preserve">, </w:t>
      </w:r>
      <w:r w:rsidR="00F47A4A">
        <w:rPr>
          <w:rFonts w:ascii="Times New Roman" w:eastAsia="Times New Roman" w:hAnsi="Times New Roman"/>
          <w:bCs/>
          <w:sz w:val="22"/>
          <w:szCs w:val="22"/>
        </w:rPr>
        <w:t xml:space="preserve">Dennis </w:t>
      </w:r>
      <w:proofErr w:type="spellStart"/>
      <w:r w:rsidR="00F47A4A">
        <w:rPr>
          <w:rFonts w:ascii="Times New Roman" w:eastAsia="Times New Roman" w:hAnsi="Times New Roman"/>
          <w:bCs/>
          <w:sz w:val="22"/>
          <w:szCs w:val="22"/>
        </w:rPr>
        <w:t>DeVolder</w:t>
      </w:r>
      <w:proofErr w:type="spellEnd"/>
      <w:r w:rsidR="00F47A4A">
        <w:rPr>
          <w:rFonts w:ascii="Times New Roman" w:eastAsia="Times New Roman" w:hAnsi="Times New Roman"/>
          <w:bCs/>
          <w:sz w:val="22"/>
          <w:szCs w:val="22"/>
        </w:rPr>
        <w:t xml:space="preserve">, </w:t>
      </w:r>
      <w:r w:rsidR="00E25935">
        <w:rPr>
          <w:rFonts w:ascii="Times New Roman" w:eastAsia="Times New Roman" w:hAnsi="Times New Roman"/>
          <w:bCs/>
          <w:sz w:val="22"/>
          <w:szCs w:val="22"/>
        </w:rPr>
        <w:t xml:space="preserve">Rich </w:t>
      </w:r>
      <w:proofErr w:type="spellStart"/>
      <w:r w:rsidR="00E25935">
        <w:rPr>
          <w:rFonts w:ascii="Times New Roman" w:eastAsia="Times New Roman" w:hAnsi="Times New Roman"/>
          <w:bCs/>
          <w:sz w:val="22"/>
          <w:szCs w:val="22"/>
        </w:rPr>
        <w:t>Filipink</w:t>
      </w:r>
      <w:proofErr w:type="spellEnd"/>
      <w:r w:rsidR="00E25935">
        <w:rPr>
          <w:rFonts w:ascii="Times New Roman" w:eastAsia="Times New Roman" w:hAnsi="Times New Roman"/>
          <w:bCs/>
          <w:sz w:val="22"/>
          <w:szCs w:val="22"/>
        </w:rPr>
        <w:t xml:space="preserve">, </w:t>
      </w:r>
      <w:r w:rsidR="00F47A4A">
        <w:rPr>
          <w:rFonts w:ascii="Times New Roman" w:eastAsia="Times New Roman" w:hAnsi="Times New Roman"/>
          <w:bCs/>
          <w:sz w:val="22"/>
          <w:szCs w:val="22"/>
        </w:rPr>
        <w:t xml:space="preserve">Anne Gregory, Keith </w:t>
      </w:r>
      <w:proofErr w:type="spellStart"/>
      <w:r w:rsidR="00F47A4A">
        <w:rPr>
          <w:rFonts w:ascii="Times New Roman" w:eastAsia="Times New Roman" w:hAnsi="Times New Roman"/>
          <w:bCs/>
          <w:sz w:val="22"/>
          <w:szCs w:val="22"/>
        </w:rPr>
        <w:t>Holz</w:t>
      </w:r>
      <w:proofErr w:type="spellEnd"/>
      <w:r w:rsidR="00F47A4A">
        <w:rPr>
          <w:rFonts w:ascii="Times New Roman" w:eastAsia="Times New Roman" w:hAnsi="Times New Roman"/>
          <w:bCs/>
          <w:sz w:val="22"/>
          <w:szCs w:val="22"/>
        </w:rPr>
        <w:t xml:space="preserve">, </w:t>
      </w:r>
      <w:proofErr w:type="spellStart"/>
      <w:r w:rsidR="00E25935">
        <w:rPr>
          <w:rFonts w:ascii="Times New Roman" w:eastAsia="Times New Roman" w:hAnsi="Times New Roman"/>
          <w:bCs/>
          <w:sz w:val="22"/>
          <w:szCs w:val="22"/>
        </w:rPr>
        <w:t>Iraj</w:t>
      </w:r>
      <w:proofErr w:type="spellEnd"/>
      <w:r w:rsidR="00E25935">
        <w:rPr>
          <w:rFonts w:ascii="Times New Roman" w:eastAsia="Times New Roman" w:hAnsi="Times New Roman"/>
          <w:bCs/>
          <w:sz w:val="22"/>
          <w:szCs w:val="22"/>
        </w:rPr>
        <w:t xml:space="preserve"> Kalantari, </w:t>
      </w:r>
      <w:r w:rsidR="00F47A4A">
        <w:rPr>
          <w:rFonts w:ascii="Times New Roman" w:eastAsia="Times New Roman" w:hAnsi="Times New Roman"/>
          <w:bCs/>
          <w:sz w:val="22"/>
          <w:szCs w:val="22"/>
        </w:rPr>
        <w:t xml:space="preserve">Jim </w:t>
      </w:r>
      <w:proofErr w:type="spellStart"/>
      <w:r w:rsidR="00F47A4A">
        <w:rPr>
          <w:rFonts w:ascii="Times New Roman" w:eastAsia="Times New Roman" w:hAnsi="Times New Roman"/>
          <w:bCs/>
          <w:sz w:val="22"/>
          <w:szCs w:val="22"/>
        </w:rPr>
        <w:t>McQuillan</w:t>
      </w:r>
      <w:proofErr w:type="spellEnd"/>
      <w:r w:rsidR="00F47A4A">
        <w:rPr>
          <w:rFonts w:ascii="Times New Roman" w:eastAsia="Times New Roman" w:hAnsi="Times New Roman"/>
          <w:bCs/>
          <w:sz w:val="22"/>
          <w:szCs w:val="22"/>
        </w:rPr>
        <w:t xml:space="preserve">, </w:t>
      </w:r>
      <w:r w:rsidR="00E25935">
        <w:rPr>
          <w:rFonts w:ascii="Times New Roman" w:eastAsia="Times New Roman" w:hAnsi="Times New Roman"/>
          <w:bCs/>
          <w:sz w:val="22"/>
          <w:szCs w:val="22"/>
        </w:rPr>
        <w:t xml:space="preserve">Mary </w:t>
      </w:r>
      <w:proofErr w:type="spellStart"/>
      <w:r w:rsidR="00E25935">
        <w:rPr>
          <w:rFonts w:ascii="Times New Roman" w:eastAsia="Times New Roman" w:hAnsi="Times New Roman"/>
          <w:bCs/>
          <w:sz w:val="22"/>
          <w:szCs w:val="22"/>
        </w:rPr>
        <w:t>Mhango</w:t>
      </w:r>
      <w:proofErr w:type="spellEnd"/>
      <w:r w:rsidR="00E25935">
        <w:rPr>
          <w:rFonts w:ascii="Times New Roman" w:eastAsia="Times New Roman" w:hAnsi="Times New Roman"/>
          <w:bCs/>
          <w:sz w:val="22"/>
          <w:szCs w:val="22"/>
        </w:rPr>
        <w:t xml:space="preserve">, Greg Montalvo, </w:t>
      </w:r>
      <w:r w:rsidR="000C7028">
        <w:rPr>
          <w:rFonts w:ascii="Times New Roman" w:eastAsia="Times New Roman" w:hAnsi="Times New Roman"/>
          <w:bCs/>
          <w:sz w:val="22"/>
          <w:szCs w:val="22"/>
        </w:rPr>
        <w:t xml:space="preserve">Russ Morgan, Terry Mors, </w:t>
      </w:r>
      <w:r w:rsidR="00E25935">
        <w:rPr>
          <w:rFonts w:ascii="Times New Roman" w:eastAsia="Times New Roman" w:hAnsi="Times New Roman"/>
          <w:bCs/>
          <w:sz w:val="22"/>
          <w:szCs w:val="22"/>
        </w:rPr>
        <w:t xml:space="preserve">Amy Mossman, </w:t>
      </w:r>
      <w:r w:rsidR="00C21994" w:rsidRPr="00C1687F">
        <w:rPr>
          <w:rFonts w:ascii="Times New Roman" w:eastAsia="Times New Roman" w:hAnsi="Times New Roman"/>
          <w:bCs/>
          <w:sz w:val="22"/>
          <w:szCs w:val="22"/>
        </w:rPr>
        <w:t xml:space="preserve">Linda </w:t>
      </w:r>
      <w:proofErr w:type="spellStart"/>
      <w:r w:rsidR="00C21994" w:rsidRPr="00C1687F">
        <w:rPr>
          <w:rFonts w:ascii="Times New Roman" w:eastAsia="Times New Roman" w:hAnsi="Times New Roman"/>
          <w:bCs/>
          <w:sz w:val="22"/>
          <w:szCs w:val="22"/>
        </w:rPr>
        <w:t>Prosise</w:t>
      </w:r>
      <w:proofErr w:type="spellEnd"/>
      <w:r w:rsidR="00C21994">
        <w:rPr>
          <w:rFonts w:ascii="Times New Roman" w:eastAsia="Times New Roman" w:hAnsi="Times New Roman"/>
          <w:bCs/>
          <w:sz w:val="22"/>
          <w:szCs w:val="22"/>
        </w:rPr>
        <w:t xml:space="preserve">, </w:t>
      </w:r>
      <w:r w:rsidR="00E25935">
        <w:rPr>
          <w:rFonts w:ascii="Times New Roman" w:eastAsia="Times New Roman" w:hAnsi="Times New Roman"/>
          <w:bCs/>
          <w:sz w:val="22"/>
          <w:szCs w:val="22"/>
        </w:rPr>
        <w:t xml:space="preserve">Gary Schmidt, Scott Walker, </w:t>
      </w:r>
      <w:r w:rsidR="00F47A4A">
        <w:rPr>
          <w:rFonts w:ascii="Times New Roman" w:eastAsia="Times New Roman" w:hAnsi="Times New Roman"/>
          <w:bCs/>
          <w:sz w:val="22"/>
          <w:szCs w:val="22"/>
        </w:rPr>
        <w:t xml:space="preserve">Tara </w:t>
      </w:r>
      <w:proofErr w:type="spellStart"/>
      <w:r w:rsidR="00F47A4A">
        <w:rPr>
          <w:rFonts w:ascii="Times New Roman" w:eastAsia="Times New Roman" w:hAnsi="Times New Roman"/>
          <w:bCs/>
          <w:sz w:val="22"/>
          <w:szCs w:val="22"/>
        </w:rPr>
        <w:t>Westerhold</w:t>
      </w:r>
      <w:proofErr w:type="spellEnd"/>
    </w:p>
    <w:p w:rsidR="005C0BE8" w:rsidRPr="00071688" w:rsidRDefault="005C0BE8" w:rsidP="00560D67">
      <w:pPr>
        <w:ind w:right="90"/>
        <w:rPr>
          <w:rFonts w:ascii="Times New Roman" w:eastAsia="Times New Roman" w:hAnsi="Times New Roman"/>
          <w:bCs/>
          <w:sz w:val="22"/>
          <w:szCs w:val="22"/>
        </w:rPr>
      </w:pPr>
    </w:p>
    <w:p w:rsidR="00BE19A8" w:rsidRPr="00071688" w:rsidRDefault="00BE19A8" w:rsidP="00BE19A8">
      <w:pPr>
        <w:pStyle w:val="ListParagraph"/>
        <w:numPr>
          <w:ilvl w:val="0"/>
          <w:numId w:val="2"/>
        </w:numPr>
        <w:rPr>
          <w:rFonts w:ascii="Times New Roman" w:hAnsi="Times New Roman"/>
          <w:sz w:val="22"/>
          <w:szCs w:val="22"/>
          <w:u w:val="single"/>
        </w:rPr>
      </w:pPr>
      <w:r w:rsidRPr="00071688">
        <w:rPr>
          <w:rFonts w:ascii="Times New Roman" w:hAnsi="Times New Roman"/>
          <w:sz w:val="22"/>
          <w:szCs w:val="22"/>
          <w:u w:val="single"/>
        </w:rPr>
        <w:t>Consideration of Minutes</w:t>
      </w:r>
      <w:r w:rsidRPr="00071688">
        <w:rPr>
          <w:rFonts w:ascii="Times New Roman" w:hAnsi="Times New Roman"/>
          <w:sz w:val="22"/>
          <w:szCs w:val="22"/>
          <w:u w:val="single"/>
        </w:rPr>
        <w:br/>
      </w:r>
    </w:p>
    <w:p w:rsidR="00071688" w:rsidRDefault="00630E90" w:rsidP="00BE19A8">
      <w:pPr>
        <w:pStyle w:val="ListParagraph"/>
        <w:numPr>
          <w:ilvl w:val="1"/>
          <w:numId w:val="2"/>
        </w:numPr>
        <w:ind w:hanging="720"/>
        <w:rPr>
          <w:rFonts w:ascii="Times New Roman" w:hAnsi="Times New Roman"/>
          <w:sz w:val="22"/>
          <w:szCs w:val="22"/>
          <w:u w:val="single"/>
        </w:rPr>
      </w:pPr>
      <w:r>
        <w:rPr>
          <w:rFonts w:ascii="Times New Roman" w:hAnsi="Times New Roman"/>
          <w:sz w:val="22"/>
          <w:szCs w:val="22"/>
          <w:u w:val="single"/>
        </w:rPr>
        <w:t>1</w:t>
      </w:r>
      <w:r w:rsidR="00C21994">
        <w:rPr>
          <w:rFonts w:ascii="Times New Roman" w:hAnsi="Times New Roman"/>
          <w:sz w:val="22"/>
          <w:szCs w:val="22"/>
          <w:u w:val="single"/>
        </w:rPr>
        <w:t>2</w:t>
      </w:r>
      <w:r>
        <w:rPr>
          <w:rFonts w:ascii="Times New Roman" w:hAnsi="Times New Roman"/>
          <w:sz w:val="22"/>
          <w:szCs w:val="22"/>
          <w:u w:val="single"/>
        </w:rPr>
        <w:t xml:space="preserve"> March</w:t>
      </w:r>
      <w:r w:rsidR="006F7118">
        <w:rPr>
          <w:rFonts w:ascii="Times New Roman" w:hAnsi="Times New Roman"/>
          <w:sz w:val="22"/>
          <w:szCs w:val="22"/>
          <w:u w:val="single"/>
        </w:rPr>
        <w:t xml:space="preserve"> 2015</w:t>
      </w:r>
    </w:p>
    <w:p w:rsidR="00071688" w:rsidRDefault="00071688" w:rsidP="00071688">
      <w:pPr>
        <w:pStyle w:val="ListParagraph"/>
        <w:ind w:left="1440"/>
        <w:rPr>
          <w:rFonts w:ascii="Times New Roman" w:hAnsi="Times New Roman"/>
          <w:sz w:val="22"/>
          <w:szCs w:val="22"/>
          <w:u w:val="single"/>
        </w:rPr>
      </w:pPr>
    </w:p>
    <w:p w:rsidR="00BE19A8" w:rsidRPr="00071688" w:rsidRDefault="00071688" w:rsidP="00071688">
      <w:pPr>
        <w:pStyle w:val="ListParagraph"/>
        <w:ind w:left="1440"/>
        <w:rPr>
          <w:rFonts w:ascii="Times New Roman" w:hAnsi="Times New Roman"/>
          <w:b/>
          <w:sz w:val="22"/>
          <w:szCs w:val="22"/>
        </w:rPr>
      </w:pPr>
      <w:r w:rsidRPr="00071688">
        <w:rPr>
          <w:rFonts w:ascii="Times New Roman" w:hAnsi="Times New Roman"/>
          <w:b/>
          <w:sz w:val="22"/>
          <w:szCs w:val="22"/>
        </w:rPr>
        <w:t>MINUTES APPROVED AS DISTRIBUTED</w:t>
      </w:r>
      <w:r w:rsidR="00BE19A8" w:rsidRPr="00071688">
        <w:rPr>
          <w:rFonts w:ascii="Times New Roman" w:hAnsi="Times New Roman"/>
          <w:b/>
          <w:sz w:val="22"/>
          <w:szCs w:val="22"/>
        </w:rPr>
        <w:br/>
      </w:r>
    </w:p>
    <w:p w:rsidR="00E25935" w:rsidRDefault="009F469F" w:rsidP="00E25935">
      <w:pPr>
        <w:pStyle w:val="ListParagraph"/>
        <w:numPr>
          <w:ilvl w:val="0"/>
          <w:numId w:val="2"/>
        </w:numPr>
        <w:rPr>
          <w:rFonts w:ascii="Times New Roman" w:hAnsi="Times New Roman"/>
          <w:sz w:val="22"/>
          <w:szCs w:val="22"/>
          <w:u w:val="single"/>
        </w:rPr>
      </w:pPr>
      <w:r>
        <w:rPr>
          <w:rFonts w:ascii="Times New Roman" w:hAnsi="Times New Roman"/>
          <w:sz w:val="22"/>
          <w:szCs w:val="22"/>
          <w:u w:val="single"/>
        </w:rPr>
        <w:t>Approvals from the Provost</w:t>
      </w:r>
    </w:p>
    <w:p w:rsidR="00E25935" w:rsidRDefault="00E25935" w:rsidP="00E25935">
      <w:pPr>
        <w:pStyle w:val="ListParagraph"/>
        <w:rPr>
          <w:rFonts w:ascii="Times New Roman" w:hAnsi="Times New Roman"/>
          <w:sz w:val="22"/>
          <w:szCs w:val="22"/>
          <w:u w:val="single"/>
        </w:rPr>
      </w:pPr>
    </w:p>
    <w:p w:rsidR="00E25935" w:rsidRPr="00E25935" w:rsidRDefault="00E25935" w:rsidP="00E25935">
      <w:pPr>
        <w:pStyle w:val="ListParagraph"/>
        <w:numPr>
          <w:ilvl w:val="1"/>
          <w:numId w:val="2"/>
        </w:numPr>
        <w:ind w:hanging="720"/>
        <w:rPr>
          <w:rFonts w:ascii="Times New Roman" w:hAnsi="Times New Roman"/>
          <w:sz w:val="22"/>
          <w:szCs w:val="22"/>
          <w:u w:val="single"/>
        </w:rPr>
      </w:pPr>
      <w:r w:rsidRPr="00E25935">
        <w:rPr>
          <w:rFonts w:ascii="Times New Roman" w:hAnsi="Times New Roman"/>
          <w:sz w:val="22"/>
          <w:szCs w:val="22"/>
        </w:rPr>
        <w:t>Requests for New Courses</w:t>
      </w:r>
    </w:p>
    <w:p w:rsidR="00E25935" w:rsidRPr="00E25935" w:rsidRDefault="00E25935" w:rsidP="00E25935">
      <w:pPr>
        <w:pStyle w:val="ListParagraph"/>
        <w:ind w:left="1440"/>
        <w:rPr>
          <w:rFonts w:ascii="Times New Roman" w:hAnsi="Times New Roman"/>
          <w:sz w:val="22"/>
          <w:szCs w:val="22"/>
          <w:u w:val="single"/>
        </w:rPr>
      </w:pPr>
    </w:p>
    <w:p w:rsidR="00E25935" w:rsidRPr="00E25935" w:rsidRDefault="00E25935" w:rsidP="00E25935">
      <w:pPr>
        <w:pStyle w:val="ListParagraph"/>
        <w:numPr>
          <w:ilvl w:val="2"/>
          <w:numId w:val="2"/>
        </w:numPr>
        <w:ind w:hanging="720"/>
        <w:rPr>
          <w:rFonts w:ascii="Times New Roman" w:hAnsi="Times New Roman"/>
          <w:sz w:val="22"/>
          <w:szCs w:val="22"/>
          <w:u w:val="single"/>
        </w:rPr>
      </w:pPr>
      <w:r w:rsidRPr="00E25935">
        <w:rPr>
          <w:rFonts w:ascii="Times New Roman" w:hAnsi="Times New Roman"/>
          <w:sz w:val="22"/>
          <w:szCs w:val="22"/>
        </w:rPr>
        <w:t xml:space="preserve">ARTS 181, Introduction to Studio Art, </w:t>
      </w:r>
      <w:proofErr w:type="gramStart"/>
      <w:r w:rsidRPr="00E25935">
        <w:rPr>
          <w:rFonts w:ascii="Times New Roman" w:hAnsi="Times New Roman"/>
          <w:sz w:val="22"/>
          <w:szCs w:val="22"/>
        </w:rPr>
        <w:t xml:space="preserve">3 </w:t>
      </w:r>
      <w:proofErr w:type="spellStart"/>
      <w:r w:rsidRPr="00E25935">
        <w:rPr>
          <w:rFonts w:ascii="Times New Roman" w:hAnsi="Times New Roman"/>
          <w:sz w:val="22"/>
          <w:szCs w:val="22"/>
        </w:rPr>
        <w:t>s.h</w:t>
      </w:r>
      <w:proofErr w:type="spellEnd"/>
      <w:proofErr w:type="gramEnd"/>
      <w:r w:rsidRPr="00E25935">
        <w:rPr>
          <w:rFonts w:ascii="Times New Roman" w:hAnsi="Times New Roman"/>
          <w:sz w:val="22"/>
          <w:szCs w:val="22"/>
        </w:rPr>
        <w:t>.</w:t>
      </w:r>
    </w:p>
    <w:p w:rsidR="00E25935" w:rsidRPr="00E25935" w:rsidRDefault="00E25935" w:rsidP="00E25935">
      <w:pPr>
        <w:pStyle w:val="ListParagraph"/>
        <w:numPr>
          <w:ilvl w:val="2"/>
          <w:numId w:val="2"/>
        </w:numPr>
        <w:ind w:hanging="720"/>
        <w:rPr>
          <w:rFonts w:ascii="Times New Roman" w:hAnsi="Times New Roman"/>
          <w:sz w:val="22"/>
          <w:szCs w:val="22"/>
          <w:u w:val="single"/>
        </w:rPr>
      </w:pPr>
      <w:r w:rsidRPr="00E25935">
        <w:rPr>
          <w:rFonts w:ascii="Times New Roman" w:hAnsi="Times New Roman"/>
          <w:sz w:val="22"/>
          <w:szCs w:val="22"/>
        </w:rPr>
        <w:t xml:space="preserve">BIOL 281, Introduction to Science Teaching, 1 </w:t>
      </w:r>
      <w:proofErr w:type="spellStart"/>
      <w:r w:rsidRPr="00E25935">
        <w:rPr>
          <w:rFonts w:ascii="Times New Roman" w:hAnsi="Times New Roman"/>
          <w:sz w:val="22"/>
          <w:szCs w:val="22"/>
        </w:rPr>
        <w:t>s.h</w:t>
      </w:r>
      <w:proofErr w:type="spellEnd"/>
      <w:r w:rsidRPr="00E25935">
        <w:rPr>
          <w:rFonts w:ascii="Times New Roman" w:hAnsi="Times New Roman"/>
          <w:sz w:val="22"/>
          <w:szCs w:val="22"/>
        </w:rPr>
        <w:t>.</w:t>
      </w:r>
    </w:p>
    <w:p w:rsidR="00E25935" w:rsidRPr="00E25935" w:rsidRDefault="00E25935" w:rsidP="00E25935">
      <w:pPr>
        <w:pStyle w:val="ListParagraph"/>
        <w:ind w:left="2160"/>
        <w:rPr>
          <w:rFonts w:ascii="Times New Roman" w:hAnsi="Times New Roman"/>
          <w:sz w:val="22"/>
          <w:szCs w:val="22"/>
          <w:u w:val="single"/>
        </w:rPr>
      </w:pPr>
    </w:p>
    <w:p w:rsidR="00E25935" w:rsidRPr="00E25935" w:rsidRDefault="00E25935" w:rsidP="00E25935">
      <w:pPr>
        <w:pStyle w:val="ListParagraph"/>
        <w:numPr>
          <w:ilvl w:val="1"/>
          <w:numId w:val="2"/>
        </w:numPr>
        <w:ind w:hanging="720"/>
        <w:rPr>
          <w:rFonts w:ascii="Times New Roman" w:hAnsi="Times New Roman"/>
          <w:sz w:val="22"/>
          <w:szCs w:val="22"/>
          <w:u w:val="single"/>
        </w:rPr>
      </w:pPr>
      <w:r w:rsidRPr="00E25935">
        <w:rPr>
          <w:rFonts w:ascii="Times New Roman" w:hAnsi="Times New Roman"/>
          <w:sz w:val="22"/>
          <w:szCs w:val="22"/>
        </w:rPr>
        <w:t>Request for New Minor</w:t>
      </w:r>
    </w:p>
    <w:p w:rsidR="00E25935" w:rsidRPr="00E25935" w:rsidRDefault="00E25935" w:rsidP="00E25935">
      <w:pPr>
        <w:pStyle w:val="ListParagraph"/>
        <w:ind w:left="1440"/>
        <w:rPr>
          <w:rFonts w:ascii="Times New Roman" w:hAnsi="Times New Roman"/>
          <w:sz w:val="22"/>
          <w:szCs w:val="22"/>
          <w:u w:val="single"/>
        </w:rPr>
      </w:pPr>
    </w:p>
    <w:p w:rsidR="00E25935" w:rsidRPr="00E25935" w:rsidRDefault="00E25935" w:rsidP="00E25935">
      <w:pPr>
        <w:pStyle w:val="ListParagraph"/>
        <w:numPr>
          <w:ilvl w:val="2"/>
          <w:numId w:val="2"/>
        </w:numPr>
        <w:ind w:hanging="720"/>
        <w:rPr>
          <w:rFonts w:ascii="Times New Roman" w:hAnsi="Times New Roman"/>
          <w:sz w:val="22"/>
          <w:szCs w:val="22"/>
          <w:u w:val="single"/>
        </w:rPr>
      </w:pPr>
      <w:r w:rsidRPr="00E25935">
        <w:rPr>
          <w:rFonts w:ascii="Times New Roman" w:hAnsi="Times New Roman"/>
          <w:sz w:val="22"/>
          <w:szCs w:val="22"/>
        </w:rPr>
        <w:t>Psychology of Substance Abuse</w:t>
      </w:r>
    </w:p>
    <w:p w:rsidR="00E25935" w:rsidRPr="00E25935" w:rsidRDefault="00E25935" w:rsidP="00E25935">
      <w:pPr>
        <w:pStyle w:val="ListParagraph"/>
        <w:ind w:left="2160"/>
        <w:rPr>
          <w:rFonts w:ascii="Times New Roman" w:hAnsi="Times New Roman"/>
          <w:sz w:val="22"/>
          <w:szCs w:val="22"/>
          <w:u w:val="single"/>
        </w:rPr>
      </w:pPr>
    </w:p>
    <w:p w:rsidR="00E25935" w:rsidRPr="00E25935" w:rsidRDefault="00E25935" w:rsidP="00E25935">
      <w:pPr>
        <w:pStyle w:val="ListParagraph"/>
        <w:numPr>
          <w:ilvl w:val="1"/>
          <w:numId w:val="2"/>
        </w:numPr>
        <w:ind w:hanging="720"/>
        <w:rPr>
          <w:rFonts w:ascii="Times New Roman" w:hAnsi="Times New Roman"/>
          <w:sz w:val="22"/>
          <w:szCs w:val="22"/>
          <w:u w:val="single"/>
        </w:rPr>
      </w:pPr>
      <w:r w:rsidRPr="00E25935">
        <w:rPr>
          <w:rFonts w:ascii="Times New Roman" w:hAnsi="Times New Roman"/>
          <w:sz w:val="22"/>
          <w:szCs w:val="22"/>
        </w:rPr>
        <w:t>Requests for Changes of Minors</w:t>
      </w:r>
    </w:p>
    <w:p w:rsidR="00E25935" w:rsidRPr="00E25935" w:rsidRDefault="00E25935" w:rsidP="00E25935">
      <w:pPr>
        <w:pStyle w:val="ListParagraph"/>
        <w:ind w:left="1440"/>
        <w:rPr>
          <w:rFonts w:ascii="Times New Roman" w:hAnsi="Times New Roman"/>
          <w:sz w:val="22"/>
          <w:szCs w:val="22"/>
          <w:u w:val="single"/>
        </w:rPr>
      </w:pPr>
    </w:p>
    <w:p w:rsidR="00E25935" w:rsidRPr="00E25935" w:rsidRDefault="00E25935" w:rsidP="00E25935">
      <w:pPr>
        <w:pStyle w:val="ListParagraph"/>
        <w:numPr>
          <w:ilvl w:val="2"/>
          <w:numId w:val="2"/>
        </w:numPr>
        <w:ind w:hanging="720"/>
        <w:rPr>
          <w:rFonts w:ascii="Times New Roman" w:hAnsi="Times New Roman"/>
          <w:sz w:val="22"/>
          <w:szCs w:val="22"/>
          <w:u w:val="single"/>
        </w:rPr>
      </w:pPr>
      <w:r w:rsidRPr="00E25935">
        <w:rPr>
          <w:rFonts w:ascii="Times New Roman" w:hAnsi="Times New Roman"/>
          <w:sz w:val="22"/>
          <w:szCs w:val="22"/>
        </w:rPr>
        <w:t>Information Systems</w:t>
      </w:r>
    </w:p>
    <w:p w:rsidR="00E25935" w:rsidRPr="00E25935" w:rsidRDefault="00E25935" w:rsidP="00E25935">
      <w:pPr>
        <w:pStyle w:val="ListParagraph"/>
        <w:numPr>
          <w:ilvl w:val="2"/>
          <w:numId w:val="2"/>
        </w:numPr>
        <w:ind w:hanging="720"/>
        <w:rPr>
          <w:rFonts w:ascii="Times New Roman" w:hAnsi="Times New Roman"/>
          <w:sz w:val="22"/>
          <w:szCs w:val="22"/>
          <w:u w:val="single"/>
        </w:rPr>
      </w:pPr>
      <w:r w:rsidRPr="00E25935">
        <w:rPr>
          <w:rFonts w:ascii="Times New Roman" w:hAnsi="Times New Roman"/>
          <w:sz w:val="22"/>
          <w:szCs w:val="22"/>
        </w:rPr>
        <w:t>Physics</w:t>
      </w:r>
    </w:p>
    <w:p w:rsidR="00E25935" w:rsidRPr="00E25935" w:rsidRDefault="00E25935" w:rsidP="00E25935">
      <w:pPr>
        <w:pStyle w:val="ListParagraph"/>
        <w:ind w:left="2160"/>
        <w:rPr>
          <w:rFonts w:ascii="Times New Roman" w:hAnsi="Times New Roman"/>
          <w:sz w:val="22"/>
          <w:szCs w:val="22"/>
          <w:u w:val="single"/>
        </w:rPr>
      </w:pPr>
    </w:p>
    <w:p w:rsidR="00E25935" w:rsidRPr="00E25935" w:rsidRDefault="00E25935" w:rsidP="00E25935">
      <w:pPr>
        <w:pStyle w:val="ListParagraph"/>
        <w:numPr>
          <w:ilvl w:val="1"/>
          <w:numId w:val="2"/>
        </w:numPr>
        <w:ind w:hanging="720"/>
        <w:rPr>
          <w:rFonts w:ascii="Times New Roman" w:hAnsi="Times New Roman"/>
          <w:sz w:val="22"/>
          <w:szCs w:val="22"/>
          <w:u w:val="single"/>
        </w:rPr>
      </w:pPr>
      <w:r w:rsidRPr="00E25935">
        <w:rPr>
          <w:rFonts w:ascii="Times New Roman" w:hAnsi="Times New Roman"/>
          <w:sz w:val="22"/>
          <w:szCs w:val="22"/>
        </w:rPr>
        <w:t>Requests for Changes of Options</w:t>
      </w:r>
    </w:p>
    <w:p w:rsidR="00E25935" w:rsidRPr="00E25935" w:rsidRDefault="00E25935" w:rsidP="00E25935">
      <w:pPr>
        <w:pStyle w:val="ListParagraph"/>
        <w:ind w:left="1440"/>
        <w:rPr>
          <w:rFonts w:ascii="Times New Roman" w:hAnsi="Times New Roman"/>
          <w:sz w:val="22"/>
          <w:szCs w:val="22"/>
          <w:u w:val="single"/>
        </w:rPr>
      </w:pPr>
    </w:p>
    <w:p w:rsidR="00E25935" w:rsidRPr="00E25935" w:rsidRDefault="00E25935" w:rsidP="00E25935">
      <w:pPr>
        <w:pStyle w:val="ListParagraph"/>
        <w:numPr>
          <w:ilvl w:val="2"/>
          <w:numId w:val="2"/>
        </w:numPr>
        <w:ind w:hanging="720"/>
        <w:rPr>
          <w:rFonts w:ascii="Times New Roman" w:hAnsi="Times New Roman"/>
          <w:sz w:val="22"/>
          <w:szCs w:val="22"/>
          <w:u w:val="single"/>
        </w:rPr>
      </w:pPr>
      <w:r w:rsidRPr="00E25935">
        <w:rPr>
          <w:rFonts w:ascii="Times New Roman" w:hAnsi="Times New Roman"/>
          <w:sz w:val="22"/>
          <w:szCs w:val="22"/>
        </w:rPr>
        <w:t>Biology – Option E (Teacher Education)</w:t>
      </w:r>
    </w:p>
    <w:p w:rsidR="00E25935" w:rsidRPr="00E25935" w:rsidRDefault="00E25935" w:rsidP="00E25935">
      <w:pPr>
        <w:pStyle w:val="ListParagraph"/>
        <w:numPr>
          <w:ilvl w:val="2"/>
          <w:numId w:val="2"/>
        </w:numPr>
        <w:ind w:hanging="720"/>
        <w:rPr>
          <w:rFonts w:ascii="Times New Roman" w:hAnsi="Times New Roman"/>
          <w:sz w:val="22"/>
          <w:szCs w:val="22"/>
          <w:u w:val="single"/>
        </w:rPr>
      </w:pPr>
      <w:r w:rsidRPr="00E25935">
        <w:rPr>
          <w:rFonts w:ascii="Times New Roman" w:hAnsi="Times New Roman"/>
          <w:sz w:val="22"/>
          <w:szCs w:val="22"/>
        </w:rPr>
        <w:t>Chemistry – Option D (Teacher Education)</w:t>
      </w:r>
    </w:p>
    <w:p w:rsidR="00E25935" w:rsidRPr="00E25935" w:rsidRDefault="00E25935" w:rsidP="00E25935">
      <w:pPr>
        <w:pStyle w:val="ListParagraph"/>
        <w:numPr>
          <w:ilvl w:val="2"/>
          <w:numId w:val="2"/>
        </w:numPr>
        <w:ind w:hanging="720"/>
        <w:rPr>
          <w:rFonts w:ascii="Times New Roman" w:hAnsi="Times New Roman"/>
          <w:sz w:val="22"/>
          <w:szCs w:val="22"/>
          <w:u w:val="single"/>
        </w:rPr>
      </w:pPr>
      <w:r w:rsidRPr="00E25935">
        <w:rPr>
          <w:rFonts w:ascii="Times New Roman" w:hAnsi="Times New Roman"/>
          <w:sz w:val="22"/>
          <w:szCs w:val="22"/>
        </w:rPr>
        <w:t>Geology – Option C (Earth and Space Science Teacher Education)</w:t>
      </w:r>
    </w:p>
    <w:p w:rsidR="00E25935" w:rsidRPr="00E25935" w:rsidRDefault="00E25935" w:rsidP="00E25935">
      <w:pPr>
        <w:pStyle w:val="ListParagraph"/>
        <w:numPr>
          <w:ilvl w:val="2"/>
          <w:numId w:val="2"/>
        </w:numPr>
        <w:ind w:hanging="720"/>
        <w:rPr>
          <w:rFonts w:ascii="Times New Roman" w:hAnsi="Times New Roman"/>
          <w:sz w:val="22"/>
          <w:szCs w:val="22"/>
          <w:u w:val="single"/>
        </w:rPr>
      </w:pPr>
      <w:r w:rsidRPr="00E25935">
        <w:rPr>
          <w:rFonts w:ascii="Times New Roman" w:hAnsi="Times New Roman"/>
          <w:sz w:val="22"/>
          <w:szCs w:val="22"/>
        </w:rPr>
        <w:t>Physics – Option C (Teacher Education)</w:t>
      </w:r>
    </w:p>
    <w:p w:rsidR="00E25935" w:rsidRPr="00E25935" w:rsidRDefault="00E25935" w:rsidP="00E25935">
      <w:pPr>
        <w:pStyle w:val="ListParagraph"/>
        <w:ind w:left="2160"/>
        <w:rPr>
          <w:rFonts w:ascii="Times New Roman" w:hAnsi="Times New Roman"/>
          <w:sz w:val="22"/>
          <w:szCs w:val="22"/>
          <w:u w:val="single"/>
        </w:rPr>
      </w:pPr>
    </w:p>
    <w:p w:rsidR="00E25935" w:rsidRPr="00E25935" w:rsidRDefault="00E25935" w:rsidP="00E25935">
      <w:pPr>
        <w:pStyle w:val="ListParagraph"/>
        <w:numPr>
          <w:ilvl w:val="1"/>
          <w:numId w:val="2"/>
        </w:numPr>
        <w:ind w:hanging="720"/>
        <w:rPr>
          <w:rFonts w:ascii="Times New Roman" w:hAnsi="Times New Roman"/>
          <w:sz w:val="22"/>
          <w:szCs w:val="22"/>
          <w:u w:val="single"/>
        </w:rPr>
      </w:pPr>
      <w:r w:rsidRPr="00E25935">
        <w:rPr>
          <w:rFonts w:ascii="Times New Roman" w:hAnsi="Times New Roman"/>
          <w:sz w:val="22"/>
          <w:szCs w:val="22"/>
        </w:rPr>
        <w:t>Requests for Changes of Majors</w:t>
      </w:r>
    </w:p>
    <w:p w:rsidR="00E25935" w:rsidRPr="00E25935" w:rsidRDefault="00E25935" w:rsidP="00E25935">
      <w:pPr>
        <w:pStyle w:val="ListParagraph"/>
        <w:ind w:left="1440"/>
        <w:rPr>
          <w:rFonts w:ascii="Times New Roman" w:hAnsi="Times New Roman"/>
          <w:sz w:val="22"/>
          <w:szCs w:val="22"/>
          <w:u w:val="single"/>
        </w:rPr>
      </w:pPr>
    </w:p>
    <w:p w:rsidR="00E25935" w:rsidRPr="00E25935" w:rsidRDefault="00E25935" w:rsidP="00E25935">
      <w:pPr>
        <w:pStyle w:val="ListParagraph"/>
        <w:numPr>
          <w:ilvl w:val="2"/>
          <w:numId w:val="2"/>
        </w:numPr>
        <w:ind w:hanging="720"/>
        <w:rPr>
          <w:rFonts w:ascii="Times New Roman" w:hAnsi="Times New Roman"/>
          <w:sz w:val="22"/>
          <w:szCs w:val="22"/>
          <w:u w:val="single"/>
        </w:rPr>
      </w:pPr>
      <w:r w:rsidRPr="00E25935">
        <w:rPr>
          <w:rFonts w:ascii="Times New Roman" w:hAnsi="Times New Roman"/>
          <w:sz w:val="22"/>
          <w:szCs w:val="22"/>
        </w:rPr>
        <w:t>Athletic Training</w:t>
      </w:r>
    </w:p>
    <w:p w:rsidR="00E25935" w:rsidRPr="00E25935" w:rsidRDefault="00E25935" w:rsidP="00E25935">
      <w:pPr>
        <w:pStyle w:val="ListParagraph"/>
        <w:numPr>
          <w:ilvl w:val="2"/>
          <w:numId w:val="2"/>
        </w:numPr>
        <w:ind w:hanging="720"/>
        <w:rPr>
          <w:rFonts w:ascii="Times New Roman" w:hAnsi="Times New Roman"/>
          <w:sz w:val="22"/>
          <w:szCs w:val="22"/>
          <w:u w:val="single"/>
        </w:rPr>
      </w:pPr>
      <w:r w:rsidRPr="00E25935">
        <w:rPr>
          <w:rFonts w:ascii="Times New Roman" w:hAnsi="Times New Roman"/>
          <w:sz w:val="22"/>
          <w:szCs w:val="22"/>
        </w:rPr>
        <w:t>Exercise Science</w:t>
      </w:r>
    </w:p>
    <w:p w:rsidR="009F469F" w:rsidRPr="009F469F" w:rsidRDefault="009F469F" w:rsidP="00AE181C">
      <w:pPr>
        <w:widowControl w:val="0"/>
        <w:tabs>
          <w:tab w:val="left" w:pos="360"/>
        </w:tabs>
        <w:autoSpaceDE w:val="0"/>
        <w:autoSpaceDN w:val="0"/>
        <w:adjustRightInd w:val="0"/>
        <w:rPr>
          <w:rFonts w:ascii="Times New Roman" w:hAnsi="Times New Roman"/>
          <w:sz w:val="22"/>
          <w:szCs w:val="22"/>
          <w:u w:val="single"/>
        </w:rPr>
      </w:pPr>
    </w:p>
    <w:p w:rsidR="00BE19A8" w:rsidRPr="00AE181C" w:rsidRDefault="00BE19A8" w:rsidP="00BE19A8">
      <w:pPr>
        <w:pStyle w:val="ListParagraph"/>
        <w:numPr>
          <w:ilvl w:val="0"/>
          <w:numId w:val="2"/>
        </w:numPr>
        <w:rPr>
          <w:rFonts w:ascii="Times New Roman" w:hAnsi="Times New Roman"/>
          <w:sz w:val="22"/>
          <w:szCs w:val="22"/>
          <w:u w:val="single"/>
        </w:rPr>
      </w:pPr>
      <w:r w:rsidRPr="00071688">
        <w:rPr>
          <w:rFonts w:ascii="Times New Roman" w:hAnsi="Times New Roman"/>
          <w:sz w:val="22"/>
          <w:szCs w:val="22"/>
          <w:u w:val="single"/>
        </w:rPr>
        <w:t>Announcements</w:t>
      </w:r>
      <w:r w:rsidR="00006F33">
        <w:rPr>
          <w:rFonts w:ascii="Times New Roman" w:hAnsi="Times New Roman"/>
          <w:sz w:val="22"/>
          <w:szCs w:val="22"/>
        </w:rPr>
        <w:t xml:space="preserve"> </w:t>
      </w:r>
      <w:r w:rsidR="00E25935">
        <w:rPr>
          <w:rFonts w:ascii="Times New Roman" w:hAnsi="Times New Roman"/>
          <w:sz w:val="22"/>
          <w:szCs w:val="22"/>
        </w:rPr>
        <w:t xml:space="preserve">– None </w:t>
      </w:r>
    </w:p>
    <w:p w:rsidR="00E25935" w:rsidRPr="00E25935" w:rsidRDefault="00E25935" w:rsidP="00E25935">
      <w:pPr>
        <w:rPr>
          <w:rFonts w:ascii="Times New Roman" w:hAnsi="Times New Roman"/>
          <w:sz w:val="22"/>
          <w:szCs w:val="22"/>
        </w:rPr>
      </w:pPr>
    </w:p>
    <w:p w:rsidR="00E25935" w:rsidRPr="00E25935" w:rsidRDefault="00E25935" w:rsidP="00E25935">
      <w:pPr>
        <w:pStyle w:val="ListParagraph"/>
        <w:numPr>
          <w:ilvl w:val="0"/>
          <w:numId w:val="2"/>
        </w:numPr>
        <w:rPr>
          <w:rFonts w:ascii="Times New Roman" w:hAnsi="Times New Roman"/>
          <w:sz w:val="22"/>
          <w:szCs w:val="22"/>
          <w:u w:val="single"/>
        </w:rPr>
      </w:pPr>
      <w:r w:rsidRPr="00E25935">
        <w:rPr>
          <w:rFonts w:ascii="Times New Roman" w:hAnsi="Times New Roman"/>
          <w:sz w:val="22"/>
          <w:szCs w:val="22"/>
          <w:u w:val="single"/>
        </w:rPr>
        <w:t>Old Business</w:t>
      </w:r>
    </w:p>
    <w:p w:rsidR="00E25935" w:rsidRPr="00E25935" w:rsidRDefault="00E25935" w:rsidP="00E25935">
      <w:pPr>
        <w:pStyle w:val="ListParagraph"/>
        <w:rPr>
          <w:rFonts w:ascii="Times New Roman" w:hAnsi="Times New Roman"/>
          <w:sz w:val="22"/>
          <w:szCs w:val="22"/>
        </w:rPr>
      </w:pPr>
    </w:p>
    <w:p w:rsidR="00E25935" w:rsidRPr="00E25935" w:rsidRDefault="00E25935" w:rsidP="00E25935">
      <w:pPr>
        <w:pStyle w:val="ListParagraph"/>
        <w:numPr>
          <w:ilvl w:val="1"/>
          <w:numId w:val="2"/>
        </w:numPr>
        <w:ind w:hanging="720"/>
        <w:rPr>
          <w:rFonts w:ascii="Times New Roman" w:hAnsi="Times New Roman"/>
          <w:sz w:val="22"/>
          <w:szCs w:val="22"/>
          <w:u w:val="single"/>
        </w:rPr>
      </w:pPr>
      <w:r w:rsidRPr="00E25935">
        <w:rPr>
          <w:rFonts w:ascii="Times New Roman" w:hAnsi="Times New Roman"/>
          <w:sz w:val="22"/>
          <w:szCs w:val="22"/>
          <w:u w:val="single"/>
        </w:rPr>
        <w:lastRenderedPageBreak/>
        <w:t>Curricular Requests from the Department of Art</w:t>
      </w:r>
    </w:p>
    <w:p w:rsidR="00E25935" w:rsidRPr="00E25935" w:rsidRDefault="00E25935" w:rsidP="00E25935">
      <w:pPr>
        <w:pStyle w:val="ListParagraph"/>
        <w:ind w:left="1440"/>
        <w:rPr>
          <w:rFonts w:ascii="Times New Roman" w:hAnsi="Times New Roman"/>
          <w:sz w:val="22"/>
          <w:szCs w:val="22"/>
        </w:rPr>
      </w:pPr>
    </w:p>
    <w:p w:rsidR="00E25935" w:rsidRPr="00E25935" w:rsidRDefault="00E25935" w:rsidP="00E25935">
      <w:pPr>
        <w:pStyle w:val="ListParagraph"/>
        <w:numPr>
          <w:ilvl w:val="2"/>
          <w:numId w:val="2"/>
        </w:numPr>
        <w:ind w:hanging="720"/>
        <w:rPr>
          <w:rFonts w:ascii="Times New Roman" w:hAnsi="Times New Roman"/>
          <w:sz w:val="22"/>
          <w:szCs w:val="22"/>
        </w:rPr>
      </w:pPr>
      <w:r w:rsidRPr="00E25935">
        <w:rPr>
          <w:rFonts w:ascii="Times New Roman" w:hAnsi="Times New Roman"/>
          <w:sz w:val="22"/>
          <w:szCs w:val="22"/>
        </w:rPr>
        <w:t>Requests for New Majors</w:t>
      </w:r>
    </w:p>
    <w:p w:rsidR="00E25935" w:rsidRPr="00E25935" w:rsidRDefault="00E25935" w:rsidP="00E25935">
      <w:pPr>
        <w:pStyle w:val="ListParagraph"/>
        <w:ind w:left="2160"/>
        <w:rPr>
          <w:rFonts w:ascii="Times New Roman" w:hAnsi="Times New Roman"/>
          <w:sz w:val="22"/>
          <w:szCs w:val="22"/>
        </w:rPr>
      </w:pPr>
    </w:p>
    <w:p w:rsidR="00E25935" w:rsidRPr="00E25935" w:rsidRDefault="00E25935" w:rsidP="00E25935">
      <w:pPr>
        <w:pStyle w:val="ListParagraph"/>
        <w:numPr>
          <w:ilvl w:val="3"/>
          <w:numId w:val="2"/>
        </w:numPr>
        <w:ind w:hanging="720"/>
        <w:rPr>
          <w:rFonts w:ascii="Times New Roman" w:hAnsi="Times New Roman"/>
          <w:sz w:val="22"/>
          <w:szCs w:val="22"/>
          <w:u w:val="single"/>
        </w:rPr>
      </w:pPr>
      <w:r w:rsidRPr="00E25935">
        <w:rPr>
          <w:rFonts w:ascii="Times New Roman" w:hAnsi="Times New Roman"/>
          <w:sz w:val="22"/>
          <w:szCs w:val="22"/>
        </w:rPr>
        <w:t xml:space="preserve">B.A. in Graphic Design </w:t>
      </w:r>
    </w:p>
    <w:p w:rsidR="00E25935" w:rsidRDefault="00E25935" w:rsidP="00E25935">
      <w:pPr>
        <w:pStyle w:val="ListParagraph"/>
        <w:ind w:left="2880"/>
        <w:rPr>
          <w:rFonts w:ascii="Times New Roman" w:hAnsi="Times New Roman"/>
          <w:sz w:val="22"/>
          <w:szCs w:val="22"/>
        </w:rPr>
      </w:pPr>
    </w:p>
    <w:p w:rsidR="00E25935" w:rsidRDefault="00E25935" w:rsidP="00E25935">
      <w:pPr>
        <w:pStyle w:val="ListParagraph"/>
        <w:ind w:left="2880"/>
        <w:rPr>
          <w:rFonts w:ascii="Times New Roman" w:hAnsi="Times New Roman"/>
          <w:sz w:val="22"/>
          <w:szCs w:val="22"/>
        </w:rPr>
      </w:pPr>
      <w:r w:rsidRPr="00012D08">
        <w:rPr>
          <w:rFonts w:ascii="Times New Roman" w:hAnsi="Times New Roman"/>
          <w:b/>
          <w:sz w:val="22"/>
          <w:szCs w:val="22"/>
        </w:rPr>
        <w:t>Motion:</w:t>
      </w:r>
      <w:r>
        <w:rPr>
          <w:rFonts w:ascii="Times New Roman" w:hAnsi="Times New Roman"/>
          <w:sz w:val="22"/>
          <w:szCs w:val="22"/>
        </w:rPr>
        <w:t xml:space="preserve"> To approve B.A. in Graphic Design (McNabb/Buchanan)</w:t>
      </w:r>
    </w:p>
    <w:p w:rsidR="00E25935" w:rsidRDefault="00E25935" w:rsidP="00E25935">
      <w:pPr>
        <w:pStyle w:val="ListParagraph"/>
        <w:ind w:left="2880"/>
        <w:rPr>
          <w:rFonts w:ascii="Times New Roman" w:hAnsi="Times New Roman"/>
          <w:sz w:val="22"/>
          <w:szCs w:val="22"/>
        </w:rPr>
      </w:pPr>
    </w:p>
    <w:p w:rsidR="00E25935" w:rsidRDefault="00E25935" w:rsidP="00E25935">
      <w:pPr>
        <w:pStyle w:val="ListParagraph"/>
        <w:ind w:left="2880"/>
        <w:rPr>
          <w:rFonts w:ascii="Times New Roman" w:hAnsi="Times New Roman"/>
          <w:sz w:val="22"/>
          <w:szCs w:val="22"/>
        </w:rPr>
      </w:pPr>
      <w:r>
        <w:rPr>
          <w:rFonts w:ascii="Times New Roman" w:hAnsi="Times New Roman"/>
          <w:sz w:val="22"/>
          <w:szCs w:val="22"/>
        </w:rPr>
        <w:t xml:space="preserve">Associate Provost Parsons pointed out that the </w:t>
      </w:r>
      <w:r w:rsidR="00012D08">
        <w:rPr>
          <w:rFonts w:ascii="Times New Roman" w:hAnsi="Times New Roman"/>
          <w:sz w:val="22"/>
          <w:szCs w:val="22"/>
        </w:rPr>
        <w:t xml:space="preserve">major is still comprehensive because it is </w:t>
      </w:r>
      <w:proofErr w:type="gramStart"/>
      <w:r w:rsidR="00012D08">
        <w:rPr>
          <w:rFonts w:ascii="Times New Roman" w:hAnsi="Times New Roman"/>
          <w:sz w:val="22"/>
          <w:szCs w:val="22"/>
        </w:rPr>
        <w:t xml:space="preserve">48 </w:t>
      </w:r>
      <w:proofErr w:type="spellStart"/>
      <w:r w:rsidR="00012D08">
        <w:rPr>
          <w:rFonts w:ascii="Times New Roman" w:hAnsi="Times New Roman"/>
          <w:sz w:val="22"/>
          <w:szCs w:val="22"/>
        </w:rPr>
        <w:t>s.h</w:t>
      </w:r>
      <w:proofErr w:type="spellEnd"/>
      <w:r w:rsidR="00012D08">
        <w:rPr>
          <w:rFonts w:ascii="Times New Roman" w:hAnsi="Times New Roman"/>
          <w:sz w:val="22"/>
          <w:szCs w:val="22"/>
        </w:rPr>
        <w:t>.</w:t>
      </w:r>
      <w:proofErr w:type="gramEnd"/>
      <w:r w:rsidR="00012D08">
        <w:rPr>
          <w:rFonts w:ascii="Times New Roman" w:hAnsi="Times New Roman"/>
          <w:sz w:val="22"/>
          <w:szCs w:val="22"/>
        </w:rPr>
        <w:t xml:space="preserve"> and requires a minor; the request needs to be 47 </w:t>
      </w:r>
      <w:proofErr w:type="spellStart"/>
      <w:r w:rsidR="00012D08">
        <w:rPr>
          <w:rFonts w:ascii="Times New Roman" w:hAnsi="Times New Roman"/>
          <w:sz w:val="22"/>
          <w:szCs w:val="22"/>
        </w:rPr>
        <w:t>s.h</w:t>
      </w:r>
      <w:proofErr w:type="spellEnd"/>
      <w:r w:rsidR="00012D08">
        <w:rPr>
          <w:rFonts w:ascii="Times New Roman" w:hAnsi="Times New Roman"/>
          <w:sz w:val="22"/>
          <w:szCs w:val="22"/>
        </w:rPr>
        <w:t xml:space="preserve">. to be </w:t>
      </w:r>
      <w:r w:rsidR="00960B1D">
        <w:rPr>
          <w:rFonts w:ascii="Times New Roman" w:hAnsi="Times New Roman"/>
          <w:sz w:val="22"/>
          <w:szCs w:val="22"/>
        </w:rPr>
        <w:t xml:space="preserve">considered </w:t>
      </w:r>
      <w:r w:rsidR="00012D08">
        <w:rPr>
          <w:rFonts w:ascii="Times New Roman" w:hAnsi="Times New Roman"/>
          <w:sz w:val="22"/>
          <w:szCs w:val="22"/>
        </w:rPr>
        <w:t xml:space="preserve">non-comprehensive. Dr. Myers stated that the department hoped to be granted leniency in regard to the 48 </w:t>
      </w:r>
      <w:proofErr w:type="spellStart"/>
      <w:r w:rsidR="00012D08">
        <w:rPr>
          <w:rFonts w:ascii="Times New Roman" w:hAnsi="Times New Roman"/>
          <w:sz w:val="22"/>
          <w:szCs w:val="22"/>
        </w:rPr>
        <w:t>s.h</w:t>
      </w:r>
      <w:proofErr w:type="spellEnd"/>
      <w:r w:rsidR="00012D08">
        <w:rPr>
          <w:rFonts w:ascii="Times New Roman" w:hAnsi="Times New Roman"/>
          <w:sz w:val="22"/>
          <w:szCs w:val="22"/>
        </w:rPr>
        <w:t xml:space="preserve">. limit. Associate Provost Parsons </w:t>
      </w:r>
      <w:r w:rsidR="00960B1D">
        <w:rPr>
          <w:rFonts w:ascii="Times New Roman" w:hAnsi="Times New Roman"/>
          <w:sz w:val="22"/>
          <w:szCs w:val="22"/>
        </w:rPr>
        <w:t>responded</w:t>
      </w:r>
      <w:r w:rsidR="00012D08">
        <w:rPr>
          <w:rFonts w:ascii="Times New Roman" w:hAnsi="Times New Roman"/>
          <w:sz w:val="22"/>
          <w:szCs w:val="22"/>
        </w:rPr>
        <w:t xml:space="preserve"> that if the department wishes to have the major considered non-comprehensive but still be greater than 47 </w:t>
      </w:r>
      <w:proofErr w:type="spellStart"/>
      <w:r w:rsidR="00012D08">
        <w:rPr>
          <w:rFonts w:ascii="Times New Roman" w:hAnsi="Times New Roman"/>
          <w:sz w:val="22"/>
          <w:szCs w:val="22"/>
        </w:rPr>
        <w:t>s.h</w:t>
      </w:r>
      <w:proofErr w:type="spellEnd"/>
      <w:r w:rsidR="00012D08">
        <w:rPr>
          <w:rFonts w:ascii="Times New Roman" w:hAnsi="Times New Roman"/>
          <w:sz w:val="22"/>
          <w:szCs w:val="22"/>
        </w:rPr>
        <w:t xml:space="preserve">. and require a minor, this needs to be articulated as a request for dispensation in order to meet departmental criteria and included in the Rationale section. She noted that the request is only 1 </w:t>
      </w:r>
      <w:proofErr w:type="spellStart"/>
      <w:r w:rsidR="00012D08">
        <w:rPr>
          <w:rFonts w:ascii="Times New Roman" w:hAnsi="Times New Roman"/>
          <w:sz w:val="22"/>
          <w:szCs w:val="22"/>
        </w:rPr>
        <w:t>s.h</w:t>
      </w:r>
      <w:proofErr w:type="spellEnd"/>
      <w:r w:rsidR="00012D08">
        <w:rPr>
          <w:rFonts w:ascii="Times New Roman" w:hAnsi="Times New Roman"/>
          <w:sz w:val="22"/>
          <w:szCs w:val="22"/>
        </w:rPr>
        <w:t xml:space="preserve">. over the limit so CCPI can choose to allow it to have a minor. </w:t>
      </w:r>
    </w:p>
    <w:p w:rsidR="00012D08" w:rsidRDefault="00012D08" w:rsidP="00E25935">
      <w:pPr>
        <w:pStyle w:val="ListParagraph"/>
        <w:ind w:left="2880"/>
        <w:rPr>
          <w:rFonts w:ascii="Times New Roman" w:hAnsi="Times New Roman"/>
          <w:sz w:val="22"/>
          <w:szCs w:val="22"/>
        </w:rPr>
      </w:pPr>
    </w:p>
    <w:p w:rsidR="00012D08" w:rsidRDefault="00012D08" w:rsidP="00E25935">
      <w:pPr>
        <w:pStyle w:val="ListParagraph"/>
        <w:ind w:left="2880"/>
        <w:rPr>
          <w:rFonts w:ascii="Times New Roman" w:hAnsi="Times New Roman"/>
          <w:sz w:val="22"/>
          <w:szCs w:val="22"/>
        </w:rPr>
      </w:pPr>
      <w:r>
        <w:rPr>
          <w:rFonts w:ascii="Times New Roman" w:hAnsi="Times New Roman"/>
          <w:sz w:val="22"/>
          <w:szCs w:val="22"/>
        </w:rPr>
        <w:t xml:space="preserve">Ms. Williams suggested that if Open Electives are reduced </w:t>
      </w:r>
      <w:proofErr w:type="gramStart"/>
      <w:r>
        <w:rPr>
          <w:rFonts w:ascii="Times New Roman" w:hAnsi="Times New Roman"/>
          <w:sz w:val="22"/>
          <w:szCs w:val="22"/>
        </w:rPr>
        <w:t xml:space="preserve">by 4 </w:t>
      </w:r>
      <w:proofErr w:type="spellStart"/>
      <w:r>
        <w:rPr>
          <w:rFonts w:ascii="Times New Roman" w:hAnsi="Times New Roman"/>
          <w:sz w:val="22"/>
          <w:szCs w:val="22"/>
        </w:rPr>
        <w:t>s.h</w:t>
      </w:r>
      <w:proofErr w:type="spellEnd"/>
      <w:r>
        <w:rPr>
          <w:rFonts w:ascii="Times New Roman" w:hAnsi="Times New Roman"/>
          <w:sz w:val="22"/>
          <w:szCs w:val="22"/>
        </w:rPr>
        <w:t>. in this request</w:t>
      </w:r>
      <w:proofErr w:type="gramEnd"/>
      <w:r>
        <w:rPr>
          <w:rFonts w:ascii="Times New Roman" w:hAnsi="Times New Roman"/>
          <w:sz w:val="22"/>
          <w:szCs w:val="22"/>
        </w:rPr>
        <w:t xml:space="preserve"> and by 2 </w:t>
      </w:r>
      <w:proofErr w:type="spellStart"/>
      <w:r>
        <w:rPr>
          <w:rFonts w:ascii="Times New Roman" w:hAnsi="Times New Roman"/>
          <w:sz w:val="22"/>
          <w:szCs w:val="22"/>
        </w:rPr>
        <w:t>s.h</w:t>
      </w:r>
      <w:proofErr w:type="spellEnd"/>
      <w:r>
        <w:rPr>
          <w:rFonts w:ascii="Times New Roman" w:hAnsi="Times New Roman"/>
          <w:sz w:val="22"/>
          <w:szCs w:val="22"/>
        </w:rPr>
        <w:t>. in the next request, the total proposed hours could be 120.</w:t>
      </w:r>
    </w:p>
    <w:p w:rsidR="00012D08" w:rsidRDefault="00012D08" w:rsidP="00E25935">
      <w:pPr>
        <w:pStyle w:val="ListParagraph"/>
        <w:ind w:left="2880"/>
        <w:rPr>
          <w:rFonts w:ascii="Times New Roman" w:hAnsi="Times New Roman"/>
          <w:sz w:val="22"/>
          <w:szCs w:val="22"/>
        </w:rPr>
      </w:pPr>
    </w:p>
    <w:p w:rsidR="00012D08" w:rsidRPr="00012D08" w:rsidRDefault="00012D08" w:rsidP="00E25935">
      <w:pPr>
        <w:pStyle w:val="ListParagraph"/>
        <w:ind w:left="2880"/>
        <w:rPr>
          <w:rFonts w:ascii="Times New Roman" w:hAnsi="Times New Roman"/>
          <w:b/>
          <w:sz w:val="22"/>
          <w:szCs w:val="22"/>
        </w:rPr>
      </w:pPr>
      <w:r w:rsidRPr="00012D08">
        <w:rPr>
          <w:rFonts w:ascii="Times New Roman" w:hAnsi="Times New Roman"/>
          <w:b/>
          <w:sz w:val="22"/>
          <w:szCs w:val="22"/>
        </w:rPr>
        <w:t>Changes:</w:t>
      </w:r>
    </w:p>
    <w:p w:rsidR="00012D08" w:rsidRDefault="00012D08" w:rsidP="00F9708D">
      <w:pPr>
        <w:pStyle w:val="ListParagraph"/>
        <w:numPr>
          <w:ilvl w:val="0"/>
          <w:numId w:val="3"/>
        </w:numPr>
        <w:rPr>
          <w:rFonts w:ascii="Times New Roman" w:hAnsi="Times New Roman"/>
          <w:sz w:val="22"/>
          <w:szCs w:val="22"/>
        </w:rPr>
      </w:pPr>
      <w:r>
        <w:rPr>
          <w:rFonts w:ascii="Times New Roman" w:hAnsi="Times New Roman"/>
          <w:sz w:val="22"/>
          <w:szCs w:val="22"/>
        </w:rPr>
        <w:t xml:space="preserve">Change Open Electives </w:t>
      </w:r>
      <w:proofErr w:type="gramStart"/>
      <w:r>
        <w:rPr>
          <w:rFonts w:ascii="Times New Roman" w:hAnsi="Times New Roman"/>
          <w:sz w:val="22"/>
          <w:szCs w:val="22"/>
        </w:rPr>
        <w:t xml:space="preserve">from 15 </w:t>
      </w:r>
      <w:proofErr w:type="spellStart"/>
      <w:r>
        <w:rPr>
          <w:rFonts w:ascii="Times New Roman" w:hAnsi="Times New Roman"/>
          <w:sz w:val="22"/>
          <w:szCs w:val="22"/>
        </w:rPr>
        <w:t>s.h</w:t>
      </w:r>
      <w:proofErr w:type="spellEnd"/>
      <w:r>
        <w:rPr>
          <w:rFonts w:ascii="Times New Roman" w:hAnsi="Times New Roman"/>
          <w:sz w:val="22"/>
          <w:szCs w:val="22"/>
        </w:rPr>
        <w:t>.</w:t>
      </w:r>
      <w:proofErr w:type="gramEnd"/>
      <w:r>
        <w:rPr>
          <w:rFonts w:ascii="Times New Roman" w:hAnsi="Times New Roman"/>
          <w:sz w:val="22"/>
          <w:szCs w:val="22"/>
        </w:rPr>
        <w:t xml:space="preserve"> to 11 </w:t>
      </w:r>
      <w:proofErr w:type="spellStart"/>
      <w:r>
        <w:rPr>
          <w:rFonts w:ascii="Times New Roman" w:hAnsi="Times New Roman"/>
          <w:sz w:val="22"/>
          <w:szCs w:val="22"/>
        </w:rPr>
        <w:t>s.h</w:t>
      </w:r>
      <w:proofErr w:type="spellEnd"/>
      <w:r>
        <w:rPr>
          <w:rFonts w:ascii="Times New Roman" w:hAnsi="Times New Roman"/>
          <w:sz w:val="22"/>
          <w:szCs w:val="22"/>
        </w:rPr>
        <w:t>.</w:t>
      </w:r>
    </w:p>
    <w:p w:rsidR="00012D08" w:rsidRDefault="00012D08" w:rsidP="00F9708D">
      <w:pPr>
        <w:pStyle w:val="ListParagraph"/>
        <w:numPr>
          <w:ilvl w:val="0"/>
          <w:numId w:val="3"/>
        </w:numPr>
        <w:rPr>
          <w:rFonts w:ascii="Times New Roman" w:hAnsi="Times New Roman"/>
          <w:sz w:val="22"/>
          <w:szCs w:val="22"/>
        </w:rPr>
      </w:pPr>
      <w:r>
        <w:rPr>
          <w:rFonts w:ascii="Times New Roman" w:hAnsi="Times New Roman"/>
          <w:sz w:val="22"/>
          <w:szCs w:val="22"/>
        </w:rPr>
        <w:t>Change total proposed hours from 124 to 120.</w:t>
      </w:r>
    </w:p>
    <w:p w:rsidR="00012D08" w:rsidRDefault="00012D08" w:rsidP="00F9708D">
      <w:pPr>
        <w:pStyle w:val="ListParagraph"/>
        <w:numPr>
          <w:ilvl w:val="0"/>
          <w:numId w:val="3"/>
        </w:numPr>
        <w:rPr>
          <w:rFonts w:ascii="Times New Roman" w:hAnsi="Times New Roman"/>
          <w:sz w:val="22"/>
          <w:szCs w:val="22"/>
        </w:rPr>
      </w:pPr>
      <w:r>
        <w:rPr>
          <w:rFonts w:ascii="Times New Roman" w:hAnsi="Times New Roman"/>
          <w:sz w:val="22"/>
          <w:szCs w:val="22"/>
        </w:rPr>
        <w:t xml:space="preserve">Add rationale requesting 1 </w:t>
      </w:r>
      <w:proofErr w:type="spellStart"/>
      <w:r>
        <w:rPr>
          <w:rFonts w:ascii="Times New Roman" w:hAnsi="Times New Roman"/>
          <w:sz w:val="22"/>
          <w:szCs w:val="22"/>
        </w:rPr>
        <w:t>s.h</w:t>
      </w:r>
      <w:proofErr w:type="spellEnd"/>
      <w:r>
        <w:rPr>
          <w:rFonts w:ascii="Times New Roman" w:hAnsi="Times New Roman"/>
          <w:sz w:val="22"/>
          <w:szCs w:val="22"/>
        </w:rPr>
        <w:t>. dispensation to be considered non-comprehensive but require a minor.</w:t>
      </w:r>
    </w:p>
    <w:p w:rsidR="00012D08" w:rsidRDefault="00012D08" w:rsidP="00012D08">
      <w:pPr>
        <w:rPr>
          <w:rFonts w:ascii="Times New Roman" w:hAnsi="Times New Roman"/>
          <w:sz w:val="22"/>
          <w:szCs w:val="22"/>
        </w:rPr>
      </w:pPr>
    </w:p>
    <w:p w:rsidR="00012D08" w:rsidRPr="00012D08" w:rsidRDefault="00012D08" w:rsidP="00012D08">
      <w:pPr>
        <w:ind w:left="2880"/>
        <w:rPr>
          <w:rFonts w:ascii="Times New Roman" w:hAnsi="Times New Roman"/>
          <w:b/>
          <w:sz w:val="22"/>
          <w:szCs w:val="22"/>
        </w:rPr>
      </w:pPr>
      <w:r w:rsidRPr="00012D08">
        <w:rPr>
          <w:rFonts w:ascii="Times New Roman" w:hAnsi="Times New Roman"/>
          <w:b/>
          <w:sz w:val="22"/>
          <w:szCs w:val="22"/>
        </w:rPr>
        <w:t>MOTION APPROVED WITH CHANGES 8 YES – 0 NO – 0 AB</w:t>
      </w:r>
    </w:p>
    <w:p w:rsidR="00012D08" w:rsidRDefault="00012D08" w:rsidP="00012D08">
      <w:pPr>
        <w:ind w:left="2880"/>
        <w:rPr>
          <w:rFonts w:ascii="Times New Roman" w:hAnsi="Times New Roman"/>
          <w:sz w:val="22"/>
          <w:szCs w:val="22"/>
        </w:rPr>
      </w:pPr>
    </w:p>
    <w:p w:rsidR="00012D08" w:rsidRPr="00012D08" w:rsidRDefault="00012D08" w:rsidP="00012D08">
      <w:pPr>
        <w:ind w:left="2880"/>
        <w:rPr>
          <w:rFonts w:ascii="Times New Roman" w:hAnsi="Times New Roman"/>
          <w:sz w:val="22"/>
          <w:szCs w:val="22"/>
        </w:rPr>
      </w:pPr>
      <w:r>
        <w:rPr>
          <w:rFonts w:ascii="Times New Roman" w:hAnsi="Times New Roman"/>
          <w:sz w:val="22"/>
          <w:szCs w:val="22"/>
        </w:rPr>
        <w:t>[Note: Following the meeting, the department requested to leave the Open Electives as origi</w:t>
      </w:r>
      <w:r w:rsidR="00F278F7">
        <w:rPr>
          <w:rFonts w:ascii="Times New Roman" w:hAnsi="Times New Roman"/>
          <w:sz w:val="22"/>
          <w:szCs w:val="22"/>
        </w:rPr>
        <w:t>nally stated. CCPI members had no objections.]</w:t>
      </w:r>
    </w:p>
    <w:p w:rsidR="00012D08" w:rsidRPr="00E25935" w:rsidRDefault="00012D08" w:rsidP="00E25935">
      <w:pPr>
        <w:pStyle w:val="ListParagraph"/>
        <w:ind w:left="2880"/>
        <w:rPr>
          <w:rFonts w:ascii="Times New Roman" w:hAnsi="Times New Roman"/>
          <w:sz w:val="22"/>
          <w:szCs w:val="22"/>
          <w:u w:val="single"/>
        </w:rPr>
      </w:pPr>
    </w:p>
    <w:p w:rsidR="00E25935" w:rsidRPr="00F278F7" w:rsidRDefault="00E25935" w:rsidP="00E25935">
      <w:pPr>
        <w:pStyle w:val="ListParagraph"/>
        <w:numPr>
          <w:ilvl w:val="3"/>
          <w:numId w:val="2"/>
        </w:numPr>
        <w:ind w:hanging="720"/>
        <w:rPr>
          <w:rFonts w:ascii="Times New Roman" w:hAnsi="Times New Roman"/>
          <w:sz w:val="22"/>
          <w:szCs w:val="22"/>
          <w:u w:val="single"/>
        </w:rPr>
      </w:pPr>
      <w:r w:rsidRPr="00E25935">
        <w:rPr>
          <w:rFonts w:ascii="Times New Roman" w:hAnsi="Times New Roman"/>
          <w:sz w:val="22"/>
          <w:szCs w:val="22"/>
        </w:rPr>
        <w:t>B.F.A. in Graphic Design</w:t>
      </w:r>
    </w:p>
    <w:p w:rsidR="00F278F7" w:rsidRDefault="00F278F7" w:rsidP="00F278F7">
      <w:pPr>
        <w:pStyle w:val="ListParagraph"/>
        <w:ind w:left="2880"/>
        <w:rPr>
          <w:rFonts w:ascii="Times New Roman" w:hAnsi="Times New Roman"/>
          <w:sz w:val="22"/>
          <w:szCs w:val="22"/>
        </w:rPr>
      </w:pPr>
    </w:p>
    <w:p w:rsidR="00F278F7" w:rsidRDefault="00F278F7" w:rsidP="00F278F7">
      <w:pPr>
        <w:pStyle w:val="ListParagraph"/>
        <w:ind w:left="2880"/>
        <w:rPr>
          <w:rFonts w:ascii="Times New Roman" w:hAnsi="Times New Roman"/>
          <w:sz w:val="22"/>
          <w:szCs w:val="22"/>
        </w:rPr>
      </w:pPr>
      <w:r w:rsidRPr="00012D08">
        <w:rPr>
          <w:rFonts w:ascii="Times New Roman" w:hAnsi="Times New Roman"/>
          <w:b/>
          <w:sz w:val="22"/>
          <w:szCs w:val="22"/>
        </w:rPr>
        <w:t>Motion:</w:t>
      </w:r>
      <w:r>
        <w:rPr>
          <w:rFonts w:ascii="Times New Roman" w:hAnsi="Times New Roman"/>
          <w:sz w:val="22"/>
          <w:szCs w:val="22"/>
        </w:rPr>
        <w:t xml:space="preserve"> To approve B.FA. </w:t>
      </w:r>
      <w:proofErr w:type="gramStart"/>
      <w:r>
        <w:rPr>
          <w:rFonts w:ascii="Times New Roman" w:hAnsi="Times New Roman"/>
          <w:sz w:val="22"/>
          <w:szCs w:val="22"/>
        </w:rPr>
        <w:t>in</w:t>
      </w:r>
      <w:proofErr w:type="gramEnd"/>
      <w:r>
        <w:rPr>
          <w:rFonts w:ascii="Times New Roman" w:hAnsi="Times New Roman"/>
          <w:sz w:val="22"/>
          <w:szCs w:val="22"/>
        </w:rPr>
        <w:t xml:space="preserve"> Graphic Design (Myers/McNabb)</w:t>
      </w:r>
    </w:p>
    <w:p w:rsidR="00F278F7" w:rsidRDefault="00F278F7" w:rsidP="00F278F7">
      <w:pPr>
        <w:pStyle w:val="ListParagraph"/>
        <w:ind w:left="2880"/>
        <w:rPr>
          <w:rFonts w:ascii="Times New Roman" w:hAnsi="Times New Roman"/>
          <w:sz w:val="22"/>
          <w:szCs w:val="22"/>
        </w:rPr>
      </w:pPr>
    </w:p>
    <w:p w:rsidR="00F278F7" w:rsidRPr="00012D08" w:rsidRDefault="00F278F7" w:rsidP="00F278F7">
      <w:pPr>
        <w:pStyle w:val="ListParagraph"/>
        <w:ind w:left="2880"/>
        <w:rPr>
          <w:rFonts w:ascii="Times New Roman" w:hAnsi="Times New Roman"/>
          <w:b/>
          <w:sz w:val="22"/>
          <w:szCs w:val="22"/>
        </w:rPr>
      </w:pPr>
      <w:r w:rsidRPr="00012D08">
        <w:rPr>
          <w:rFonts w:ascii="Times New Roman" w:hAnsi="Times New Roman"/>
          <w:b/>
          <w:sz w:val="22"/>
          <w:szCs w:val="22"/>
        </w:rPr>
        <w:t>Changes:</w:t>
      </w:r>
    </w:p>
    <w:p w:rsidR="00F278F7" w:rsidRDefault="00F278F7" w:rsidP="00F9708D">
      <w:pPr>
        <w:pStyle w:val="ListParagraph"/>
        <w:numPr>
          <w:ilvl w:val="0"/>
          <w:numId w:val="3"/>
        </w:numPr>
        <w:rPr>
          <w:rFonts w:ascii="Times New Roman" w:hAnsi="Times New Roman"/>
          <w:sz w:val="22"/>
          <w:szCs w:val="22"/>
        </w:rPr>
      </w:pPr>
      <w:r>
        <w:rPr>
          <w:rFonts w:ascii="Times New Roman" w:hAnsi="Times New Roman"/>
          <w:sz w:val="22"/>
          <w:szCs w:val="22"/>
        </w:rPr>
        <w:t xml:space="preserve">Change Open Electives </w:t>
      </w:r>
      <w:proofErr w:type="gramStart"/>
      <w:r>
        <w:rPr>
          <w:rFonts w:ascii="Times New Roman" w:hAnsi="Times New Roman"/>
          <w:sz w:val="22"/>
          <w:szCs w:val="22"/>
        </w:rPr>
        <w:t xml:space="preserve">from 6 </w:t>
      </w:r>
      <w:proofErr w:type="spellStart"/>
      <w:r>
        <w:rPr>
          <w:rFonts w:ascii="Times New Roman" w:hAnsi="Times New Roman"/>
          <w:sz w:val="22"/>
          <w:szCs w:val="22"/>
        </w:rPr>
        <w:t>s.h</w:t>
      </w:r>
      <w:proofErr w:type="spellEnd"/>
      <w:r>
        <w:rPr>
          <w:rFonts w:ascii="Times New Roman" w:hAnsi="Times New Roman"/>
          <w:sz w:val="22"/>
          <w:szCs w:val="22"/>
        </w:rPr>
        <w:t>.</w:t>
      </w:r>
      <w:proofErr w:type="gramEnd"/>
      <w:r>
        <w:rPr>
          <w:rFonts w:ascii="Times New Roman" w:hAnsi="Times New Roman"/>
          <w:sz w:val="22"/>
          <w:szCs w:val="22"/>
        </w:rPr>
        <w:t xml:space="preserve"> to 2 </w:t>
      </w:r>
      <w:proofErr w:type="spellStart"/>
      <w:r>
        <w:rPr>
          <w:rFonts w:ascii="Times New Roman" w:hAnsi="Times New Roman"/>
          <w:sz w:val="22"/>
          <w:szCs w:val="22"/>
        </w:rPr>
        <w:t>s.h</w:t>
      </w:r>
      <w:proofErr w:type="spellEnd"/>
      <w:r>
        <w:rPr>
          <w:rFonts w:ascii="Times New Roman" w:hAnsi="Times New Roman"/>
          <w:sz w:val="22"/>
          <w:szCs w:val="22"/>
        </w:rPr>
        <w:t>.</w:t>
      </w:r>
    </w:p>
    <w:p w:rsidR="00F278F7" w:rsidRDefault="00F278F7" w:rsidP="00F9708D">
      <w:pPr>
        <w:pStyle w:val="ListParagraph"/>
        <w:numPr>
          <w:ilvl w:val="0"/>
          <w:numId w:val="3"/>
        </w:numPr>
        <w:rPr>
          <w:rFonts w:ascii="Times New Roman" w:hAnsi="Times New Roman"/>
          <w:sz w:val="22"/>
          <w:szCs w:val="22"/>
        </w:rPr>
      </w:pPr>
      <w:r>
        <w:rPr>
          <w:rFonts w:ascii="Times New Roman" w:hAnsi="Times New Roman"/>
          <w:sz w:val="22"/>
          <w:szCs w:val="22"/>
        </w:rPr>
        <w:t>Change total proposed hours from 124 to 120.</w:t>
      </w:r>
    </w:p>
    <w:p w:rsidR="00F278F7" w:rsidRDefault="00F278F7" w:rsidP="00F9708D">
      <w:pPr>
        <w:pStyle w:val="ListParagraph"/>
        <w:numPr>
          <w:ilvl w:val="0"/>
          <w:numId w:val="3"/>
        </w:numPr>
        <w:rPr>
          <w:rFonts w:ascii="Times New Roman" w:hAnsi="Times New Roman"/>
          <w:sz w:val="22"/>
          <w:szCs w:val="22"/>
        </w:rPr>
      </w:pPr>
      <w:r>
        <w:rPr>
          <w:rFonts w:ascii="Times New Roman" w:hAnsi="Times New Roman"/>
          <w:sz w:val="22"/>
          <w:szCs w:val="22"/>
        </w:rPr>
        <w:t xml:space="preserve">Change Departmental Studio Electives or Art History from 30 </w:t>
      </w:r>
      <w:proofErr w:type="spellStart"/>
      <w:r>
        <w:rPr>
          <w:rFonts w:ascii="Times New Roman" w:hAnsi="Times New Roman"/>
          <w:sz w:val="22"/>
          <w:szCs w:val="22"/>
        </w:rPr>
        <w:t>s.h</w:t>
      </w:r>
      <w:proofErr w:type="spellEnd"/>
      <w:r>
        <w:rPr>
          <w:rFonts w:ascii="Times New Roman" w:hAnsi="Times New Roman"/>
          <w:sz w:val="22"/>
          <w:szCs w:val="22"/>
        </w:rPr>
        <w:t>. to 24</w:t>
      </w:r>
    </w:p>
    <w:p w:rsidR="00F278F7" w:rsidRDefault="00F278F7" w:rsidP="00F278F7">
      <w:pPr>
        <w:rPr>
          <w:rFonts w:ascii="Times New Roman" w:hAnsi="Times New Roman"/>
          <w:sz w:val="22"/>
          <w:szCs w:val="22"/>
        </w:rPr>
      </w:pPr>
    </w:p>
    <w:p w:rsidR="00F278F7" w:rsidRPr="00012D08" w:rsidRDefault="00F278F7" w:rsidP="00F278F7">
      <w:pPr>
        <w:ind w:left="2880"/>
        <w:rPr>
          <w:rFonts w:ascii="Times New Roman" w:hAnsi="Times New Roman"/>
          <w:b/>
          <w:sz w:val="22"/>
          <w:szCs w:val="22"/>
        </w:rPr>
      </w:pPr>
      <w:r w:rsidRPr="00012D08">
        <w:rPr>
          <w:rFonts w:ascii="Times New Roman" w:hAnsi="Times New Roman"/>
          <w:b/>
          <w:sz w:val="22"/>
          <w:szCs w:val="22"/>
        </w:rPr>
        <w:t>MOTION APPROVED WITH CHANGES 8 YES – 0 NO – 0 AB</w:t>
      </w:r>
    </w:p>
    <w:p w:rsidR="00F278F7" w:rsidRDefault="00F278F7" w:rsidP="00F278F7">
      <w:pPr>
        <w:ind w:left="2880"/>
        <w:rPr>
          <w:rFonts w:ascii="Times New Roman" w:hAnsi="Times New Roman"/>
          <w:sz w:val="22"/>
          <w:szCs w:val="22"/>
        </w:rPr>
      </w:pPr>
    </w:p>
    <w:p w:rsidR="00F278F7" w:rsidRPr="00012D08" w:rsidRDefault="00F278F7" w:rsidP="00F278F7">
      <w:pPr>
        <w:ind w:left="2880"/>
        <w:rPr>
          <w:rFonts w:ascii="Times New Roman" w:hAnsi="Times New Roman"/>
          <w:sz w:val="22"/>
          <w:szCs w:val="22"/>
        </w:rPr>
      </w:pPr>
      <w:r>
        <w:rPr>
          <w:rFonts w:ascii="Times New Roman" w:hAnsi="Times New Roman"/>
          <w:sz w:val="22"/>
          <w:szCs w:val="22"/>
        </w:rPr>
        <w:t>[Note: Following the meeting, the department requested to leave the Open Electives as originally stated. CCPI members had no objections.]</w:t>
      </w:r>
    </w:p>
    <w:p w:rsidR="00E25935" w:rsidRPr="00E25935" w:rsidRDefault="00E25935" w:rsidP="00E25935">
      <w:pPr>
        <w:pStyle w:val="ListParagraph"/>
        <w:ind w:left="2880"/>
        <w:rPr>
          <w:rFonts w:ascii="Times New Roman" w:hAnsi="Times New Roman"/>
          <w:sz w:val="22"/>
          <w:szCs w:val="22"/>
          <w:u w:val="single"/>
        </w:rPr>
      </w:pPr>
    </w:p>
    <w:p w:rsidR="00E25935" w:rsidRPr="00E25935" w:rsidRDefault="00E25935" w:rsidP="00E25935">
      <w:pPr>
        <w:pStyle w:val="ListParagraph"/>
        <w:numPr>
          <w:ilvl w:val="1"/>
          <w:numId w:val="2"/>
        </w:numPr>
        <w:ind w:hanging="720"/>
        <w:rPr>
          <w:rFonts w:ascii="Times New Roman" w:hAnsi="Times New Roman"/>
          <w:sz w:val="22"/>
          <w:szCs w:val="22"/>
          <w:u w:val="single"/>
        </w:rPr>
      </w:pPr>
      <w:r w:rsidRPr="00E25935">
        <w:rPr>
          <w:rFonts w:ascii="Times New Roman" w:hAnsi="Times New Roman"/>
          <w:sz w:val="22"/>
          <w:szCs w:val="22"/>
          <w:u w:val="single"/>
        </w:rPr>
        <w:t>Curricular Requests from the Department of Foreign Languages and Literatures</w:t>
      </w:r>
    </w:p>
    <w:p w:rsidR="00E25935" w:rsidRPr="00E25935" w:rsidRDefault="00E25935" w:rsidP="00E25935">
      <w:pPr>
        <w:pStyle w:val="ListParagraph"/>
        <w:ind w:left="1440"/>
        <w:rPr>
          <w:rFonts w:ascii="Times New Roman" w:hAnsi="Times New Roman"/>
          <w:sz w:val="22"/>
          <w:szCs w:val="22"/>
        </w:rPr>
      </w:pPr>
    </w:p>
    <w:p w:rsidR="00E25935" w:rsidRPr="00E25935" w:rsidRDefault="00E25935" w:rsidP="00E25935">
      <w:pPr>
        <w:pStyle w:val="ListParagraph"/>
        <w:numPr>
          <w:ilvl w:val="2"/>
          <w:numId w:val="2"/>
        </w:numPr>
        <w:ind w:left="2250" w:hanging="810"/>
        <w:rPr>
          <w:rFonts w:ascii="Times New Roman" w:hAnsi="Times New Roman"/>
          <w:sz w:val="22"/>
          <w:szCs w:val="22"/>
        </w:rPr>
      </w:pPr>
      <w:r w:rsidRPr="00E25935">
        <w:rPr>
          <w:rFonts w:ascii="Times New Roman" w:hAnsi="Times New Roman"/>
          <w:sz w:val="22"/>
          <w:szCs w:val="22"/>
        </w:rPr>
        <w:t>Request for New Course</w:t>
      </w:r>
    </w:p>
    <w:p w:rsidR="00E25935" w:rsidRPr="00E25935" w:rsidRDefault="00E25935" w:rsidP="00E25935">
      <w:pPr>
        <w:pStyle w:val="ListParagraph"/>
        <w:ind w:left="2160"/>
        <w:rPr>
          <w:rFonts w:ascii="Times New Roman" w:hAnsi="Times New Roman"/>
          <w:sz w:val="22"/>
          <w:szCs w:val="22"/>
        </w:rPr>
      </w:pPr>
    </w:p>
    <w:p w:rsidR="00E25935" w:rsidRDefault="00E25935" w:rsidP="00E25935">
      <w:pPr>
        <w:pStyle w:val="ListParagraph"/>
        <w:numPr>
          <w:ilvl w:val="3"/>
          <w:numId w:val="2"/>
        </w:numPr>
        <w:ind w:hanging="720"/>
        <w:rPr>
          <w:rFonts w:ascii="Times New Roman" w:hAnsi="Times New Roman"/>
          <w:sz w:val="22"/>
          <w:szCs w:val="22"/>
        </w:rPr>
      </w:pPr>
      <w:r w:rsidRPr="00E25935">
        <w:rPr>
          <w:rFonts w:ascii="Times New Roman" w:hAnsi="Times New Roman"/>
          <w:sz w:val="22"/>
          <w:szCs w:val="22"/>
        </w:rPr>
        <w:t xml:space="preserve">GER 480, Sexuality in German and Austrian Culture, </w:t>
      </w:r>
      <w:proofErr w:type="gramStart"/>
      <w:r w:rsidRPr="00E25935">
        <w:rPr>
          <w:rFonts w:ascii="Times New Roman" w:hAnsi="Times New Roman"/>
          <w:sz w:val="22"/>
          <w:szCs w:val="22"/>
        </w:rPr>
        <w:t xml:space="preserve">3 </w:t>
      </w:r>
      <w:proofErr w:type="spellStart"/>
      <w:r w:rsidRPr="00E25935">
        <w:rPr>
          <w:rFonts w:ascii="Times New Roman" w:hAnsi="Times New Roman"/>
          <w:sz w:val="22"/>
          <w:szCs w:val="22"/>
        </w:rPr>
        <w:t>s.h</w:t>
      </w:r>
      <w:proofErr w:type="spellEnd"/>
      <w:proofErr w:type="gramEnd"/>
      <w:r w:rsidRPr="00E25935">
        <w:rPr>
          <w:rFonts w:ascii="Times New Roman" w:hAnsi="Times New Roman"/>
          <w:sz w:val="22"/>
          <w:szCs w:val="22"/>
        </w:rPr>
        <w:t>.</w:t>
      </w:r>
    </w:p>
    <w:p w:rsidR="00F278F7" w:rsidRDefault="00F278F7" w:rsidP="00F278F7">
      <w:pPr>
        <w:pStyle w:val="ListParagraph"/>
        <w:ind w:left="2880"/>
        <w:rPr>
          <w:rFonts w:ascii="Times New Roman" w:hAnsi="Times New Roman"/>
          <w:sz w:val="22"/>
          <w:szCs w:val="22"/>
        </w:rPr>
      </w:pPr>
    </w:p>
    <w:p w:rsidR="00F278F7" w:rsidRDefault="00F278F7" w:rsidP="00F278F7">
      <w:pPr>
        <w:pStyle w:val="ListParagraph"/>
        <w:ind w:left="2880"/>
        <w:rPr>
          <w:rFonts w:ascii="Times New Roman" w:hAnsi="Times New Roman"/>
          <w:sz w:val="22"/>
          <w:szCs w:val="22"/>
        </w:rPr>
      </w:pPr>
      <w:r w:rsidRPr="00F278F7">
        <w:rPr>
          <w:rFonts w:ascii="Times New Roman" w:hAnsi="Times New Roman"/>
          <w:b/>
          <w:sz w:val="22"/>
          <w:szCs w:val="22"/>
        </w:rPr>
        <w:t>Motion:</w:t>
      </w:r>
      <w:r>
        <w:rPr>
          <w:rFonts w:ascii="Times New Roman" w:hAnsi="Times New Roman"/>
          <w:sz w:val="22"/>
          <w:szCs w:val="22"/>
        </w:rPr>
        <w:t xml:space="preserve"> To approve GER 480 (Wolff/McNabb)</w:t>
      </w:r>
    </w:p>
    <w:p w:rsidR="00F278F7" w:rsidRDefault="00F278F7" w:rsidP="00F278F7">
      <w:pPr>
        <w:pStyle w:val="ListParagraph"/>
        <w:ind w:left="2880"/>
        <w:rPr>
          <w:rFonts w:ascii="Times New Roman" w:hAnsi="Times New Roman"/>
          <w:sz w:val="22"/>
          <w:szCs w:val="22"/>
        </w:rPr>
      </w:pPr>
    </w:p>
    <w:p w:rsidR="00F278F7" w:rsidRDefault="00F278F7" w:rsidP="00F278F7">
      <w:pPr>
        <w:pStyle w:val="ListParagraph"/>
        <w:ind w:left="2880"/>
        <w:rPr>
          <w:rFonts w:ascii="Times New Roman" w:hAnsi="Times New Roman"/>
          <w:sz w:val="22"/>
          <w:szCs w:val="22"/>
        </w:rPr>
      </w:pPr>
      <w:r>
        <w:rPr>
          <w:rFonts w:ascii="Times New Roman" w:hAnsi="Times New Roman"/>
          <w:sz w:val="22"/>
          <w:szCs w:val="22"/>
        </w:rPr>
        <w:t xml:space="preserve">Dr. McNabb observed that, once cross-listed, students who take this course to count toward their German major will have an extra hour of coursework </w:t>
      </w:r>
      <w:r w:rsidR="00EE4F0B">
        <w:rPr>
          <w:rFonts w:ascii="Times New Roman" w:hAnsi="Times New Roman"/>
          <w:sz w:val="22"/>
          <w:szCs w:val="22"/>
        </w:rPr>
        <w:t xml:space="preserve">in a lab-type setting that is </w:t>
      </w:r>
      <w:r>
        <w:rPr>
          <w:rFonts w:ascii="Times New Roman" w:hAnsi="Times New Roman"/>
          <w:sz w:val="22"/>
          <w:szCs w:val="22"/>
        </w:rPr>
        <w:t>not required for stude</w:t>
      </w:r>
      <w:r w:rsidR="00EE4F0B">
        <w:rPr>
          <w:rFonts w:ascii="Times New Roman" w:hAnsi="Times New Roman"/>
          <w:sz w:val="22"/>
          <w:szCs w:val="22"/>
        </w:rPr>
        <w:t xml:space="preserve">nts in other majors. She asked if this is </w:t>
      </w:r>
      <w:r w:rsidR="00EE4F0B">
        <w:rPr>
          <w:rFonts w:ascii="Times New Roman" w:hAnsi="Times New Roman"/>
          <w:sz w:val="22"/>
          <w:szCs w:val="22"/>
        </w:rPr>
        <w:lastRenderedPageBreak/>
        <w:t>typical for a 400-level language course. Foreign Languages and Literatures Chair Gary Schmidt responded that the department is following precedent in this case – specifically, HIST 337/GER 337, The Holocaust – in order for German students to have exposure to the language. He suggested that the professor can, if he/she chooses, make adjustments in other ways for those students – essays written in German could be shorter than the requirement for essays written in English, or students reading in German may not have to read as much as those reading the material in English. He noted that in The Holocaust class, students taking it for German credit meet separately. Dr. Schmidt added that this type of situation happens in small language programs because of the need to provide opportunities for students.</w:t>
      </w:r>
    </w:p>
    <w:p w:rsidR="00EE4F0B" w:rsidRDefault="00EE4F0B" w:rsidP="00F278F7">
      <w:pPr>
        <w:pStyle w:val="ListParagraph"/>
        <w:ind w:left="2880"/>
        <w:rPr>
          <w:rFonts w:ascii="Times New Roman" w:hAnsi="Times New Roman"/>
          <w:sz w:val="22"/>
          <w:szCs w:val="22"/>
        </w:rPr>
      </w:pPr>
    </w:p>
    <w:p w:rsidR="00EE4F0B" w:rsidRDefault="00EE4F0B" w:rsidP="00F278F7">
      <w:pPr>
        <w:pStyle w:val="ListParagraph"/>
        <w:ind w:left="2880"/>
        <w:rPr>
          <w:rFonts w:ascii="Times New Roman" w:hAnsi="Times New Roman"/>
          <w:sz w:val="22"/>
          <w:szCs w:val="22"/>
        </w:rPr>
      </w:pPr>
      <w:r>
        <w:rPr>
          <w:rFonts w:ascii="Times New Roman" w:hAnsi="Times New Roman"/>
          <w:sz w:val="22"/>
          <w:szCs w:val="22"/>
        </w:rPr>
        <w:t xml:space="preserve">Ms. </w:t>
      </w:r>
      <w:proofErr w:type="spellStart"/>
      <w:r>
        <w:rPr>
          <w:rFonts w:ascii="Times New Roman" w:hAnsi="Times New Roman"/>
          <w:sz w:val="22"/>
          <w:szCs w:val="22"/>
        </w:rPr>
        <w:t>Prosise</w:t>
      </w:r>
      <w:proofErr w:type="spellEnd"/>
      <w:r>
        <w:rPr>
          <w:rFonts w:ascii="Times New Roman" w:hAnsi="Times New Roman"/>
          <w:sz w:val="22"/>
          <w:szCs w:val="22"/>
        </w:rPr>
        <w:t xml:space="preserve"> pointed out </w:t>
      </w:r>
      <w:proofErr w:type="gramStart"/>
      <w:r>
        <w:rPr>
          <w:rFonts w:ascii="Times New Roman" w:hAnsi="Times New Roman"/>
          <w:sz w:val="22"/>
          <w:szCs w:val="22"/>
        </w:rPr>
        <w:t>that students</w:t>
      </w:r>
      <w:proofErr w:type="gramEnd"/>
      <w:r>
        <w:rPr>
          <w:rFonts w:ascii="Times New Roman" w:hAnsi="Times New Roman"/>
          <w:sz w:val="22"/>
          <w:szCs w:val="22"/>
        </w:rPr>
        <w:t xml:space="preserve"> taking the course as part of the proposed Queer Studies minor would not normally have taken the GER 326 prerequisite. She proposed that the introductory Queer Studies course, QS 100, be added as a prerequisite for those students.</w:t>
      </w:r>
    </w:p>
    <w:p w:rsidR="00EE4F0B" w:rsidRDefault="00EE4F0B" w:rsidP="00F278F7">
      <w:pPr>
        <w:pStyle w:val="ListParagraph"/>
        <w:ind w:left="2880"/>
        <w:rPr>
          <w:rFonts w:ascii="Times New Roman" w:hAnsi="Times New Roman"/>
          <w:sz w:val="22"/>
          <w:szCs w:val="22"/>
        </w:rPr>
      </w:pPr>
    </w:p>
    <w:p w:rsidR="00EE4F0B" w:rsidRDefault="00EE4F0B" w:rsidP="00F278F7">
      <w:pPr>
        <w:pStyle w:val="ListParagraph"/>
        <w:ind w:left="2880"/>
        <w:rPr>
          <w:rFonts w:ascii="Times New Roman" w:hAnsi="Times New Roman"/>
          <w:sz w:val="22"/>
          <w:szCs w:val="22"/>
        </w:rPr>
      </w:pPr>
      <w:r w:rsidRPr="00EE4F0B">
        <w:rPr>
          <w:rFonts w:ascii="Times New Roman" w:hAnsi="Times New Roman"/>
          <w:b/>
          <w:sz w:val="22"/>
          <w:szCs w:val="22"/>
        </w:rPr>
        <w:t>Change:</w:t>
      </w:r>
      <w:r>
        <w:rPr>
          <w:rFonts w:ascii="Times New Roman" w:hAnsi="Times New Roman"/>
          <w:sz w:val="22"/>
          <w:szCs w:val="22"/>
        </w:rPr>
        <w:t xml:space="preserve"> Add QS 100 to the prerequisites</w:t>
      </w:r>
    </w:p>
    <w:p w:rsidR="00EE4F0B" w:rsidRDefault="00EE4F0B" w:rsidP="00F278F7">
      <w:pPr>
        <w:pStyle w:val="ListParagraph"/>
        <w:ind w:left="2880"/>
        <w:rPr>
          <w:rFonts w:ascii="Times New Roman" w:hAnsi="Times New Roman"/>
          <w:sz w:val="22"/>
          <w:szCs w:val="22"/>
        </w:rPr>
      </w:pPr>
    </w:p>
    <w:p w:rsidR="00EE4F0B" w:rsidRPr="00EE4F0B" w:rsidRDefault="00EE4F0B" w:rsidP="00F278F7">
      <w:pPr>
        <w:pStyle w:val="ListParagraph"/>
        <w:ind w:left="2880"/>
        <w:rPr>
          <w:rFonts w:ascii="Times New Roman" w:hAnsi="Times New Roman"/>
          <w:b/>
          <w:sz w:val="22"/>
          <w:szCs w:val="22"/>
        </w:rPr>
      </w:pPr>
      <w:r w:rsidRPr="00EE4F0B">
        <w:rPr>
          <w:rFonts w:ascii="Times New Roman" w:hAnsi="Times New Roman"/>
          <w:b/>
          <w:sz w:val="22"/>
          <w:szCs w:val="22"/>
        </w:rPr>
        <w:t>MOTION APPROVED WITH CHANGE 7 YES – 0 NO – 1 AB</w:t>
      </w:r>
    </w:p>
    <w:p w:rsidR="00E25935" w:rsidRPr="00E25935" w:rsidRDefault="00E25935" w:rsidP="00E25935">
      <w:pPr>
        <w:pStyle w:val="ListParagraph"/>
        <w:ind w:left="2880"/>
        <w:rPr>
          <w:rFonts w:ascii="Times New Roman" w:hAnsi="Times New Roman"/>
          <w:sz w:val="22"/>
          <w:szCs w:val="22"/>
        </w:rPr>
      </w:pPr>
    </w:p>
    <w:p w:rsidR="00E25935" w:rsidRPr="00E25935" w:rsidRDefault="00E25935" w:rsidP="00E25935">
      <w:pPr>
        <w:pStyle w:val="ListParagraph"/>
        <w:numPr>
          <w:ilvl w:val="2"/>
          <w:numId w:val="2"/>
        </w:numPr>
        <w:ind w:hanging="720"/>
        <w:rPr>
          <w:rFonts w:ascii="Times New Roman" w:hAnsi="Times New Roman"/>
          <w:sz w:val="22"/>
          <w:szCs w:val="22"/>
        </w:rPr>
      </w:pPr>
      <w:r w:rsidRPr="00E25935">
        <w:rPr>
          <w:rFonts w:ascii="Times New Roman" w:hAnsi="Times New Roman"/>
          <w:sz w:val="22"/>
          <w:szCs w:val="22"/>
        </w:rPr>
        <w:t>Request for Cross-Listing</w:t>
      </w:r>
    </w:p>
    <w:p w:rsidR="00E25935" w:rsidRPr="00E25935" w:rsidRDefault="00E25935" w:rsidP="00E25935">
      <w:pPr>
        <w:pStyle w:val="ListParagraph"/>
        <w:ind w:left="2160"/>
        <w:rPr>
          <w:rFonts w:ascii="Times New Roman" w:hAnsi="Times New Roman"/>
          <w:sz w:val="22"/>
          <w:szCs w:val="22"/>
        </w:rPr>
      </w:pPr>
    </w:p>
    <w:p w:rsidR="00E25935" w:rsidRDefault="00E25935" w:rsidP="00E25935">
      <w:pPr>
        <w:pStyle w:val="ListParagraph"/>
        <w:numPr>
          <w:ilvl w:val="3"/>
          <w:numId w:val="2"/>
        </w:numPr>
        <w:ind w:hanging="720"/>
        <w:rPr>
          <w:rFonts w:ascii="Times New Roman" w:hAnsi="Times New Roman"/>
          <w:sz w:val="22"/>
          <w:szCs w:val="22"/>
        </w:rPr>
      </w:pPr>
      <w:r w:rsidRPr="00E25935">
        <w:rPr>
          <w:rFonts w:ascii="Times New Roman" w:hAnsi="Times New Roman"/>
          <w:sz w:val="22"/>
          <w:szCs w:val="22"/>
        </w:rPr>
        <w:t xml:space="preserve">GER 480/FL 480, Sexuality in German and Austrian Culture, </w:t>
      </w:r>
      <w:proofErr w:type="gramStart"/>
      <w:r w:rsidRPr="00E25935">
        <w:rPr>
          <w:rFonts w:ascii="Times New Roman" w:hAnsi="Times New Roman"/>
          <w:sz w:val="22"/>
          <w:szCs w:val="22"/>
        </w:rPr>
        <w:t xml:space="preserve">3 </w:t>
      </w:r>
      <w:proofErr w:type="spellStart"/>
      <w:r w:rsidRPr="00E25935">
        <w:rPr>
          <w:rFonts w:ascii="Times New Roman" w:hAnsi="Times New Roman"/>
          <w:sz w:val="22"/>
          <w:szCs w:val="22"/>
        </w:rPr>
        <w:t>s.h</w:t>
      </w:r>
      <w:proofErr w:type="spellEnd"/>
      <w:proofErr w:type="gramEnd"/>
      <w:r w:rsidRPr="00E25935">
        <w:rPr>
          <w:rFonts w:ascii="Times New Roman" w:hAnsi="Times New Roman"/>
          <w:sz w:val="22"/>
          <w:szCs w:val="22"/>
        </w:rPr>
        <w:t>.</w:t>
      </w:r>
    </w:p>
    <w:p w:rsidR="00EE4F0B" w:rsidRDefault="00EE4F0B" w:rsidP="00EE4F0B">
      <w:pPr>
        <w:pStyle w:val="ListParagraph"/>
        <w:ind w:left="2160"/>
        <w:rPr>
          <w:rFonts w:ascii="Times New Roman" w:hAnsi="Times New Roman"/>
          <w:sz w:val="22"/>
          <w:szCs w:val="22"/>
        </w:rPr>
      </w:pPr>
    </w:p>
    <w:p w:rsidR="00EE4F0B" w:rsidRDefault="00EE4F0B" w:rsidP="00EE4F0B">
      <w:pPr>
        <w:pStyle w:val="ListParagraph"/>
        <w:ind w:left="2880"/>
        <w:rPr>
          <w:rFonts w:ascii="Times New Roman" w:hAnsi="Times New Roman"/>
          <w:sz w:val="22"/>
          <w:szCs w:val="22"/>
        </w:rPr>
      </w:pPr>
      <w:r w:rsidRPr="00F278F7">
        <w:rPr>
          <w:rFonts w:ascii="Times New Roman" w:hAnsi="Times New Roman"/>
          <w:b/>
          <w:sz w:val="22"/>
          <w:szCs w:val="22"/>
        </w:rPr>
        <w:t>Motion:</w:t>
      </w:r>
      <w:r>
        <w:rPr>
          <w:rFonts w:ascii="Times New Roman" w:hAnsi="Times New Roman"/>
          <w:sz w:val="22"/>
          <w:szCs w:val="22"/>
        </w:rPr>
        <w:t xml:space="preserve"> To approve GER 480/FL 480 (Hardeman/Buchanan)</w:t>
      </w:r>
    </w:p>
    <w:p w:rsidR="00EE4F0B" w:rsidRPr="00E25935" w:rsidRDefault="00EE4F0B" w:rsidP="00EE4F0B">
      <w:pPr>
        <w:pStyle w:val="ListParagraph"/>
        <w:ind w:left="2880"/>
        <w:rPr>
          <w:rFonts w:ascii="Times New Roman" w:hAnsi="Times New Roman"/>
          <w:sz w:val="22"/>
          <w:szCs w:val="22"/>
        </w:rPr>
      </w:pPr>
    </w:p>
    <w:p w:rsidR="00EE4F0B" w:rsidRPr="00EE4F0B" w:rsidRDefault="00EE4F0B" w:rsidP="00EE4F0B">
      <w:pPr>
        <w:pStyle w:val="ListParagraph"/>
        <w:ind w:left="2880"/>
        <w:rPr>
          <w:rFonts w:ascii="Times New Roman" w:hAnsi="Times New Roman"/>
          <w:b/>
          <w:sz w:val="22"/>
          <w:szCs w:val="22"/>
        </w:rPr>
      </w:pPr>
      <w:r>
        <w:rPr>
          <w:rFonts w:ascii="Times New Roman" w:hAnsi="Times New Roman"/>
          <w:b/>
          <w:sz w:val="22"/>
          <w:szCs w:val="22"/>
        </w:rPr>
        <w:t>MOTION APPROVED 9</w:t>
      </w:r>
      <w:r w:rsidRPr="00EE4F0B">
        <w:rPr>
          <w:rFonts w:ascii="Times New Roman" w:hAnsi="Times New Roman"/>
          <w:b/>
          <w:sz w:val="22"/>
          <w:szCs w:val="22"/>
        </w:rPr>
        <w:t xml:space="preserve"> YES – 0 NO – </w:t>
      </w:r>
      <w:r>
        <w:rPr>
          <w:rFonts w:ascii="Times New Roman" w:hAnsi="Times New Roman"/>
          <w:b/>
          <w:sz w:val="22"/>
          <w:szCs w:val="22"/>
        </w:rPr>
        <w:t>0</w:t>
      </w:r>
      <w:r w:rsidRPr="00EE4F0B">
        <w:rPr>
          <w:rFonts w:ascii="Times New Roman" w:hAnsi="Times New Roman"/>
          <w:b/>
          <w:sz w:val="22"/>
          <w:szCs w:val="22"/>
        </w:rPr>
        <w:t xml:space="preserve"> AB</w:t>
      </w:r>
    </w:p>
    <w:p w:rsidR="00E25935" w:rsidRPr="00E25935" w:rsidRDefault="00E25935" w:rsidP="00E25935">
      <w:pPr>
        <w:pStyle w:val="ListParagraph"/>
        <w:ind w:left="2880"/>
        <w:rPr>
          <w:rFonts w:ascii="Times New Roman" w:hAnsi="Times New Roman"/>
          <w:sz w:val="22"/>
          <w:szCs w:val="22"/>
        </w:rPr>
      </w:pPr>
    </w:p>
    <w:p w:rsidR="00E25935" w:rsidRPr="00E25935" w:rsidRDefault="00E25935" w:rsidP="00E25935">
      <w:pPr>
        <w:pStyle w:val="ListParagraph"/>
        <w:numPr>
          <w:ilvl w:val="0"/>
          <w:numId w:val="2"/>
        </w:numPr>
        <w:rPr>
          <w:rFonts w:ascii="Times New Roman" w:hAnsi="Times New Roman"/>
          <w:sz w:val="22"/>
          <w:szCs w:val="22"/>
          <w:u w:val="single"/>
        </w:rPr>
      </w:pPr>
      <w:r w:rsidRPr="00E25935">
        <w:rPr>
          <w:rFonts w:ascii="Times New Roman" w:hAnsi="Times New Roman"/>
          <w:sz w:val="22"/>
          <w:szCs w:val="22"/>
          <w:u w:val="single"/>
        </w:rPr>
        <w:t>New Business</w:t>
      </w:r>
    </w:p>
    <w:p w:rsidR="00E25935" w:rsidRPr="00E25935" w:rsidRDefault="00E25935" w:rsidP="00E25935">
      <w:pPr>
        <w:pStyle w:val="ListParagraph"/>
        <w:ind w:left="1440"/>
        <w:rPr>
          <w:rFonts w:ascii="Times New Roman" w:hAnsi="Times New Roman"/>
          <w:sz w:val="22"/>
          <w:szCs w:val="22"/>
          <w:u w:val="single"/>
        </w:rPr>
      </w:pPr>
    </w:p>
    <w:p w:rsidR="00E25935" w:rsidRPr="00E25935" w:rsidRDefault="00E25935" w:rsidP="00E25935">
      <w:pPr>
        <w:pStyle w:val="ListParagraph"/>
        <w:numPr>
          <w:ilvl w:val="1"/>
          <w:numId w:val="2"/>
        </w:numPr>
        <w:ind w:hanging="720"/>
        <w:rPr>
          <w:rFonts w:ascii="Times New Roman" w:hAnsi="Times New Roman"/>
          <w:sz w:val="22"/>
          <w:szCs w:val="22"/>
          <w:u w:val="single"/>
        </w:rPr>
      </w:pPr>
      <w:r w:rsidRPr="00E25935">
        <w:rPr>
          <w:rFonts w:ascii="Times New Roman" w:hAnsi="Times New Roman"/>
          <w:sz w:val="22"/>
          <w:szCs w:val="22"/>
          <w:u w:val="single"/>
        </w:rPr>
        <w:t>Curricular Requests from the Department of English and Journalism</w:t>
      </w:r>
    </w:p>
    <w:p w:rsidR="00E25935" w:rsidRPr="00E25935" w:rsidRDefault="00E25935" w:rsidP="00E25935">
      <w:pPr>
        <w:pStyle w:val="ListParagraph"/>
        <w:ind w:left="1440"/>
        <w:rPr>
          <w:rFonts w:ascii="Times New Roman" w:hAnsi="Times New Roman"/>
          <w:sz w:val="22"/>
          <w:szCs w:val="22"/>
        </w:rPr>
      </w:pPr>
    </w:p>
    <w:p w:rsidR="00E25935" w:rsidRPr="00E25935" w:rsidRDefault="00E25935" w:rsidP="00E25935">
      <w:pPr>
        <w:pStyle w:val="ListParagraph"/>
        <w:numPr>
          <w:ilvl w:val="2"/>
          <w:numId w:val="2"/>
        </w:numPr>
        <w:ind w:hanging="720"/>
        <w:rPr>
          <w:rFonts w:ascii="Times New Roman" w:hAnsi="Times New Roman"/>
          <w:sz w:val="22"/>
          <w:szCs w:val="22"/>
        </w:rPr>
      </w:pPr>
      <w:r w:rsidRPr="00E25935">
        <w:rPr>
          <w:rFonts w:ascii="Times New Roman" w:hAnsi="Times New Roman"/>
          <w:sz w:val="22"/>
          <w:szCs w:val="22"/>
        </w:rPr>
        <w:t>Requests for New Courses</w:t>
      </w:r>
    </w:p>
    <w:p w:rsidR="00E25935" w:rsidRPr="00E25935" w:rsidRDefault="00E25935" w:rsidP="00E25935">
      <w:pPr>
        <w:pStyle w:val="ListParagraph"/>
        <w:ind w:left="2160"/>
        <w:rPr>
          <w:rFonts w:ascii="Times New Roman" w:hAnsi="Times New Roman"/>
          <w:sz w:val="22"/>
          <w:szCs w:val="22"/>
        </w:rPr>
      </w:pPr>
    </w:p>
    <w:p w:rsidR="00E25935" w:rsidRDefault="00E25935" w:rsidP="00E25935">
      <w:pPr>
        <w:pStyle w:val="ListParagraph"/>
        <w:numPr>
          <w:ilvl w:val="3"/>
          <w:numId w:val="2"/>
        </w:numPr>
        <w:ind w:hanging="720"/>
        <w:rPr>
          <w:rFonts w:ascii="Times New Roman" w:hAnsi="Times New Roman"/>
          <w:sz w:val="22"/>
          <w:szCs w:val="22"/>
        </w:rPr>
      </w:pPr>
      <w:r w:rsidRPr="00E25935">
        <w:rPr>
          <w:rFonts w:ascii="Times New Roman" w:hAnsi="Times New Roman"/>
          <w:sz w:val="22"/>
          <w:szCs w:val="22"/>
        </w:rPr>
        <w:t xml:space="preserve">QS 100, Introduction to Queer Studies, </w:t>
      </w:r>
      <w:proofErr w:type="gramStart"/>
      <w:r w:rsidRPr="00E25935">
        <w:rPr>
          <w:rFonts w:ascii="Times New Roman" w:hAnsi="Times New Roman"/>
          <w:sz w:val="22"/>
          <w:szCs w:val="22"/>
        </w:rPr>
        <w:t xml:space="preserve">3 </w:t>
      </w:r>
      <w:proofErr w:type="spellStart"/>
      <w:r w:rsidRPr="00E25935">
        <w:rPr>
          <w:rFonts w:ascii="Times New Roman" w:hAnsi="Times New Roman"/>
          <w:sz w:val="22"/>
          <w:szCs w:val="22"/>
        </w:rPr>
        <w:t>s.h</w:t>
      </w:r>
      <w:proofErr w:type="spellEnd"/>
      <w:proofErr w:type="gramEnd"/>
      <w:r w:rsidRPr="00E25935">
        <w:rPr>
          <w:rFonts w:ascii="Times New Roman" w:hAnsi="Times New Roman"/>
          <w:sz w:val="22"/>
          <w:szCs w:val="22"/>
        </w:rPr>
        <w:t>.</w:t>
      </w:r>
    </w:p>
    <w:p w:rsidR="0065778B" w:rsidRDefault="0065778B" w:rsidP="0065778B">
      <w:pPr>
        <w:pStyle w:val="ListParagraph"/>
        <w:ind w:left="2880"/>
        <w:rPr>
          <w:rFonts w:ascii="Times New Roman" w:hAnsi="Times New Roman"/>
          <w:sz w:val="22"/>
          <w:szCs w:val="22"/>
        </w:rPr>
      </w:pPr>
    </w:p>
    <w:p w:rsidR="0065778B" w:rsidRDefault="0065778B" w:rsidP="0065778B">
      <w:pPr>
        <w:pStyle w:val="ListParagraph"/>
        <w:ind w:left="2880"/>
        <w:rPr>
          <w:rFonts w:ascii="Times New Roman" w:hAnsi="Times New Roman"/>
          <w:sz w:val="22"/>
          <w:szCs w:val="22"/>
        </w:rPr>
      </w:pPr>
      <w:r w:rsidRPr="00F278F7">
        <w:rPr>
          <w:rFonts w:ascii="Times New Roman" w:hAnsi="Times New Roman"/>
          <w:b/>
          <w:sz w:val="22"/>
          <w:szCs w:val="22"/>
        </w:rPr>
        <w:t>Motion:</w:t>
      </w:r>
      <w:r>
        <w:rPr>
          <w:rFonts w:ascii="Times New Roman" w:hAnsi="Times New Roman"/>
          <w:sz w:val="22"/>
          <w:szCs w:val="22"/>
        </w:rPr>
        <w:t xml:space="preserve"> To approve QS 100 (Buchanan/Wolff)</w:t>
      </w:r>
    </w:p>
    <w:p w:rsidR="0065778B" w:rsidRPr="00E25935" w:rsidRDefault="0065778B" w:rsidP="0065778B">
      <w:pPr>
        <w:pStyle w:val="ListParagraph"/>
        <w:ind w:left="2880"/>
        <w:rPr>
          <w:rFonts w:ascii="Times New Roman" w:hAnsi="Times New Roman"/>
          <w:sz w:val="22"/>
          <w:szCs w:val="22"/>
        </w:rPr>
      </w:pPr>
    </w:p>
    <w:p w:rsidR="0065778B" w:rsidRDefault="0065778B" w:rsidP="0065778B">
      <w:pPr>
        <w:pStyle w:val="ListParagraph"/>
        <w:ind w:left="2880"/>
        <w:rPr>
          <w:rFonts w:ascii="Times New Roman" w:hAnsi="Times New Roman"/>
          <w:sz w:val="22"/>
          <w:szCs w:val="22"/>
        </w:rPr>
      </w:pPr>
      <w:r w:rsidRPr="00EE4F0B">
        <w:rPr>
          <w:rFonts w:ascii="Times New Roman" w:hAnsi="Times New Roman"/>
          <w:b/>
          <w:sz w:val="22"/>
          <w:szCs w:val="22"/>
        </w:rPr>
        <w:t>Change:</w:t>
      </w:r>
      <w:r>
        <w:rPr>
          <w:rFonts w:ascii="Times New Roman" w:hAnsi="Times New Roman"/>
          <w:sz w:val="22"/>
          <w:szCs w:val="22"/>
        </w:rPr>
        <w:t xml:space="preserve"> Change second course objective to “Apply important terms in queer studies and queer theory.”</w:t>
      </w:r>
    </w:p>
    <w:p w:rsidR="0065778B" w:rsidRDefault="0065778B" w:rsidP="0065778B">
      <w:pPr>
        <w:pStyle w:val="ListParagraph"/>
        <w:ind w:left="2880"/>
        <w:rPr>
          <w:rFonts w:ascii="Times New Roman" w:hAnsi="Times New Roman"/>
          <w:sz w:val="22"/>
          <w:szCs w:val="22"/>
        </w:rPr>
      </w:pPr>
    </w:p>
    <w:p w:rsidR="0065778B" w:rsidRPr="00EE4F0B" w:rsidRDefault="0065778B" w:rsidP="0065778B">
      <w:pPr>
        <w:pStyle w:val="ListParagraph"/>
        <w:ind w:left="2880"/>
        <w:rPr>
          <w:rFonts w:ascii="Times New Roman" w:hAnsi="Times New Roman"/>
          <w:b/>
          <w:sz w:val="22"/>
          <w:szCs w:val="22"/>
        </w:rPr>
      </w:pPr>
      <w:r>
        <w:rPr>
          <w:rFonts w:ascii="Times New Roman" w:hAnsi="Times New Roman"/>
          <w:b/>
          <w:sz w:val="22"/>
          <w:szCs w:val="22"/>
        </w:rPr>
        <w:t>MOTION APPROVED WITH CHANGE 9</w:t>
      </w:r>
      <w:r w:rsidRPr="00EE4F0B">
        <w:rPr>
          <w:rFonts w:ascii="Times New Roman" w:hAnsi="Times New Roman"/>
          <w:b/>
          <w:sz w:val="22"/>
          <w:szCs w:val="22"/>
        </w:rPr>
        <w:t xml:space="preserve"> YES – 0 NO – </w:t>
      </w:r>
      <w:r>
        <w:rPr>
          <w:rFonts w:ascii="Times New Roman" w:hAnsi="Times New Roman"/>
          <w:b/>
          <w:sz w:val="22"/>
          <w:szCs w:val="22"/>
        </w:rPr>
        <w:t>0</w:t>
      </w:r>
      <w:r w:rsidRPr="00EE4F0B">
        <w:rPr>
          <w:rFonts w:ascii="Times New Roman" w:hAnsi="Times New Roman"/>
          <w:b/>
          <w:sz w:val="22"/>
          <w:szCs w:val="22"/>
        </w:rPr>
        <w:t xml:space="preserve"> AB</w:t>
      </w:r>
    </w:p>
    <w:p w:rsidR="0065778B" w:rsidRPr="00E25935" w:rsidRDefault="0065778B" w:rsidP="0065778B">
      <w:pPr>
        <w:pStyle w:val="ListParagraph"/>
        <w:ind w:left="2880"/>
        <w:rPr>
          <w:rFonts w:ascii="Times New Roman" w:hAnsi="Times New Roman"/>
          <w:sz w:val="22"/>
          <w:szCs w:val="22"/>
        </w:rPr>
      </w:pPr>
    </w:p>
    <w:p w:rsidR="00E25935" w:rsidRDefault="00E25935" w:rsidP="00E25935">
      <w:pPr>
        <w:pStyle w:val="ListParagraph"/>
        <w:numPr>
          <w:ilvl w:val="3"/>
          <w:numId w:val="2"/>
        </w:numPr>
        <w:ind w:hanging="720"/>
        <w:rPr>
          <w:rFonts w:ascii="Times New Roman" w:hAnsi="Times New Roman"/>
          <w:sz w:val="22"/>
          <w:szCs w:val="22"/>
        </w:rPr>
      </w:pPr>
      <w:r w:rsidRPr="00E25935">
        <w:rPr>
          <w:rFonts w:ascii="Times New Roman" w:hAnsi="Times New Roman"/>
          <w:sz w:val="22"/>
          <w:szCs w:val="22"/>
        </w:rPr>
        <w:t xml:space="preserve">QS 400, Capstone in Queer Studies, </w:t>
      </w:r>
      <w:proofErr w:type="gramStart"/>
      <w:r w:rsidRPr="00E25935">
        <w:rPr>
          <w:rFonts w:ascii="Times New Roman" w:hAnsi="Times New Roman"/>
          <w:sz w:val="22"/>
          <w:szCs w:val="22"/>
        </w:rPr>
        <w:t xml:space="preserve">3 </w:t>
      </w:r>
      <w:proofErr w:type="spellStart"/>
      <w:r w:rsidRPr="00E25935">
        <w:rPr>
          <w:rFonts w:ascii="Times New Roman" w:hAnsi="Times New Roman"/>
          <w:sz w:val="22"/>
          <w:szCs w:val="22"/>
        </w:rPr>
        <w:t>s.h</w:t>
      </w:r>
      <w:proofErr w:type="spellEnd"/>
      <w:proofErr w:type="gramEnd"/>
      <w:r w:rsidRPr="00E25935">
        <w:rPr>
          <w:rFonts w:ascii="Times New Roman" w:hAnsi="Times New Roman"/>
          <w:sz w:val="22"/>
          <w:szCs w:val="22"/>
        </w:rPr>
        <w:t>.</w:t>
      </w:r>
    </w:p>
    <w:p w:rsidR="0065778B" w:rsidRDefault="0065778B" w:rsidP="0065778B">
      <w:pPr>
        <w:pStyle w:val="ListParagraph"/>
        <w:ind w:left="2880"/>
        <w:rPr>
          <w:rFonts w:ascii="Times New Roman" w:hAnsi="Times New Roman"/>
          <w:sz w:val="22"/>
          <w:szCs w:val="22"/>
        </w:rPr>
      </w:pPr>
    </w:p>
    <w:p w:rsidR="0065778B" w:rsidRDefault="0065778B" w:rsidP="0065778B">
      <w:pPr>
        <w:pStyle w:val="ListParagraph"/>
        <w:ind w:left="2880"/>
        <w:rPr>
          <w:rFonts w:ascii="Times New Roman" w:hAnsi="Times New Roman"/>
          <w:sz w:val="22"/>
          <w:szCs w:val="22"/>
        </w:rPr>
      </w:pPr>
      <w:r w:rsidRPr="00F278F7">
        <w:rPr>
          <w:rFonts w:ascii="Times New Roman" w:hAnsi="Times New Roman"/>
          <w:b/>
          <w:sz w:val="22"/>
          <w:szCs w:val="22"/>
        </w:rPr>
        <w:t>Motion:</w:t>
      </w:r>
      <w:r>
        <w:rPr>
          <w:rFonts w:ascii="Times New Roman" w:hAnsi="Times New Roman"/>
          <w:sz w:val="22"/>
          <w:szCs w:val="22"/>
        </w:rPr>
        <w:t xml:space="preserve"> To approve QS 400 (McNabb/Buchanan)</w:t>
      </w:r>
    </w:p>
    <w:p w:rsidR="0065778B" w:rsidRPr="00E25935" w:rsidRDefault="0065778B" w:rsidP="0065778B">
      <w:pPr>
        <w:pStyle w:val="ListParagraph"/>
        <w:ind w:left="2880"/>
        <w:rPr>
          <w:rFonts w:ascii="Times New Roman" w:hAnsi="Times New Roman"/>
          <w:sz w:val="22"/>
          <w:szCs w:val="22"/>
        </w:rPr>
      </w:pPr>
    </w:p>
    <w:p w:rsidR="0065778B" w:rsidRDefault="0065778B" w:rsidP="0065778B">
      <w:pPr>
        <w:pStyle w:val="ListParagraph"/>
        <w:ind w:left="2880"/>
        <w:rPr>
          <w:rFonts w:ascii="Times New Roman" w:hAnsi="Times New Roman"/>
          <w:sz w:val="22"/>
          <w:szCs w:val="22"/>
        </w:rPr>
      </w:pPr>
      <w:r w:rsidRPr="00EE4F0B">
        <w:rPr>
          <w:rFonts w:ascii="Times New Roman" w:hAnsi="Times New Roman"/>
          <w:b/>
          <w:sz w:val="22"/>
          <w:szCs w:val="22"/>
        </w:rPr>
        <w:t>Change</w:t>
      </w:r>
      <w:r>
        <w:rPr>
          <w:rFonts w:ascii="Times New Roman" w:hAnsi="Times New Roman"/>
          <w:b/>
          <w:sz w:val="22"/>
          <w:szCs w:val="22"/>
        </w:rPr>
        <w:t>s</w:t>
      </w:r>
      <w:r w:rsidRPr="00EE4F0B">
        <w:rPr>
          <w:rFonts w:ascii="Times New Roman" w:hAnsi="Times New Roman"/>
          <w:b/>
          <w:sz w:val="22"/>
          <w:szCs w:val="22"/>
        </w:rPr>
        <w:t>:</w:t>
      </w:r>
      <w:r>
        <w:rPr>
          <w:rFonts w:ascii="Times New Roman" w:hAnsi="Times New Roman"/>
          <w:sz w:val="22"/>
          <w:szCs w:val="22"/>
        </w:rPr>
        <w:t xml:space="preserve"> </w:t>
      </w:r>
    </w:p>
    <w:p w:rsidR="0065778B" w:rsidRDefault="0065778B" w:rsidP="00F9708D">
      <w:pPr>
        <w:pStyle w:val="ListParagraph"/>
        <w:numPr>
          <w:ilvl w:val="0"/>
          <w:numId w:val="4"/>
        </w:numPr>
        <w:rPr>
          <w:rFonts w:ascii="Times New Roman" w:hAnsi="Times New Roman"/>
          <w:sz w:val="22"/>
          <w:szCs w:val="22"/>
        </w:rPr>
      </w:pPr>
      <w:r>
        <w:rPr>
          <w:rFonts w:ascii="Times New Roman" w:hAnsi="Times New Roman"/>
          <w:sz w:val="22"/>
          <w:szCs w:val="22"/>
        </w:rPr>
        <w:t xml:space="preserve">Change heading to 4 </w:t>
      </w:r>
      <w:proofErr w:type="spellStart"/>
      <w:r>
        <w:rPr>
          <w:rFonts w:ascii="Times New Roman" w:hAnsi="Times New Roman"/>
          <w:sz w:val="22"/>
          <w:szCs w:val="22"/>
        </w:rPr>
        <w:t>s.h</w:t>
      </w:r>
      <w:proofErr w:type="spellEnd"/>
      <w:r>
        <w:rPr>
          <w:rFonts w:ascii="Times New Roman" w:hAnsi="Times New Roman"/>
          <w:sz w:val="22"/>
          <w:szCs w:val="22"/>
        </w:rPr>
        <w:t xml:space="preserve">. </w:t>
      </w:r>
      <w:proofErr w:type="gramStart"/>
      <w:r>
        <w:rPr>
          <w:rFonts w:ascii="Times New Roman" w:hAnsi="Times New Roman"/>
          <w:sz w:val="22"/>
          <w:szCs w:val="22"/>
        </w:rPr>
        <w:t xml:space="preserve">instead of 3 </w:t>
      </w:r>
      <w:proofErr w:type="spellStart"/>
      <w:r>
        <w:rPr>
          <w:rFonts w:ascii="Times New Roman" w:hAnsi="Times New Roman"/>
          <w:sz w:val="22"/>
          <w:szCs w:val="22"/>
        </w:rPr>
        <w:t>s.h</w:t>
      </w:r>
      <w:proofErr w:type="spellEnd"/>
      <w:proofErr w:type="gramEnd"/>
      <w:r>
        <w:rPr>
          <w:rFonts w:ascii="Times New Roman" w:hAnsi="Times New Roman"/>
          <w:sz w:val="22"/>
          <w:szCs w:val="22"/>
        </w:rPr>
        <w:t>.</w:t>
      </w:r>
    </w:p>
    <w:p w:rsidR="0058176B" w:rsidRDefault="0058176B" w:rsidP="00F9708D">
      <w:pPr>
        <w:pStyle w:val="ListParagraph"/>
        <w:numPr>
          <w:ilvl w:val="0"/>
          <w:numId w:val="4"/>
        </w:numPr>
        <w:rPr>
          <w:rFonts w:ascii="Times New Roman" w:hAnsi="Times New Roman"/>
          <w:sz w:val="22"/>
          <w:szCs w:val="22"/>
        </w:rPr>
      </w:pPr>
      <w:r>
        <w:rPr>
          <w:rFonts w:ascii="Times New Roman" w:hAnsi="Times New Roman"/>
          <w:sz w:val="22"/>
          <w:szCs w:val="22"/>
        </w:rPr>
        <w:t>Add space to abbreviated title to make it CAPSTONE QS.</w:t>
      </w:r>
    </w:p>
    <w:p w:rsidR="0065778B" w:rsidRDefault="0065778B" w:rsidP="00F9708D">
      <w:pPr>
        <w:pStyle w:val="ListParagraph"/>
        <w:numPr>
          <w:ilvl w:val="0"/>
          <w:numId w:val="4"/>
        </w:numPr>
        <w:rPr>
          <w:rFonts w:ascii="Times New Roman" w:hAnsi="Times New Roman"/>
          <w:sz w:val="22"/>
          <w:szCs w:val="22"/>
        </w:rPr>
      </w:pPr>
      <w:r>
        <w:rPr>
          <w:rFonts w:ascii="Times New Roman" w:hAnsi="Times New Roman"/>
          <w:sz w:val="22"/>
          <w:szCs w:val="22"/>
        </w:rPr>
        <w:t>In order to reduce the number of words in the course description, change it to read, “This course focuses on writing and research in the area of queer studies. Students will complete an in-depth project (research, video, internet-based resource, artistic work) that creatively and critically addresses issues relevant to queer studies.”</w:t>
      </w:r>
    </w:p>
    <w:p w:rsidR="0065778B" w:rsidRDefault="0065778B" w:rsidP="00F9708D">
      <w:pPr>
        <w:pStyle w:val="ListParagraph"/>
        <w:numPr>
          <w:ilvl w:val="0"/>
          <w:numId w:val="4"/>
        </w:numPr>
        <w:rPr>
          <w:rFonts w:ascii="Times New Roman" w:hAnsi="Times New Roman"/>
          <w:sz w:val="22"/>
          <w:szCs w:val="22"/>
        </w:rPr>
      </w:pPr>
      <w:r>
        <w:rPr>
          <w:rFonts w:ascii="Times New Roman" w:hAnsi="Times New Roman"/>
          <w:sz w:val="22"/>
          <w:szCs w:val="22"/>
        </w:rPr>
        <w:lastRenderedPageBreak/>
        <w:t xml:space="preserve">Change prerequisites to </w:t>
      </w:r>
      <w:r w:rsidR="00960B1D">
        <w:rPr>
          <w:rFonts w:ascii="Times New Roman" w:hAnsi="Times New Roman"/>
          <w:sz w:val="22"/>
          <w:szCs w:val="22"/>
        </w:rPr>
        <w:t>“</w:t>
      </w:r>
      <w:r>
        <w:rPr>
          <w:rFonts w:ascii="Times New Roman" w:hAnsi="Times New Roman"/>
          <w:sz w:val="22"/>
          <w:szCs w:val="22"/>
        </w:rPr>
        <w:t>QS 100 and two electives in the Queer Studies minor.</w:t>
      </w:r>
      <w:r w:rsidR="00960B1D">
        <w:rPr>
          <w:rFonts w:ascii="Times New Roman" w:hAnsi="Times New Roman"/>
          <w:sz w:val="22"/>
          <w:szCs w:val="22"/>
        </w:rPr>
        <w:t>”</w:t>
      </w:r>
    </w:p>
    <w:p w:rsidR="0065778B" w:rsidRDefault="0065778B" w:rsidP="00F9708D">
      <w:pPr>
        <w:pStyle w:val="ListParagraph"/>
        <w:numPr>
          <w:ilvl w:val="0"/>
          <w:numId w:val="4"/>
        </w:numPr>
        <w:rPr>
          <w:rFonts w:ascii="Times New Roman" w:hAnsi="Times New Roman"/>
          <w:sz w:val="22"/>
          <w:szCs w:val="22"/>
        </w:rPr>
      </w:pPr>
      <w:r>
        <w:rPr>
          <w:rFonts w:ascii="Times New Roman" w:hAnsi="Times New Roman"/>
          <w:sz w:val="22"/>
          <w:szCs w:val="22"/>
        </w:rPr>
        <w:t>In order to make the course objectives more student-centered, change introduction to course objectives to read, “Students in this course will define, appraise, and inspect an issue within the area of Queer Studies. Their primary focus will be the identification, development, and completion of a large project. Upon completing a final project, students will do the following:”</w:t>
      </w:r>
    </w:p>
    <w:p w:rsidR="0065778B" w:rsidRDefault="0065778B" w:rsidP="00F9708D">
      <w:pPr>
        <w:pStyle w:val="ListParagraph"/>
        <w:numPr>
          <w:ilvl w:val="0"/>
          <w:numId w:val="4"/>
        </w:numPr>
        <w:rPr>
          <w:rFonts w:ascii="Times New Roman" w:hAnsi="Times New Roman"/>
          <w:sz w:val="22"/>
          <w:szCs w:val="22"/>
        </w:rPr>
      </w:pPr>
      <w:r>
        <w:rPr>
          <w:rFonts w:ascii="Times New Roman" w:hAnsi="Times New Roman"/>
          <w:sz w:val="22"/>
          <w:szCs w:val="22"/>
        </w:rPr>
        <w:t xml:space="preserve">Change the first two sentences of Student Needs to be </w:t>
      </w:r>
      <w:proofErr w:type="gramStart"/>
      <w:r>
        <w:rPr>
          <w:rFonts w:ascii="Times New Roman" w:hAnsi="Times New Roman"/>
          <w:sz w:val="22"/>
          <w:szCs w:val="22"/>
        </w:rPr>
        <w:t>Served</w:t>
      </w:r>
      <w:proofErr w:type="gramEnd"/>
      <w:r>
        <w:rPr>
          <w:rFonts w:ascii="Times New Roman" w:hAnsi="Times New Roman"/>
          <w:sz w:val="22"/>
          <w:szCs w:val="22"/>
        </w:rPr>
        <w:t xml:space="preserve"> to, “This course is the capstone of the Queer Studies minor. QS 400 </w:t>
      </w:r>
      <w:proofErr w:type="gramStart"/>
      <w:r>
        <w:rPr>
          <w:rFonts w:ascii="Times New Roman" w:hAnsi="Times New Roman"/>
          <w:sz w:val="22"/>
          <w:szCs w:val="22"/>
        </w:rPr>
        <w:t>offers</w:t>
      </w:r>
      <w:proofErr w:type="gramEnd"/>
      <w:r>
        <w:rPr>
          <w:rFonts w:ascii="Times New Roman" w:hAnsi="Times New Roman"/>
          <w:sz w:val="22"/>
          <w:szCs w:val="22"/>
        </w:rPr>
        <w:t xml:space="preserve"> students the opportunity to conduct in-depth original research </w:t>
      </w:r>
      <w:r w:rsidR="00B12338">
        <w:rPr>
          <w:rFonts w:ascii="Times New Roman" w:hAnsi="Times New Roman"/>
          <w:sz w:val="22"/>
          <w:szCs w:val="22"/>
        </w:rPr>
        <w:t>about important topics, controversies, and cutting-edge areas of the field of queer studies.”</w:t>
      </w:r>
      <w:r>
        <w:rPr>
          <w:rFonts w:ascii="Times New Roman" w:hAnsi="Times New Roman"/>
          <w:sz w:val="22"/>
          <w:szCs w:val="22"/>
        </w:rPr>
        <w:t xml:space="preserve"> </w:t>
      </w:r>
    </w:p>
    <w:p w:rsidR="0065778B" w:rsidRDefault="0065778B" w:rsidP="0065778B">
      <w:pPr>
        <w:pStyle w:val="ListParagraph"/>
        <w:ind w:left="2880"/>
        <w:rPr>
          <w:rFonts w:ascii="Times New Roman" w:hAnsi="Times New Roman"/>
          <w:sz w:val="22"/>
          <w:szCs w:val="22"/>
        </w:rPr>
      </w:pPr>
    </w:p>
    <w:p w:rsidR="0065778B" w:rsidRPr="00EE4F0B" w:rsidRDefault="0065778B" w:rsidP="0065778B">
      <w:pPr>
        <w:pStyle w:val="ListParagraph"/>
        <w:ind w:left="2880"/>
        <w:rPr>
          <w:rFonts w:ascii="Times New Roman" w:hAnsi="Times New Roman"/>
          <w:b/>
          <w:sz w:val="22"/>
          <w:szCs w:val="22"/>
        </w:rPr>
      </w:pPr>
      <w:r>
        <w:rPr>
          <w:rFonts w:ascii="Times New Roman" w:hAnsi="Times New Roman"/>
          <w:b/>
          <w:sz w:val="22"/>
          <w:szCs w:val="22"/>
        </w:rPr>
        <w:t>MOTION APPROVED WITH CHANGES 9</w:t>
      </w:r>
      <w:r w:rsidRPr="00EE4F0B">
        <w:rPr>
          <w:rFonts w:ascii="Times New Roman" w:hAnsi="Times New Roman"/>
          <w:b/>
          <w:sz w:val="22"/>
          <w:szCs w:val="22"/>
        </w:rPr>
        <w:t xml:space="preserve"> YES – 0 NO – </w:t>
      </w:r>
      <w:r>
        <w:rPr>
          <w:rFonts w:ascii="Times New Roman" w:hAnsi="Times New Roman"/>
          <w:b/>
          <w:sz w:val="22"/>
          <w:szCs w:val="22"/>
        </w:rPr>
        <w:t>0</w:t>
      </w:r>
      <w:r w:rsidRPr="00EE4F0B">
        <w:rPr>
          <w:rFonts w:ascii="Times New Roman" w:hAnsi="Times New Roman"/>
          <w:b/>
          <w:sz w:val="22"/>
          <w:szCs w:val="22"/>
        </w:rPr>
        <w:t xml:space="preserve"> AB</w:t>
      </w:r>
    </w:p>
    <w:p w:rsidR="00E25935" w:rsidRPr="00E25935" w:rsidRDefault="00E25935" w:rsidP="00E25935">
      <w:pPr>
        <w:pStyle w:val="ListParagraph"/>
        <w:ind w:left="2880"/>
        <w:rPr>
          <w:rFonts w:ascii="Times New Roman" w:hAnsi="Times New Roman"/>
          <w:sz w:val="22"/>
          <w:szCs w:val="22"/>
        </w:rPr>
      </w:pPr>
    </w:p>
    <w:p w:rsidR="00E25935" w:rsidRPr="00E25935" w:rsidRDefault="00E25935" w:rsidP="00E25935">
      <w:pPr>
        <w:pStyle w:val="ListParagraph"/>
        <w:numPr>
          <w:ilvl w:val="2"/>
          <w:numId w:val="2"/>
        </w:numPr>
        <w:ind w:hanging="720"/>
        <w:rPr>
          <w:rFonts w:ascii="Times New Roman" w:hAnsi="Times New Roman"/>
          <w:sz w:val="22"/>
          <w:szCs w:val="22"/>
        </w:rPr>
      </w:pPr>
      <w:r w:rsidRPr="00E25935">
        <w:rPr>
          <w:rFonts w:ascii="Times New Roman" w:hAnsi="Times New Roman"/>
          <w:sz w:val="22"/>
          <w:szCs w:val="22"/>
        </w:rPr>
        <w:t>Request for New Minor</w:t>
      </w:r>
    </w:p>
    <w:p w:rsidR="00E25935" w:rsidRPr="00E25935" w:rsidRDefault="00E25935" w:rsidP="00E25935">
      <w:pPr>
        <w:pStyle w:val="ListParagraph"/>
        <w:ind w:left="2160"/>
        <w:rPr>
          <w:rFonts w:ascii="Times New Roman" w:hAnsi="Times New Roman"/>
          <w:sz w:val="22"/>
          <w:szCs w:val="22"/>
        </w:rPr>
      </w:pPr>
    </w:p>
    <w:p w:rsidR="00E25935" w:rsidRDefault="00E25935" w:rsidP="00E25935">
      <w:pPr>
        <w:pStyle w:val="ListParagraph"/>
        <w:numPr>
          <w:ilvl w:val="3"/>
          <w:numId w:val="2"/>
        </w:numPr>
        <w:ind w:hanging="720"/>
        <w:rPr>
          <w:rFonts w:ascii="Times New Roman" w:hAnsi="Times New Roman"/>
          <w:sz w:val="22"/>
          <w:szCs w:val="22"/>
        </w:rPr>
      </w:pPr>
      <w:r w:rsidRPr="00E25935">
        <w:rPr>
          <w:rFonts w:ascii="Times New Roman" w:hAnsi="Times New Roman"/>
          <w:sz w:val="22"/>
          <w:szCs w:val="22"/>
        </w:rPr>
        <w:t>Queer Studies</w:t>
      </w:r>
    </w:p>
    <w:p w:rsidR="00B12338" w:rsidRDefault="00B12338" w:rsidP="00B12338">
      <w:pPr>
        <w:pStyle w:val="ListParagraph"/>
        <w:ind w:left="2880"/>
        <w:rPr>
          <w:rFonts w:ascii="Times New Roman" w:hAnsi="Times New Roman"/>
          <w:sz w:val="22"/>
          <w:szCs w:val="22"/>
        </w:rPr>
      </w:pPr>
    </w:p>
    <w:p w:rsidR="00B12338" w:rsidRDefault="00B12338" w:rsidP="00B12338">
      <w:pPr>
        <w:pStyle w:val="ListParagraph"/>
        <w:ind w:left="2880"/>
        <w:rPr>
          <w:rFonts w:ascii="Times New Roman" w:hAnsi="Times New Roman"/>
          <w:sz w:val="22"/>
          <w:szCs w:val="22"/>
        </w:rPr>
      </w:pPr>
      <w:r w:rsidRPr="00F278F7">
        <w:rPr>
          <w:rFonts w:ascii="Times New Roman" w:hAnsi="Times New Roman"/>
          <w:b/>
          <w:sz w:val="22"/>
          <w:szCs w:val="22"/>
        </w:rPr>
        <w:t>Motion:</w:t>
      </w:r>
      <w:r>
        <w:rPr>
          <w:rFonts w:ascii="Times New Roman" w:hAnsi="Times New Roman"/>
          <w:sz w:val="22"/>
          <w:szCs w:val="22"/>
        </w:rPr>
        <w:t xml:space="preserve"> To approve Queer Studies minor (Buchanan/McNabb)</w:t>
      </w:r>
    </w:p>
    <w:p w:rsidR="00B12338" w:rsidRDefault="00B12338" w:rsidP="00B12338">
      <w:pPr>
        <w:pStyle w:val="ListParagraph"/>
        <w:ind w:left="2880"/>
        <w:rPr>
          <w:rFonts w:ascii="Times New Roman" w:hAnsi="Times New Roman"/>
          <w:sz w:val="22"/>
          <w:szCs w:val="22"/>
        </w:rPr>
      </w:pPr>
    </w:p>
    <w:p w:rsidR="00B12338" w:rsidRDefault="00B12338" w:rsidP="00B12338">
      <w:pPr>
        <w:pStyle w:val="ListParagraph"/>
        <w:ind w:left="2880"/>
        <w:rPr>
          <w:rFonts w:ascii="Times New Roman" w:hAnsi="Times New Roman"/>
          <w:sz w:val="22"/>
          <w:szCs w:val="22"/>
        </w:rPr>
      </w:pPr>
      <w:r>
        <w:rPr>
          <w:rFonts w:ascii="Times New Roman" w:hAnsi="Times New Roman"/>
          <w:sz w:val="22"/>
          <w:szCs w:val="22"/>
        </w:rPr>
        <w:t xml:space="preserve">Dr. McNabb observed that she could not find any internal logic or validation in the document regarding why the group of five Directed Electives (ENG 359, SOC 427, PSY 355, </w:t>
      </w:r>
      <w:proofErr w:type="gramStart"/>
      <w:r>
        <w:rPr>
          <w:rFonts w:ascii="Times New Roman" w:hAnsi="Times New Roman"/>
          <w:sz w:val="22"/>
          <w:szCs w:val="22"/>
        </w:rPr>
        <w:t>GER</w:t>
      </w:r>
      <w:proofErr w:type="gramEnd"/>
      <w:r>
        <w:rPr>
          <w:rFonts w:ascii="Times New Roman" w:hAnsi="Times New Roman"/>
          <w:sz w:val="22"/>
          <w:szCs w:val="22"/>
        </w:rPr>
        <w:t xml:space="preserve"> 480/FL 480, WS 455) was specifically </w:t>
      </w:r>
      <w:r w:rsidR="00D84144">
        <w:rPr>
          <w:rFonts w:ascii="Times New Roman" w:hAnsi="Times New Roman"/>
          <w:sz w:val="22"/>
          <w:szCs w:val="22"/>
        </w:rPr>
        <w:t xml:space="preserve">chosen and what makes them cohesive. English and Journalism professor Merrill Cole explained that WIU has a large body of LGBTQ students but has only been able to </w:t>
      </w:r>
      <w:r w:rsidR="00F04D27">
        <w:rPr>
          <w:rFonts w:ascii="Times New Roman" w:hAnsi="Times New Roman"/>
          <w:sz w:val="22"/>
          <w:szCs w:val="22"/>
        </w:rPr>
        <w:t xml:space="preserve">offer courses on an </w:t>
      </w:r>
      <w:r w:rsidR="00F04D27" w:rsidRPr="00960B1D">
        <w:rPr>
          <w:rFonts w:ascii="Times New Roman" w:hAnsi="Times New Roman"/>
          <w:sz w:val="22"/>
          <w:szCs w:val="22"/>
        </w:rPr>
        <w:t>ad hoc</w:t>
      </w:r>
      <w:r w:rsidR="00F04D27">
        <w:rPr>
          <w:rFonts w:ascii="Times New Roman" w:hAnsi="Times New Roman"/>
          <w:sz w:val="22"/>
          <w:szCs w:val="22"/>
        </w:rPr>
        <w:t xml:space="preserve"> basis, not only in his department but throughout the University. Dr. Cole related that he has worked with colleagues in a coordinated effort to bring the minor into fruition, and the courses, although they were developed at different times</w:t>
      </w:r>
      <w:r w:rsidR="00960B1D">
        <w:rPr>
          <w:rFonts w:ascii="Times New Roman" w:hAnsi="Times New Roman"/>
          <w:sz w:val="22"/>
          <w:szCs w:val="22"/>
        </w:rPr>
        <w:t>, were designed to complement each other</w:t>
      </w:r>
      <w:r w:rsidR="00F04D27">
        <w:rPr>
          <w:rFonts w:ascii="Times New Roman" w:hAnsi="Times New Roman"/>
          <w:sz w:val="22"/>
          <w:szCs w:val="22"/>
        </w:rPr>
        <w:t xml:space="preserve">. He added that he is frequently asked by students when the minor will be offered. Dr. McNabb stated that the argument that the minor is the culmination of a long synthesis between diverse areas would be very compelling to include in the Rationale section. </w:t>
      </w:r>
    </w:p>
    <w:p w:rsidR="00F04D27" w:rsidRDefault="00F04D27" w:rsidP="00B12338">
      <w:pPr>
        <w:pStyle w:val="ListParagraph"/>
        <w:ind w:left="2880"/>
        <w:rPr>
          <w:rFonts w:ascii="Times New Roman" w:hAnsi="Times New Roman"/>
          <w:sz w:val="22"/>
          <w:szCs w:val="22"/>
        </w:rPr>
      </w:pPr>
    </w:p>
    <w:p w:rsidR="00F04D27" w:rsidRDefault="00F04D27" w:rsidP="00B12338">
      <w:pPr>
        <w:pStyle w:val="ListParagraph"/>
        <w:ind w:left="2880"/>
        <w:rPr>
          <w:rFonts w:ascii="Times New Roman" w:hAnsi="Times New Roman"/>
          <w:sz w:val="22"/>
          <w:szCs w:val="22"/>
        </w:rPr>
      </w:pPr>
      <w:r>
        <w:rPr>
          <w:rFonts w:ascii="Times New Roman" w:hAnsi="Times New Roman"/>
          <w:sz w:val="22"/>
          <w:szCs w:val="22"/>
        </w:rPr>
        <w:t xml:space="preserve">Associate Provost Parsons asked if other courses might be able to be added to </w:t>
      </w:r>
      <w:r w:rsidR="00960B1D">
        <w:rPr>
          <w:rFonts w:ascii="Times New Roman" w:hAnsi="Times New Roman"/>
          <w:sz w:val="22"/>
          <w:szCs w:val="22"/>
        </w:rPr>
        <w:t>increase</w:t>
      </w:r>
      <w:r>
        <w:rPr>
          <w:rFonts w:ascii="Times New Roman" w:hAnsi="Times New Roman"/>
          <w:sz w:val="22"/>
          <w:szCs w:val="22"/>
        </w:rPr>
        <w:t xml:space="preserve"> the minor 18 </w:t>
      </w:r>
      <w:proofErr w:type="spellStart"/>
      <w:r>
        <w:rPr>
          <w:rFonts w:ascii="Times New Roman" w:hAnsi="Times New Roman"/>
          <w:sz w:val="22"/>
          <w:szCs w:val="22"/>
        </w:rPr>
        <w:t>s.h</w:t>
      </w:r>
      <w:proofErr w:type="spellEnd"/>
      <w:r>
        <w:rPr>
          <w:rFonts w:ascii="Times New Roman" w:hAnsi="Times New Roman"/>
          <w:sz w:val="22"/>
          <w:szCs w:val="22"/>
        </w:rPr>
        <w:t xml:space="preserve">., which is more </w:t>
      </w:r>
      <w:r w:rsidR="003057E9">
        <w:rPr>
          <w:rFonts w:ascii="Times New Roman" w:hAnsi="Times New Roman"/>
          <w:sz w:val="22"/>
          <w:szCs w:val="22"/>
        </w:rPr>
        <w:t xml:space="preserve">in line with other minors at the University. Dr. Cole responded that he is talking with individuals to get more courses included, and one course is being developed but not yet ready. </w:t>
      </w:r>
    </w:p>
    <w:p w:rsidR="00B12338" w:rsidRPr="00E25935" w:rsidRDefault="00B12338" w:rsidP="00B12338">
      <w:pPr>
        <w:pStyle w:val="ListParagraph"/>
        <w:ind w:left="2880"/>
        <w:rPr>
          <w:rFonts w:ascii="Times New Roman" w:hAnsi="Times New Roman"/>
          <w:sz w:val="22"/>
          <w:szCs w:val="22"/>
        </w:rPr>
      </w:pPr>
    </w:p>
    <w:p w:rsidR="00B12338" w:rsidRDefault="00B12338" w:rsidP="00B12338">
      <w:pPr>
        <w:pStyle w:val="ListParagraph"/>
        <w:ind w:left="2880"/>
        <w:rPr>
          <w:rFonts w:ascii="Times New Roman" w:hAnsi="Times New Roman"/>
          <w:sz w:val="22"/>
          <w:szCs w:val="22"/>
        </w:rPr>
      </w:pPr>
      <w:r w:rsidRPr="00EE4F0B">
        <w:rPr>
          <w:rFonts w:ascii="Times New Roman" w:hAnsi="Times New Roman"/>
          <w:b/>
          <w:sz w:val="22"/>
          <w:szCs w:val="22"/>
        </w:rPr>
        <w:t>Change</w:t>
      </w:r>
      <w:r>
        <w:rPr>
          <w:rFonts w:ascii="Times New Roman" w:hAnsi="Times New Roman"/>
          <w:b/>
          <w:sz w:val="22"/>
          <w:szCs w:val="22"/>
        </w:rPr>
        <w:t>s</w:t>
      </w:r>
      <w:r w:rsidRPr="00EE4F0B">
        <w:rPr>
          <w:rFonts w:ascii="Times New Roman" w:hAnsi="Times New Roman"/>
          <w:b/>
          <w:sz w:val="22"/>
          <w:szCs w:val="22"/>
        </w:rPr>
        <w:t>:</w:t>
      </w:r>
      <w:r>
        <w:rPr>
          <w:rFonts w:ascii="Times New Roman" w:hAnsi="Times New Roman"/>
          <w:sz w:val="22"/>
          <w:szCs w:val="22"/>
        </w:rPr>
        <w:t xml:space="preserve"> </w:t>
      </w:r>
    </w:p>
    <w:p w:rsidR="00B12338" w:rsidRDefault="00B12338" w:rsidP="00F9708D">
      <w:pPr>
        <w:pStyle w:val="ListParagraph"/>
        <w:numPr>
          <w:ilvl w:val="0"/>
          <w:numId w:val="5"/>
        </w:numPr>
        <w:rPr>
          <w:rFonts w:ascii="Times New Roman" w:hAnsi="Times New Roman"/>
          <w:sz w:val="22"/>
          <w:szCs w:val="22"/>
        </w:rPr>
      </w:pPr>
      <w:r>
        <w:rPr>
          <w:rFonts w:ascii="Times New Roman" w:hAnsi="Times New Roman"/>
          <w:sz w:val="22"/>
          <w:szCs w:val="22"/>
        </w:rPr>
        <w:t>Indicate by asterisk that QS 100 is a new course.</w:t>
      </w:r>
    </w:p>
    <w:p w:rsidR="00B12338" w:rsidRDefault="00B12338" w:rsidP="00F9708D">
      <w:pPr>
        <w:pStyle w:val="ListParagraph"/>
        <w:numPr>
          <w:ilvl w:val="0"/>
          <w:numId w:val="5"/>
        </w:numPr>
        <w:rPr>
          <w:rFonts w:ascii="Times New Roman" w:hAnsi="Times New Roman"/>
          <w:sz w:val="22"/>
          <w:szCs w:val="22"/>
        </w:rPr>
      </w:pPr>
      <w:r>
        <w:rPr>
          <w:rFonts w:ascii="Times New Roman" w:hAnsi="Times New Roman"/>
          <w:sz w:val="22"/>
          <w:szCs w:val="22"/>
        </w:rPr>
        <w:t>Move “Choose three of the following” to the top of the list of courses in the Directed Electives section.</w:t>
      </w:r>
    </w:p>
    <w:p w:rsidR="003057E9" w:rsidRDefault="003057E9" w:rsidP="00F9708D">
      <w:pPr>
        <w:pStyle w:val="ListParagraph"/>
        <w:numPr>
          <w:ilvl w:val="0"/>
          <w:numId w:val="5"/>
        </w:numPr>
        <w:rPr>
          <w:rFonts w:ascii="Times New Roman" w:hAnsi="Times New Roman"/>
          <w:sz w:val="22"/>
          <w:szCs w:val="22"/>
        </w:rPr>
      </w:pPr>
      <w:r>
        <w:rPr>
          <w:rFonts w:ascii="Times New Roman" w:hAnsi="Times New Roman"/>
          <w:sz w:val="22"/>
          <w:szCs w:val="22"/>
        </w:rPr>
        <w:t>Include in the Rationale an explanation of why these particular courses were chosen to be included in Directed Electives.</w:t>
      </w:r>
    </w:p>
    <w:p w:rsidR="00B12338" w:rsidRDefault="00B12338" w:rsidP="00B12338">
      <w:pPr>
        <w:pStyle w:val="ListParagraph"/>
        <w:ind w:left="2880"/>
        <w:rPr>
          <w:rFonts w:ascii="Times New Roman" w:hAnsi="Times New Roman"/>
          <w:sz w:val="22"/>
          <w:szCs w:val="22"/>
        </w:rPr>
      </w:pPr>
    </w:p>
    <w:p w:rsidR="00B12338" w:rsidRPr="00EE4F0B" w:rsidRDefault="00B12338" w:rsidP="00B12338">
      <w:pPr>
        <w:pStyle w:val="ListParagraph"/>
        <w:ind w:left="2880"/>
        <w:rPr>
          <w:rFonts w:ascii="Times New Roman" w:hAnsi="Times New Roman"/>
          <w:b/>
          <w:sz w:val="22"/>
          <w:szCs w:val="22"/>
        </w:rPr>
      </w:pPr>
      <w:r>
        <w:rPr>
          <w:rFonts w:ascii="Times New Roman" w:hAnsi="Times New Roman"/>
          <w:b/>
          <w:sz w:val="22"/>
          <w:szCs w:val="22"/>
        </w:rPr>
        <w:t>MOTION APPROVED WITH CHANGES 9</w:t>
      </w:r>
      <w:r w:rsidRPr="00EE4F0B">
        <w:rPr>
          <w:rFonts w:ascii="Times New Roman" w:hAnsi="Times New Roman"/>
          <w:b/>
          <w:sz w:val="22"/>
          <w:szCs w:val="22"/>
        </w:rPr>
        <w:t xml:space="preserve"> YES – 0 NO – </w:t>
      </w:r>
      <w:r>
        <w:rPr>
          <w:rFonts w:ascii="Times New Roman" w:hAnsi="Times New Roman"/>
          <w:b/>
          <w:sz w:val="22"/>
          <w:szCs w:val="22"/>
        </w:rPr>
        <w:t>0</w:t>
      </w:r>
      <w:r w:rsidRPr="00EE4F0B">
        <w:rPr>
          <w:rFonts w:ascii="Times New Roman" w:hAnsi="Times New Roman"/>
          <w:b/>
          <w:sz w:val="22"/>
          <w:szCs w:val="22"/>
        </w:rPr>
        <w:t xml:space="preserve"> AB</w:t>
      </w:r>
    </w:p>
    <w:p w:rsidR="00E25935" w:rsidRPr="00E25935" w:rsidRDefault="00E25935" w:rsidP="00E25935">
      <w:pPr>
        <w:pStyle w:val="ListParagraph"/>
        <w:ind w:left="2880"/>
        <w:rPr>
          <w:rFonts w:ascii="Times New Roman" w:hAnsi="Times New Roman"/>
          <w:sz w:val="22"/>
          <w:szCs w:val="22"/>
        </w:rPr>
      </w:pPr>
    </w:p>
    <w:p w:rsidR="00E25935" w:rsidRPr="0065778B" w:rsidRDefault="00E25935" w:rsidP="00E25935">
      <w:pPr>
        <w:pStyle w:val="ListParagraph"/>
        <w:numPr>
          <w:ilvl w:val="1"/>
          <w:numId w:val="2"/>
        </w:numPr>
        <w:ind w:hanging="720"/>
        <w:rPr>
          <w:rFonts w:ascii="Times New Roman" w:hAnsi="Times New Roman"/>
          <w:sz w:val="22"/>
          <w:szCs w:val="22"/>
          <w:u w:val="single"/>
        </w:rPr>
      </w:pPr>
      <w:r w:rsidRPr="0065778B">
        <w:rPr>
          <w:rFonts w:ascii="Times New Roman" w:hAnsi="Times New Roman"/>
          <w:sz w:val="22"/>
          <w:szCs w:val="22"/>
          <w:u w:val="single"/>
        </w:rPr>
        <w:t>Curricular Requests from the School of Agriculture</w:t>
      </w:r>
    </w:p>
    <w:p w:rsidR="00E25935" w:rsidRPr="00E25935" w:rsidRDefault="00E25935" w:rsidP="00E25935">
      <w:pPr>
        <w:pStyle w:val="ListParagraph"/>
        <w:ind w:left="1440"/>
        <w:rPr>
          <w:rFonts w:ascii="Times New Roman" w:hAnsi="Times New Roman"/>
          <w:sz w:val="22"/>
          <w:szCs w:val="22"/>
        </w:rPr>
      </w:pPr>
    </w:p>
    <w:p w:rsidR="00E25935" w:rsidRPr="00E25935" w:rsidRDefault="00E25935" w:rsidP="00E25935">
      <w:pPr>
        <w:pStyle w:val="ListParagraph"/>
        <w:numPr>
          <w:ilvl w:val="2"/>
          <w:numId w:val="2"/>
        </w:numPr>
        <w:tabs>
          <w:tab w:val="left" w:pos="2160"/>
        </w:tabs>
        <w:ind w:left="2250" w:hanging="810"/>
        <w:rPr>
          <w:rFonts w:ascii="Times New Roman" w:hAnsi="Times New Roman"/>
          <w:sz w:val="22"/>
          <w:szCs w:val="22"/>
        </w:rPr>
      </w:pPr>
      <w:r w:rsidRPr="00E25935">
        <w:rPr>
          <w:rFonts w:ascii="Times New Roman" w:hAnsi="Times New Roman"/>
          <w:sz w:val="22"/>
          <w:szCs w:val="22"/>
        </w:rPr>
        <w:t>Requests for Changes in Credit Hours</w:t>
      </w:r>
    </w:p>
    <w:p w:rsidR="00E25935" w:rsidRPr="00E25935" w:rsidRDefault="00E25935" w:rsidP="00E25935">
      <w:pPr>
        <w:pStyle w:val="ListParagraph"/>
        <w:ind w:left="2160"/>
        <w:rPr>
          <w:rFonts w:ascii="Times New Roman" w:hAnsi="Times New Roman"/>
          <w:sz w:val="22"/>
          <w:szCs w:val="22"/>
        </w:rPr>
      </w:pPr>
    </w:p>
    <w:p w:rsidR="00E25935" w:rsidRPr="00E25935" w:rsidRDefault="00E25935" w:rsidP="00E25935">
      <w:pPr>
        <w:pStyle w:val="ListParagraph"/>
        <w:numPr>
          <w:ilvl w:val="3"/>
          <w:numId w:val="2"/>
        </w:numPr>
        <w:ind w:hanging="720"/>
        <w:rPr>
          <w:rFonts w:ascii="Times New Roman" w:hAnsi="Times New Roman"/>
          <w:sz w:val="22"/>
          <w:szCs w:val="22"/>
        </w:rPr>
      </w:pPr>
      <w:r w:rsidRPr="00E25935">
        <w:rPr>
          <w:rFonts w:ascii="Times New Roman" w:hAnsi="Times New Roman"/>
          <w:sz w:val="22"/>
          <w:szCs w:val="22"/>
        </w:rPr>
        <w:t xml:space="preserve">AGRI 120, Agriculture in Today’s Society, </w:t>
      </w:r>
      <w:proofErr w:type="gramStart"/>
      <w:r w:rsidRPr="00E25935">
        <w:rPr>
          <w:rFonts w:ascii="Times New Roman" w:hAnsi="Times New Roman"/>
          <w:sz w:val="22"/>
          <w:szCs w:val="22"/>
        </w:rPr>
        <w:t xml:space="preserve">3 </w:t>
      </w:r>
      <w:proofErr w:type="spellStart"/>
      <w:r w:rsidRPr="00E25935">
        <w:rPr>
          <w:rFonts w:ascii="Times New Roman" w:hAnsi="Times New Roman"/>
          <w:sz w:val="22"/>
          <w:szCs w:val="22"/>
        </w:rPr>
        <w:t>s.h</w:t>
      </w:r>
      <w:proofErr w:type="spellEnd"/>
      <w:proofErr w:type="gramEnd"/>
      <w:r w:rsidRPr="00E25935">
        <w:rPr>
          <w:rFonts w:ascii="Times New Roman" w:hAnsi="Times New Roman"/>
          <w:sz w:val="22"/>
          <w:szCs w:val="22"/>
        </w:rPr>
        <w:t>.</w:t>
      </w:r>
    </w:p>
    <w:p w:rsidR="00E25935" w:rsidRPr="00E64568" w:rsidRDefault="00E25935" w:rsidP="00E25935">
      <w:pPr>
        <w:pStyle w:val="ListParagraph"/>
        <w:ind w:left="4320" w:hanging="1440"/>
        <w:rPr>
          <w:rFonts w:ascii="Times New Roman" w:hAnsi="Times New Roman"/>
          <w:sz w:val="22"/>
          <w:szCs w:val="22"/>
        </w:rPr>
      </w:pPr>
      <w:r w:rsidRPr="00E64568">
        <w:rPr>
          <w:rFonts w:ascii="Times New Roman" w:hAnsi="Times New Roman"/>
          <w:b/>
          <w:sz w:val="22"/>
          <w:szCs w:val="22"/>
        </w:rPr>
        <w:t>Current:</w:t>
      </w:r>
      <w:r w:rsidRPr="00E64568">
        <w:rPr>
          <w:rFonts w:ascii="Times New Roman" w:hAnsi="Times New Roman"/>
          <w:sz w:val="22"/>
          <w:szCs w:val="22"/>
        </w:rPr>
        <w:tab/>
        <w:t xml:space="preserve">3 </w:t>
      </w:r>
      <w:proofErr w:type="spellStart"/>
      <w:r w:rsidRPr="00E64568">
        <w:rPr>
          <w:rFonts w:ascii="Times New Roman" w:hAnsi="Times New Roman"/>
          <w:sz w:val="22"/>
          <w:szCs w:val="22"/>
        </w:rPr>
        <w:t>hr</w:t>
      </w:r>
      <w:proofErr w:type="spellEnd"/>
      <w:r w:rsidRPr="00E64568">
        <w:rPr>
          <w:rFonts w:ascii="Times New Roman" w:hAnsi="Times New Roman"/>
          <w:sz w:val="22"/>
          <w:szCs w:val="22"/>
        </w:rPr>
        <w:t xml:space="preserve"> lecture</w:t>
      </w:r>
    </w:p>
    <w:p w:rsidR="00E25935" w:rsidRDefault="00E25935" w:rsidP="00E25935">
      <w:pPr>
        <w:pStyle w:val="ListParagraph"/>
        <w:ind w:left="4320" w:hanging="1440"/>
        <w:rPr>
          <w:rFonts w:ascii="Times New Roman" w:hAnsi="Times New Roman"/>
          <w:sz w:val="22"/>
          <w:szCs w:val="22"/>
        </w:rPr>
      </w:pPr>
      <w:r w:rsidRPr="00E25935">
        <w:rPr>
          <w:rFonts w:ascii="Times New Roman" w:hAnsi="Times New Roman"/>
          <w:b/>
          <w:sz w:val="22"/>
          <w:szCs w:val="22"/>
        </w:rPr>
        <w:t>Proposed:</w:t>
      </w:r>
      <w:r w:rsidRPr="00E25935">
        <w:rPr>
          <w:rFonts w:ascii="Times New Roman" w:hAnsi="Times New Roman"/>
          <w:sz w:val="22"/>
          <w:szCs w:val="22"/>
        </w:rPr>
        <w:tab/>
        <w:t xml:space="preserve">1 </w:t>
      </w:r>
      <w:proofErr w:type="spellStart"/>
      <w:r w:rsidRPr="00E25935">
        <w:rPr>
          <w:rFonts w:ascii="Times New Roman" w:hAnsi="Times New Roman"/>
          <w:sz w:val="22"/>
          <w:szCs w:val="22"/>
        </w:rPr>
        <w:t>hr</w:t>
      </w:r>
      <w:proofErr w:type="spellEnd"/>
      <w:r w:rsidRPr="00E25935">
        <w:rPr>
          <w:rFonts w:ascii="Times New Roman" w:hAnsi="Times New Roman"/>
          <w:sz w:val="22"/>
          <w:szCs w:val="22"/>
        </w:rPr>
        <w:t xml:space="preserve"> lecture</w:t>
      </w:r>
    </w:p>
    <w:p w:rsidR="00C46AEA" w:rsidRDefault="00C46AEA" w:rsidP="00E25935">
      <w:pPr>
        <w:pStyle w:val="ListParagraph"/>
        <w:ind w:left="4320" w:hanging="1440"/>
        <w:rPr>
          <w:rFonts w:ascii="Times New Roman" w:hAnsi="Times New Roman"/>
          <w:sz w:val="22"/>
          <w:szCs w:val="22"/>
        </w:rPr>
      </w:pPr>
    </w:p>
    <w:p w:rsidR="00C46AEA" w:rsidRDefault="00C46AEA" w:rsidP="00C46AEA">
      <w:pPr>
        <w:pStyle w:val="ListParagraph"/>
        <w:ind w:left="2880"/>
        <w:rPr>
          <w:rFonts w:ascii="Times New Roman" w:hAnsi="Times New Roman"/>
          <w:sz w:val="22"/>
          <w:szCs w:val="22"/>
        </w:rPr>
      </w:pPr>
      <w:r w:rsidRPr="00F278F7">
        <w:rPr>
          <w:rFonts w:ascii="Times New Roman" w:hAnsi="Times New Roman"/>
          <w:b/>
          <w:sz w:val="22"/>
          <w:szCs w:val="22"/>
        </w:rPr>
        <w:lastRenderedPageBreak/>
        <w:t>Motion:</w:t>
      </w:r>
      <w:r>
        <w:rPr>
          <w:rFonts w:ascii="Times New Roman" w:hAnsi="Times New Roman"/>
          <w:sz w:val="22"/>
          <w:szCs w:val="22"/>
        </w:rPr>
        <w:t xml:space="preserve"> To approve AGRI 120 (McNabb/</w:t>
      </w:r>
      <w:proofErr w:type="spellStart"/>
      <w:r>
        <w:rPr>
          <w:rFonts w:ascii="Times New Roman" w:hAnsi="Times New Roman"/>
          <w:sz w:val="22"/>
          <w:szCs w:val="22"/>
        </w:rPr>
        <w:t>Marchand</w:t>
      </w:r>
      <w:proofErr w:type="spellEnd"/>
      <w:r>
        <w:rPr>
          <w:rFonts w:ascii="Times New Roman" w:hAnsi="Times New Roman"/>
          <w:sz w:val="22"/>
          <w:szCs w:val="22"/>
        </w:rPr>
        <w:t>)</w:t>
      </w:r>
    </w:p>
    <w:p w:rsidR="00C46AEA" w:rsidRPr="00E25935" w:rsidRDefault="00C46AEA" w:rsidP="00C46AEA">
      <w:pPr>
        <w:pStyle w:val="ListParagraph"/>
        <w:ind w:left="2880"/>
        <w:rPr>
          <w:rFonts w:ascii="Times New Roman" w:hAnsi="Times New Roman"/>
          <w:sz w:val="22"/>
          <w:szCs w:val="22"/>
        </w:rPr>
      </w:pPr>
    </w:p>
    <w:p w:rsidR="00C46AEA" w:rsidRPr="00EE4F0B" w:rsidRDefault="00C46AEA" w:rsidP="00C46AEA">
      <w:pPr>
        <w:pStyle w:val="ListParagraph"/>
        <w:ind w:left="2880"/>
        <w:rPr>
          <w:rFonts w:ascii="Times New Roman" w:hAnsi="Times New Roman"/>
          <w:b/>
          <w:sz w:val="22"/>
          <w:szCs w:val="22"/>
        </w:rPr>
      </w:pPr>
      <w:r>
        <w:rPr>
          <w:rFonts w:ascii="Times New Roman" w:hAnsi="Times New Roman"/>
          <w:b/>
          <w:sz w:val="22"/>
          <w:szCs w:val="22"/>
        </w:rPr>
        <w:t>MOTION APPROVED 9</w:t>
      </w:r>
      <w:r w:rsidRPr="00EE4F0B">
        <w:rPr>
          <w:rFonts w:ascii="Times New Roman" w:hAnsi="Times New Roman"/>
          <w:b/>
          <w:sz w:val="22"/>
          <w:szCs w:val="22"/>
        </w:rPr>
        <w:t xml:space="preserve"> YES – 0 NO – </w:t>
      </w:r>
      <w:r>
        <w:rPr>
          <w:rFonts w:ascii="Times New Roman" w:hAnsi="Times New Roman"/>
          <w:b/>
          <w:sz w:val="22"/>
          <w:szCs w:val="22"/>
        </w:rPr>
        <w:t>0</w:t>
      </w:r>
      <w:r w:rsidRPr="00EE4F0B">
        <w:rPr>
          <w:rFonts w:ascii="Times New Roman" w:hAnsi="Times New Roman"/>
          <w:b/>
          <w:sz w:val="22"/>
          <w:szCs w:val="22"/>
        </w:rPr>
        <w:t xml:space="preserve"> AB</w:t>
      </w:r>
    </w:p>
    <w:p w:rsidR="00E25935" w:rsidRPr="00E25935" w:rsidRDefault="00E25935" w:rsidP="00E25935">
      <w:pPr>
        <w:pStyle w:val="ListParagraph"/>
        <w:ind w:left="2880"/>
        <w:rPr>
          <w:rFonts w:ascii="Times New Roman" w:hAnsi="Times New Roman"/>
          <w:sz w:val="22"/>
          <w:szCs w:val="22"/>
        </w:rPr>
      </w:pPr>
    </w:p>
    <w:p w:rsidR="00E25935" w:rsidRPr="00E25935" w:rsidRDefault="00E25935" w:rsidP="00E25935">
      <w:pPr>
        <w:pStyle w:val="ListParagraph"/>
        <w:numPr>
          <w:ilvl w:val="3"/>
          <w:numId w:val="2"/>
        </w:numPr>
        <w:ind w:hanging="720"/>
        <w:rPr>
          <w:rFonts w:ascii="Times New Roman" w:hAnsi="Times New Roman"/>
          <w:sz w:val="22"/>
          <w:szCs w:val="22"/>
        </w:rPr>
      </w:pPr>
      <w:r w:rsidRPr="00E25935">
        <w:rPr>
          <w:rFonts w:ascii="Times New Roman" w:hAnsi="Times New Roman"/>
          <w:sz w:val="22"/>
          <w:szCs w:val="22"/>
        </w:rPr>
        <w:t xml:space="preserve">AGRN 176, Principles of Crop Science, </w:t>
      </w:r>
      <w:proofErr w:type="gramStart"/>
      <w:r w:rsidRPr="00E25935">
        <w:rPr>
          <w:rFonts w:ascii="Times New Roman" w:hAnsi="Times New Roman"/>
          <w:sz w:val="22"/>
          <w:szCs w:val="22"/>
        </w:rPr>
        <w:t xml:space="preserve">3 </w:t>
      </w:r>
      <w:proofErr w:type="spellStart"/>
      <w:r w:rsidRPr="00E25935">
        <w:rPr>
          <w:rFonts w:ascii="Times New Roman" w:hAnsi="Times New Roman"/>
          <w:sz w:val="22"/>
          <w:szCs w:val="22"/>
        </w:rPr>
        <w:t>s.h</w:t>
      </w:r>
      <w:proofErr w:type="spellEnd"/>
      <w:proofErr w:type="gramEnd"/>
      <w:r w:rsidRPr="00E25935">
        <w:rPr>
          <w:rFonts w:ascii="Times New Roman" w:hAnsi="Times New Roman"/>
          <w:sz w:val="22"/>
          <w:szCs w:val="22"/>
        </w:rPr>
        <w:t>.</w:t>
      </w:r>
    </w:p>
    <w:p w:rsidR="00E25935" w:rsidRPr="00E25935" w:rsidRDefault="00E25935" w:rsidP="00E25935">
      <w:pPr>
        <w:pStyle w:val="ListParagraph"/>
        <w:ind w:left="4320" w:hanging="1440"/>
        <w:rPr>
          <w:rFonts w:ascii="Times New Roman" w:hAnsi="Times New Roman"/>
          <w:sz w:val="22"/>
          <w:szCs w:val="22"/>
          <w:lang w:val="fr-FR"/>
        </w:rPr>
      </w:pPr>
      <w:proofErr w:type="spellStart"/>
      <w:r w:rsidRPr="00E25935">
        <w:rPr>
          <w:rFonts w:ascii="Times New Roman" w:hAnsi="Times New Roman"/>
          <w:b/>
          <w:sz w:val="22"/>
          <w:szCs w:val="22"/>
          <w:lang w:val="fr-FR"/>
        </w:rPr>
        <w:t>Current</w:t>
      </w:r>
      <w:proofErr w:type="spellEnd"/>
      <w:r w:rsidRPr="00E25935">
        <w:rPr>
          <w:rFonts w:ascii="Times New Roman" w:hAnsi="Times New Roman"/>
          <w:b/>
          <w:sz w:val="22"/>
          <w:szCs w:val="22"/>
          <w:lang w:val="fr-FR"/>
        </w:rPr>
        <w:t>:</w:t>
      </w:r>
      <w:r w:rsidRPr="00E25935">
        <w:rPr>
          <w:rFonts w:ascii="Times New Roman" w:hAnsi="Times New Roman"/>
          <w:sz w:val="22"/>
          <w:szCs w:val="22"/>
          <w:lang w:val="fr-FR"/>
        </w:rPr>
        <w:tab/>
        <w:t xml:space="preserve">3 </w:t>
      </w:r>
      <w:proofErr w:type="spellStart"/>
      <w:r w:rsidRPr="00E25935">
        <w:rPr>
          <w:rFonts w:ascii="Times New Roman" w:hAnsi="Times New Roman"/>
          <w:sz w:val="22"/>
          <w:szCs w:val="22"/>
          <w:lang w:val="fr-FR"/>
        </w:rPr>
        <w:t>s.h</w:t>
      </w:r>
      <w:proofErr w:type="spellEnd"/>
      <w:r w:rsidRPr="00E25935">
        <w:rPr>
          <w:rFonts w:ascii="Times New Roman" w:hAnsi="Times New Roman"/>
          <w:sz w:val="22"/>
          <w:szCs w:val="22"/>
          <w:lang w:val="fr-FR"/>
        </w:rPr>
        <w:t xml:space="preserve">. (2 </w:t>
      </w:r>
      <w:proofErr w:type="spellStart"/>
      <w:r w:rsidRPr="00E25935">
        <w:rPr>
          <w:rFonts w:ascii="Times New Roman" w:hAnsi="Times New Roman"/>
          <w:sz w:val="22"/>
          <w:szCs w:val="22"/>
          <w:lang w:val="fr-FR"/>
        </w:rPr>
        <w:t>hr</w:t>
      </w:r>
      <w:proofErr w:type="spellEnd"/>
      <w:r w:rsidRPr="00E25935">
        <w:rPr>
          <w:rFonts w:ascii="Times New Roman" w:hAnsi="Times New Roman"/>
          <w:sz w:val="22"/>
          <w:szCs w:val="22"/>
          <w:lang w:val="fr-FR"/>
        </w:rPr>
        <w:t xml:space="preserve"> lecture, 2 </w:t>
      </w:r>
      <w:proofErr w:type="spellStart"/>
      <w:r w:rsidRPr="00E25935">
        <w:rPr>
          <w:rFonts w:ascii="Times New Roman" w:hAnsi="Times New Roman"/>
          <w:sz w:val="22"/>
          <w:szCs w:val="22"/>
          <w:lang w:val="fr-FR"/>
        </w:rPr>
        <w:t>hr</w:t>
      </w:r>
      <w:proofErr w:type="spellEnd"/>
      <w:r w:rsidRPr="00E25935">
        <w:rPr>
          <w:rFonts w:ascii="Times New Roman" w:hAnsi="Times New Roman"/>
          <w:sz w:val="22"/>
          <w:szCs w:val="22"/>
          <w:lang w:val="fr-FR"/>
        </w:rPr>
        <w:t xml:space="preserve"> </w:t>
      </w:r>
      <w:proofErr w:type="spellStart"/>
      <w:r w:rsidRPr="00E25935">
        <w:rPr>
          <w:rFonts w:ascii="Times New Roman" w:hAnsi="Times New Roman"/>
          <w:sz w:val="22"/>
          <w:szCs w:val="22"/>
          <w:lang w:val="fr-FR"/>
        </w:rPr>
        <w:t>lab</w:t>
      </w:r>
      <w:proofErr w:type="spellEnd"/>
      <w:r w:rsidRPr="00E25935">
        <w:rPr>
          <w:rFonts w:ascii="Times New Roman" w:hAnsi="Times New Roman"/>
          <w:sz w:val="22"/>
          <w:szCs w:val="22"/>
          <w:lang w:val="fr-FR"/>
        </w:rPr>
        <w:t>)</w:t>
      </w:r>
    </w:p>
    <w:p w:rsidR="00E25935" w:rsidRDefault="00E25935" w:rsidP="00E25935">
      <w:pPr>
        <w:pStyle w:val="ListParagraph"/>
        <w:ind w:left="4320" w:hanging="1440"/>
        <w:rPr>
          <w:rFonts w:ascii="Times New Roman" w:hAnsi="Times New Roman"/>
          <w:sz w:val="22"/>
          <w:szCs w:val="22"/>
        </w:rPr>
      </w:pPr>
      <w:r w:rsidRPr="00E25935">
        <w:rPr>
          <w:rFonts w:ascii="Times New Roman" w:hAnsi="Times New Roman"/>
          <w:b/>
          <w:sz w:val="22"/>
          <w:szCs w:val="22"/>
        </w:rPr>
        <w:t>Proposed:</w:t>
      </w:r>
      <w:r w:rsidRPr="00E25935">
        <w:rPr>
          <w:rFonts w:ascii="Times New Roman" w:hAnsi="Times New Roman"/>
          <w:sz w:val="22"/>
          <w:szCs w:val="22"/>
        </w:rPr>
        <w:tab/>
        <w:t xml:space="preserve">4 </w:t>
      </w:r>
      <w:proofErr w:type="spellStart"/>
      <w:r w:rsidRPr="00E25935">
        <w:rPr>
          <w:rFonts w:ascii="Times New Roman" w:hAnsi="Times New Roman"/>
          <w:sz w:val="22"/>
          <w:szCs w:val="22"/>
        </w:rPr>
        <w:t>s.h</w:t>
      </w:r>
      <w:proofErr w:type="spellEnd"/>
      <w:r w:rsidRPr="00E25935">
        <w:rPr>
          <w:rFonts w:ascii="Times New Roman" w:hAnsi="Times New Roman"/>
          <w:sz w:val="22"/>
          <w:szCs w:val="22"/>
        </w:rPr>
        <w:t xml:space="preserve">. (3 </w:t>
      </w:r>
      <w:proofErr w:type="spellStart"/>
      <w:r w:rsidRPr="00E25935">
        <w:rPr>
          <w:rFonts w:ascii="Times New Roman" w:hAnsi="Times New Roman"/>
          <w:sz w:val="22"/>
          <w:szCs w:val="22"/>
        </w:rPr>
        <w:t>hr</w:t>
      </w:r>
      <w:proofErr w:type="spellEnd"/>
      <w:r w:rsidRPr="00E25935">
        <w:rPr>
          <w:rFonts w:ascii="Times New Roman" w:hAnsi="Times New Roman"/>
          <w:sz w:val="22"/>
          <w:szCs w:val="22"/>
        </w:rPr>
        <w:t xml:space="preserve"> lecture, 2 </w:t>
      </w:r>
      <w:proofErr w:type="spellStart"/>
      <w:r w:rsidRPr="00E25935">
        <w:rPr>
          <w:rFonts w:ascii="Times New Roman" w:hAnsi="Times New Roman"/>
          <w:sz w:val="22"/>
          <w:szCs w:val="22"/>
        </w:rPr>
        <w:t>hr</w:t>
      </w:r>
      <w:proofErr w:type="spellEnd"/>
      <w:r w:rsidRPr="00E25935">
        <w:rPr>
          <w:rFonts w:ascii="Times New Roman" w:hAnsi="Times New Roman"/>
          <w:sz w:val="22"/>
          <w:szCs w:val="22"/>
        </w:rPr>
        <w:t xml:space="preserve"> lab)</w:t>
      </w:r>
    </w:p>
    <w:p w:rsidR="00C46AEA" w:rsidRDefault="00C46AEA" w:rsidP="00E25935">
      <w:pPr>
        <w:pStyle w:val="ListParagraph"/>
        <w:ind w:left="4320" w:hanging="1440"/>
        <w:rPr>
          <w:rFonts w:ascii="Times New Roman" w:hAnsi="Times New Roman"/>
          <w:sz w:val="22"/>
          <w:szCs w:val="22"/>
        </w:rPr>
      </w:pPr>
    </w:p>
    <w:p w:rsidR="00C46AEA" w:rsidRDefault="00C46AEA" w:rsidP="00C46AEA">
      <w:pPr>
        <w:pStyle w:val="ListParagraph"/>
        <w:ind w:left="2880"/>
        <w:rPr>
          <w:rFonts w:ascii="Times New Roman" w:hAnsi="Times New Roman"/>
          <w:sz w:val="22"/>
          <w:szCs w:val="22"/>
        </w:rPr>
      </w:pPr>
      <w:r w:rsidRPr="00F278F7">
        <w:rPr>
          <w:rFonts w:ascii="Times New Roman" w:hAnsi="Times New Roman"/>
          <w:b/>
          <w:sz w:val="22"/>
          <w:szCs w:val="22"/>
        </w:rPr>
        <w:t>Motion:</w:t>
      </w:r>
      <w:r>
        <w:rPr>
          <w:rFonts w:ascii="Times New Roman" w:hAnsi="Times New Roman"/>
          <w:sz w:val="22"/>
          <w:szCs w:val="22"/>
        </w:rPr>
        <w:t xml:space="preserve"> To approve AGRI 176 (</w:t>
      </w:r>
      <w:proofErr w:type="spellStart"/>
      <w:r>
        <w:rPr>
          <w:rFonts w:ascii="Times New Roman" w:hAnsi="Times New Roman"/>
          <w:sz w:val="22"/>
          <w:szCs w:val="22"/>
        </w:rPr>
        <w:t>Marchand</w:t>
      </w:r>
      <w:proofErr w:type="spellEnd"/>
      <w:r>
        <w:rPr>
          <w:rFonts w:ascii="Times New Roman" w:hAnsi="Times New Roman"/>
          <w:sz w:val="22"/>
          <w:szCs w:val="22"/>
        </w:rPr>
        <w:t>/McNabb)</w:t>
      </w:r>
    </w:p>
    <w:p w:rsidR="00C46AEA" w:rsidRPr="00E25935" w:rsidRDefault="00C46AEA" w:rsidP="00C46AEA">
      <w:pPr>
        <w:pStyle w:val="ListParagraph"/>
        <w:ind w:left="2880"/>
        <w:rPr>
          <w:rFonts w:ascii="Times New Roman" w:hAnsi="Times New Roman"/>
          <w:sz w:val="22"/>
          <w:szCs w:val="22"/>
        </w:rPr>
      </w:pPr>
    </w:p>
    <w:p w:rsidR="00C46AEA" w:rsidRPr="00EE4F0B" w:rsidRDefault="00C46AEA" w:rsidP="00C46AEA">
      <w:pPr>
        <w:pStyle w:val="ListParagraph"/>
        <w:ind w:left="2880"/>
        <w:rPr>
          <w:rFonts w:ascii="Times New Roman" w:hAnsi="Times New Roman"/>
          <w:b/>
          <w:sz w:val="22"/>
          <w:szCs w:val="22"/>
        </w:rPr>
      </w:pPr>
      <w:r>
        <w:rPr>
          <w:rFonts w:ascii="Times New Roman" w:hAnsi="Times New Roman"/>
          <w:b/>
          <w:sz w:val="22"/>
          <w:szCs w:val="22"/>
        </w:rPr>
        <w:t>MOTION APPROVED 9</w:t>
      </w:r>
      <w:r w:rsidRPr="00EE4F0B">
        <w:rPr>
          <w:rFonts w:ascii="Times New Roman" w:hAnsi="Times New Roman"/>
          <w:b/>
          <w:sz w:val="22"/>
          <w:szCs w:val="22"/>
        </w:rPr>
        <w:t xml:space="preserve"> YES – 0 NO – </w:t>
      </w:r>
      <w:r>
        <w:rPr>
          <w:rFonts w:ascii="Times New Roman" w:hAnsi="Times New Roman"/>
          <w:b/>
          <w:sz w:val="22"/>
          <w:szCs w:val="22"/>
        </w:rPr>
        <w:t>0</w:t>
      </w:r>
      <w:r w:rsidRPr="00EE4F0B">
        <w:rPr>
          <w:rFonts w:ascii="Times New Roman" w:hAnsi="Times New Roman"/>
          <w:b/>
          <w:sz w:val="22"/>
          <w:szCs w:val="22"/>
        </w:rPr>
        <w:t xml:space="preserve"> AB</w:t>
      </w:r>
    </w:p>
    <w:p w:rsidR="00E25935" w:rsidRPr="00E25935" w:rsidRDefault="00E25935" w:rsidP="00E25935">
      <w:pPr>
        <w:pStyle w:val="ListParagraph"/>
        <w:ind w:left="2160"/>
        <w:rPr>
          <w:rFonts w:ascii="Times New Roman" w:hAnsi="Times New Roman"/>
          <w:sz w:val="22"/>
          <w:szCs w:val="22"/>
        </w:rPr>
      </w:pPr>
    </w:p>
    <w:p w:rsidR="00E25935" w:rsidRPr="00E25935" w:rsidRDefault="00E25935" w:rsidP="00E25935">
      <w:pPr>
        <w:pStyle w:val="ListParagraph"/>
        <w:numPr>
          <w:ilvl w:val="3"/>
          <w:numId w:val="2"/>
        </w:numPr>
        <w:ind w:hanging="720"/>
        <w:rPr>
          <w:rFonts w:ascii="Times New Roman" w:hAnsi="Times New Roman"/>
          <w:sz w:val="22"/>
          <w:szCs w:val="22"/>
        </w:rPr>
      </w:pPr>
      <w:r w:rsidRPr="00E25935">
        <w:rPr>
          <w:rFonts w:ascii="Times New Roman" w:hAnsi="Times New Roman"/>
          <w:sz w:val="22"/>
          <w:szCs w:val="22"/>
        </w:rPr>
        <w:t xml:space="preserve">AGRN 278, Fundamentals of Soil Science, </w:t>
      </w:r>
      <w:proofErr w:type="gramStart"/>
      <w:r w:rsidRPr="00E25935">
        <w:rPr>
          <w:rFonts w:ascii="Times New Roman" w:hAnsi="Times New Roman"/>
          <w:sz w:val="22"/>
          <w:szCs w:val="22"/>
        </w:rPr>
        <w:t xml:space="preserve">3 </w:t>
      </w:r>
      <w:proofErr w:type="spellStart"/>
      <w:r w:rsidRPr="00E25935">
        <w:rPr>
          <w:rFonts w:ascii="Times New Roman" w:hAnsi="Times New Roman"/>
          <w:sz w:val="22"/>
          <w:szCs w:val="22"/>
        </w:rPr>
        <w:t>s.h</w:t>
      </w:r>
      <w:proofErr w:type="spellEnd"/>
      <w:proofErr w:type="gramEnd"/>
      <w:r w:rsidRPr="00E25935">
        <w:rPr>
          <w:rFonts w:ascii="Times New Roman" w:hAnsi="Times New Roman"/>
          <w:sz w:val="22"/>
          <w:szCs w:val="22"/>
        </w:rPr>
        <w:t>.</w:t>
      </w:r>
    </w:p>
    <w:p w:rsidR="00E25935" w:rsidRPr="00E25935" w:rsidRDefault="00E25935" w:rsidP="00E25935">
      <w:pPr>
        <w:pStyle w:val="ListParagraph"/>
        <w:ind w:left="4320" w:hanging="1440"/>
        <w:rPr>
          <w:rFonts w:ascii="Times New Roman" w:hAnsi="Times New Roman"/>
          <w:sz w:val="22"/>
          <w:szCs w:val="22"/>
          <w:lang w:val="fr-FR"/>
        </w:rPr>
      </w:pPr>
      <w:proofErr w:type="spellStart"/>
      <w:r w:rsidRPr="00E25935">
        <w:rPr>
          <w:rFonts w:ascii="Times New Roman" w:hAnsi="Times New Roman"/>
          <w:b/>
          <w:sz w:val="22"/>
          <w:szCs w:val="22"/>
          <w:lang w:val="fr-FR"/>
        </w:rPr>
        <w:t>Current</w:t>
      </w:r>
      <w:proofErr w:type="spellEnd"/>
      <w:r w:rsidRPr="00E25935">
        <w:rPr>
          <w:rFonts w:ascii="Times New Roman" w:hAnsi="Times New Roman"/>
          <w:b/>
          <w:sz w:val="22"/>
          <w:szCs w:val="22"/>
          <w:lang w:val="fr-FR"/>
        </w:rPr>
        <w:t>:</w:t>
      </w:r>
      <w:r w:rsidRPr="00E25935">
        <w:rPr>
          <w:rFonts w:ascii="Times New Roman" w:hAnsi="Times New Roman"/>
          <w:sz w:val="22"/>
          <w:szCs w:val="22"/>
          <w:lang w:val="fr-FR"/>
        </w:rPr>
        <w:tab/>
        <w:t xml:space="preserve">3 </w:t>
      </w:r>
      <w:proofErr w:type="spellStart"/>
      <w:r w:rsidRPr="00E25935">
        <w:rPr>
          <w:rFonts w:ascii="Times New Roman" w:hAnsi="Times New Roman"/>
          <w:sz w:val="22"/>
          <w:szCs w:val="22"/>
          <w:lang w:val="fr-FR"/>
        </w:rPr>
        <w:t>s.h</w:t>
      </w:r>
      <w:proofErr w:type="spellEnd"/>
      <w:r w:rsidRPr="00E25935">
        <w:rPr>
          <w:rFonts w:ascii="Times New Roman" w:hAnsi="Times New Roman"/>
          <w:sz w:val="22"/>
          <w:szCs w:val="22"/>
          <w:lang w:val="fr-FR"/>
        </w:rPr>
        <w:t xml:space="preserve">. (2 </w:t>
      </w:r>
      <w:proofErr w:type="spellStart"/>
      <w:r w:rsidRPr="00E25935">
        <w:rPr>
          <w:rFonts w:ascii="Times New Roman" w:hAnsi="Times New Roman"/>
          <w:sz w:val="22"/>
          <w:szCs w:val="22"/>
          <w:lang w:val="fr-FR"/>
        </w:rPr>
        <w:t>hr</w:t>
      </w:r>
      <w:proofErr w:type="spellEnd"/>
      <w:r w:rsidRPr="00E25935">
        <w:rPr>
          <w:rFonts w:ascii="Times New Roman" w:hAnsi="Times New Roman"/>
          <w:sz w:val="22"/>
          <w:szCs w:val="22"/>
          <w:lang w:val="fr-FR"/>
        </w:rPr>
        <w:t xml:space="preserve"> lecture, 2 </w:t>
      </w:r>
      <w:proofErr w:type="spellStart"/>
      <w:r w:rsidRPr="00E25935">
        <w:rPr>
          <w:rFonts w:ascii="Times New Roman" w:hAnsi="Times New Roman"/>
          <w:sz w:val="22"/>
          <w:szCs w:val="22"/>
          <w:lang w:val="fr-FR"/>
        </w:rPr>
        <w:t>hr</w:t>
      </w:r>
      <w:proofErr w:type="spellEnd"/>
      <w:r w:rsidRPr="00E25935">
        <w:rPr>
          <w:rFonts w:ascii="Times New Roman" w:hAnsi="Times New Roman"/>
          <w:sz w:val="22"/>
          <w:szCs w:val="22"/>
          <w:lang w:val="fr-FR"/>
        </w:rPr>
        <w:t xml:space="preserve"> </w:t>
      </w:r>
      <w:proofErr w:type="spellStart"/>
      <w:r w:rsidRPr="00E25935">
        <w:rPr>
          <w:rFonts w:ascii="Times New Roman" w:hAnsi="Times New Roman"/>
          <w:sz w:val="22"/>
          <w:szCs w:val="22"/>
          <w:lang w:val="fr-FR"/>
        </w:rPr>
        <w:t>lab</w:t>
      </w:r>
      <w:proofErr w:type="spellEnd"/>
      <w:r w:rsidRPr="00E25935">
        <w:rPr>
          <w:rFonts w:ascii="Times New Roman" w:hAnsi="Times New Roman"/>
          <w:sz w:val="22"/>
          <w:szCs w:val="22"/>
          <w:lang w:val="fr-FR"/>
        </w:rPr>
        <w:t>)</w:t>
      </w:r>
    </w:p>
    <w:p w:rsidR="00E25935" w:rsidRDefault="00E25935" w:rsidP="00E25935">
      <w:pPr>
        <w:pStyle w:val="ListParagraph"/>
        <w:ind w:left="4320" w:hanging="1440"/>
        <w:rPr>
          <w:rFonts w:ascii="Times New Roman" w:hAnsi="Times New Roman"/>
          <w:sz w:val="22"/>
          <w:szCs w:val="22"/>
        </w:rPr>
      </w:pPr>
      <w:r w:rsidRPr="00E25935">
        <w:rPr>
          <w:rFonts w:ascii="Times New Roman" w:hAnsi="Times New Roman"/>
          <w:b/>
          <w:sz w:val="22"/>
          <w:szCs w:val="22"/>
        </w:rPr>
        <w:t>Proposed:</w:t>
      </w:r>
      <w:r w:rsidRPr="00E25935">
        <w:rPr>
          <w:rFonts w:ascii="Times New Roman" w:hAnsi="Times New Roman"/>
          <w:sz w:val="22"/>
          <w:szCs w:val="22"/>
        </w:rPr>
        <w:tab/>
        <w:t xml:space="preserve">4 </w:t>
      </w:r>
      <w:proofErr w:type="spellStart"/>
      <w:r w:rsidRPr="00E25935">
        <w:rPr>
          <w:rFonts w:ascii="Times New Roman" w:hAnsi="Times New Roman"/>
          <w:sz w:val="22"/>
          <w:szCs w:val="22"/>
        </w:rPr>
        <w:t>s.h</w:t>
      </w:r>
      <w:proofErr w:type="spellEnd"/>
      <w:r w:rsidRPr="00E25935">
        <w:rPr>
          <w:rFonts w:ascii="Times New Roman" w:hAnsi="Times New Roman"/>
          <w:sz w:val="22"/>
          <w:szCs w:val="22"/>
        </w:rPr>
        <w:t xml:space="preserve">. (3 </w:t>
      </w:r>
      <w:proofErr w:type="spellStart"/>
      <w:r w:rsidRPr="00E25935">
        <w:rPr>
          <w:rFonts w:ascii="Times New Roman" w:hAnsi="Times New Roman"/>
          <w:sz w:val="22"/>
          <w:szCs w:val="22"/>
        </w:rPr>
        <w:t>hr</w:t>
      </w:r>
      <w:proofErr w:type="spellEnd"/>
      <w:r w:rsidRPr="00E25935">
        <w:rPr>
          <w:rFonts w:ascii="Times New Roman" w:hAnsi="Times New Roman"/>
          <w:sz w:val="22"/>
          <w:szCs w:val="22"/>
        </w:rPr>
        <w:t xml:space="preserve"> lecture, 2 </w:t>
      </w:r>
      <w:proofErr w:type="spellStart"/>
      <w:r w:rsidRPr="00E25935">
        <w:rPr>
          <w:rFonts w:ascii="Times New Roman" w:hAnsi="Times New Roman"/>
          <w:sz w:val="22"/>
          <w:szCs w:val="22"/>
        </w:rPr>
        <w:t>hr</w:t>
      </w:r>
      <w:proofErr w:type="spellEnd"/>
      <w:r w:rsidRPr="00E25935">
        <w:rPr>
          <w:rFonts w:ascii="Times New Roman" w:hAnsi="Times New Roman"/>
          <w:sz w:val="22"/>
          <w:szCs w:val="22"/>
        </w:rPr>
        <w:t xml:space="preserve"> lab)</w:t>
      </w:r>
    </w:p>
    <w:p w:rsidR="00C46AEA" w:rsidRDefault="00C46AEA" w:rsidP="00E25935">
      <w:pPr>
        <w:pStyle w:val="ListParagraph"/>
        <w:ind w:left="4320" w:hanging="1440"/>
        <w:rPr>
          <w:rFonts w:ascii="Times New Roman" w:hAnsi="Times New Roman"/>
          <w:sz w:val="22"/>
          <w:szCs w:val="22"/>
        </w:rPr>
      </w:pPr>
    </w:p>
    <w:p w:rsidR="00C46AEA" w:rsidRDefault="00C46AEA" w:rsidP="00C46AEA">
      <w:pPr>
        <w:pStyle w:val="ListParagraph"/>
        <w:ind w:left="2880"/>
        <w:rPr>
          <w:rFonts w:ascii="Times New Roman" w:hAnsi="Times New Roman"/>
          <w:sz w:val="22"/>
          <w:szCs w:val="22"/>
        </w:rPr>
      </w:pPr>
      <w:r w:rsidRPr="00F278F7">
        <w:rPr>
          <w:rFonts w:ascii="Times New Roman" w:hAnsi="Times New Roman"/>
          <w:b/>
          <w:sz w:val="22"/>
          <w:szCs w:val="22"/>
        </w:rPr>
        <w:t>Motion:</w:t>
      </w:r>
      <w:r>
        <w:rPr>
          <w:rFonts w:ascii="Times New Roman" w:hAnsi="Times New Roman"/>
          <w:sz w:val="22"/>
          <w:szCs w:val="22"/>
        </w:rPr>
        <w:t xml:space="preserve"> To approve AGRI 278 (McNabb/Myers)</w:t>
      </w:r>
    </w:p>
    <w:p w:rsidR="00C46AEA" w:rsidRPr="00E25935" w:rsidRDefault="00C46AEA" w:rsidP="00C46AEA">
      <w:pPr>
        <w:pStyle w:val="ListParagraph"/>
        <w:ind w:left="2880"/>
        <w:rPr>
          <w:rFonts w:ascii="Times New Roman" w:hAnsi="Times New Roman"/>
          <w:sz w:val="22"/>
          <w:szCs w:val="22"/>
        </w:rPr>
      </w:pPr>
    </w:p>
    <w:p w:rsidR="00C46AEA" w:rsidRPr="00EE4F0B" w:rsidRDefault="00C46AEA" w:rsidP="00C46AEA">
      <w:pPr>
        <w:pStyle w:val="ListParagraph"/>
        <w:ind w:left="2880"/>
        <w:rPr>
          <w:rFonts w:ascii="Times New Roman" w:hAnsi="Times New Roman"/>
          <w:b/>
          <w:sz w:val="22"/>
          <w:szCs w:val="22"/>
        </w:rPr>
      </w:pPr>
      <w:r>
        <w:rPr>
          <w:rFonts w:ascii="Times New Roman" w:hAnsi="Times New Roman"/>
          <w:b/>
          <w:sz w:val="22"/>
          <w:szCs w:val="22"/>
        </w:rPr>
        <w:t>MOTION APPROVED 9</w:t>
      </w:r>
      <w:r w:rsidRPr="00EE4F0B">
        <w:rPr>
          <w:rFonts w:ascii="Times New Roman" w:hAnsi="Times New Roman"/>
          <w:b/>
          <w:sz w:val="22"/>
          <w:szCs w:val="22"/>
        </w:rPr>
        <w:t xml:space="preserve"> YES – 0 NO – </w:t>
      </w:r>
      <w:r>
        <w:rPr>
          <w:rFonts w:ascii="Times New Roman" w:hAnsi="Times New Roman"/>
          <w:b/>
          <w:sz w:val="22"/>
          <w:szCs w:val="22"/>
        </w:rPr>
        <w:t>0</w:t>
      </w:r>
      <w:r w:rsidRPr="00EE4F0B">
        <w:rPr>
          <w:rFonts w:ascii="Times New Roman" w:hAnsi="Times New Roman"/>
          <w:b/>
          <w:sz w:val="22"/>
          <w:szCs w:val="22"/>
        </w:rPr>
        <w:t xml:space="preserve"> AB</w:t>
      </w:r>
    </w:p>
    <w:p w:rsidR="00E25935" w:rsidRPr="00E25935" w:rsidRDefault="00E25935" w:rsidP="00E25935">
      <w:pPr>
        <w:pStyle w:val="ListParagraph"/>
        <w:ind w:left="4320" w:hanging="1440"/>
        <w:rPr>
          <w:rFonts w:ascii="Times New Roman" w:hAnsi="Times New Roman"/>
          <w:sz w:val="22"/>
          <w:szCs w:val="22"/>
        </w:rPr>
      </w:pPr>
    </w:p>
    <w:p w:rsidR="00E25935" w:rsidRDefault="00E25935" w:rsidP="00E25935">
      <w:pPr>
        <w:pStyle w:val="ListParagraph"/>
        <w:numPr>
          <w:ilvl w:val="2"/>
          <w:numId w:val="2"/>
        </w:numPr>
        <w:ind w:hanging="720"/>
        <w:rPr>
          <w:rFonts w:ascii="Times New Roman" w:hAnsi="Times New Roman"/>
          <w:sz w:val="22"/>
          <w:szCs w:val="22"/>
        </w:rPr>
      </w:pPr>
      <w:r w:rsidRPr="00E25935">
        <w:rPr>
          <w:rFonts w:ascii="Times New Roman" w:hAnsi="Times New Roman"/>
          <w:sz w:val="22"/>
          <w:szCs w:val="22"/>
        </w:rPr>
        <w:t>Requests for Changes of Minors</w:t>
      </w:r>
    </w:p>
    <w:p w:rsidR="00C46AEA" w:rsidRPr="00E25935" w:rsidRDefault="00C46AEA" w:rsidP="00C46AEA">
      <w:pPr>
        <w:pStyle w:val="ListParagraph"/>
        <w:ind w:left="2160"/>
        <w:rPr>
          <w:rFonts w:ascii="Times New Roman" w:hAnsi="Times New Roman"/>
          <w:sz w:val="22"/>
          <w:szCs w:val="22"/>
        </w:rPr>
      </w:pPr>
    </w:p>
    <w:p w:rsidR="00E25935" w:rsidRDefault="00E25935" w:rsidP="00E25935">
      <w:pPr>
        <w:pStyle w:val="ListParagraph"/>
        <w:numPr>
          <w:ilvl w:val="3"/>
          <w:numId w:val="2"/>
        </w:numPr>
        <w:ind w:hanging="720"/>
        <w:rPr>
          <w:rFonts w:ascii="Times New Roman" w:hAnsi="Times New Roman"/>
          <w:sz w:val="22"/>
          <w:szCs w:val="22"/>
        </w:rPr>
      </w:pPr>
      <w:r w:rsidRPr="00E25935">
        <w:rPr>
          <w:rFonts w:ascii="Times New Roman" w:hAnsi="Times New Roman"/>
          <w:sz w:val="22"/>
          <w:szCs w:val="22"/>
        </w:rPr>
        <w:t>Agronomy</w:t>
      </w:r>
    </w:p>
    <w:p w:rsidR="00C46AEA" w:rsidRDefault="00C46AEA" w:rsidP="00C46AEA">
      <w:pPr>
        <w:pStyle w:val="ListParagraph"/>
        <w:ind w:left="2880"/>
        <w:rPr>
          <w:rFonts w:ascii="Times New Roman" w:hAnsi="Times New Roman"/>
          <w:sz w:val="22"/>
          <w:szCs w:val="22"/>
        </w:rPr>
      </w:pPr>
    </w:p>
    <w:p w:rsidR="00C46AEA" w:rsidRDefault="00C46AEA" w:rsidP="00C46AEA">
      <w:pPr>
        <w:pStyle w:val="ListParagraph"/>
        <w:ind w:left="2880"/>
        <w:rPr>
          <w:rFonts w:ascii="Times New Roman" w:hAnsi="Times New Roman"/>
          <w:sz w:val="22"/>
          <w:szCs w:val="22"/>
        </w:rPr>
      </w:pPr>
      <w:r w:rsidRPr="00F278F7">
        <w:rPr>
          <w:rFonts w:ascii="Times New Roman" w:hAnsi="Times New Roman"/>
          <w:b/>
          <w:sz w:val="22"/>
          <w:szCs w:val="22"/>
        </w:rPr>
        <w:t>Motion:</w:t>
      </w:r>
      <w:r>
        <w:rPr>
          <w:rFonts w:ascii="Times New Roman" w:hAnsi="Times New Roman"/>
          <w:sz w:val="22"/>
          <w:szCs w:val="22"/>
        </w:rPr>
        <w:t xml:space="preserve"> To approve Agronomy minor (Hardeman/Wolff)</w:t>
      </w:r>
    </w:p>
    <w:p w:rsidR="00C46AEA" w:rsidRDefault="00C46AEA" w:rsidP="00C46AEA">
      <w:pPr>
        <w:pStyle w:val="ListParagraph"/>
        <w:ind w:left="2880"/>
        <w:rPr>
          <w:rFonts w:ascii="Times New Roman" w:hAnsi="Times New Roman"/>
          <w:sz w:val="22"/>
          <w:szCs w:val="22"/>
        </w:rPr>
      </w:pPr>
    </w:p>
    <w:p w:rsidR="00C46AEA" w:rsidRDefault="00C46AEA" w:rsidP="00C46AEA">
      <w:pPr>
        <w:pStyle w:val="ListParagraph"/>
        <w:ind w:left="2880"/>
        <w:rPr>
          <w:rFonts w:ascii="Times New Roman" w:hAnsi="Times New Roman"/>
          <w:sz w:val="22"/>
          <w:szCs w:val="22"/>
        </w:rPr>
      </w:pPr>
      <w:r>
        <w:rPr>
          <w:rFonts w:ascii="Times New Roman" w:hAnsi="Times New Roman"/>
          <w:sz w:val="22"/>
          <w:szCs w:val="22"/>
        </w:rPr>
        <w:t xml:space="preserve">In response to a question about whether the minor previously had no courses listed as core courses, Chairperson </w:t>
      </w:r>
      <w:proofErr w:type="spellStart"/>
      <w:r>
        <w:rPr>
          <w:rFonts w:ascii="Times New Roman" w:hAnsi="Times New Roman"/>
          <w:sz w:val="22"/>
          <w:szCs w:val="22"/>
        </w:rPr>
        <w:t>Bernards</w:t>
      </w:r>
      <w:proofErr w:type="spellEnd"/>
      <w:r>
        <w:rPr>
          <w:rFonts w:ascii="Times New Roman" w:hAnsi="Times New Roman"/>
          <w:sz w:val="22"/>
          <w:szCs w:val="22"/>
        </w:rPr>
        <w:t xml:space="preserve"> explained that it was a “wide open” minor previously, but the School of Agriculture found that students </w:t>
      </w:r>
      <w:r w:rsidR="00860CC7">
        <w:rPr>
          <w:rFonts w:ascii="Times New Roman" w:hAnsi="Times New Roman"/>
          <w:sz w:val="22"/>
          <w:szCs w:val="22"/>
        </w:rPr>
        <w:t xml:space="preserve">did not have adequate background for what </w:t>
      </w:r>
      <w:proofErr w:type="gramStart"/>
      <w:r w:rsidR="00860CC7">
        <w:rPr>
          <w:rFonts w:ascii="Times New Roman" w:hAnsi="Times New Roman"/>
          <w:sz w:val="22"/>
          <w:szCs w:val="22"/>
        </w:rPr>
        <w:t>they  needed</w:t>
      </w:r>
      <w:proofErr w:type="gramEnd"/>
      <w:r w:rsidR="00860CC7">
        <w:rPr>
          <w:rFonts w:ascii="Times New Roman" w:hAnsi="Times New Roman"/>
          <w:sz w:val="22"/>
          <w:szCs w:val="22"/>
        </w:rPr>
        <w:t xml:space="preserve"> to know to complete it.</w:t>
      </w:r>
    </w:p>
    <w:p w:rsidR="00C46AEA" w:rsidRDefault="00C46AEA" w:rsidP="00C46AEA">
      <w:pPr>
        <w:pStyle w:val="ListParagraph"/>
        <w:ind w:left="2880"/>
        <w:rPr>
          <w:rFonts w:ascii="Times New Roman" w:hAnsi="Times New Roman"/>
          <w:sz w:val="22"/>
          <w:szCs w:val="22"/>
        </w:rPr>
      </w:pPr>
    </w:p>
    <w:p w:rsidR="00C46AEA" w:rsidRDefault="00C46AEA" w:rsidP="00C46AEA">
      <w:pPr>
        <w:pStyle w:val="ListParagraph"/>
        <w:ind w:left="2880"/>
        <w:rPr>
          <w:rFonts w:ascii="Times New Roman" w:hAnsi="Times New Roman"/>
          <w:sz w:val="22"/>
          <w:szCs w:val="22"/>
        </w:rPr>
      </w:pPr>
      <w:r w:rsidRPr="00C46AEA">
        <w:rPr>
          <w:rFonts w:ascii="Times New Roman" w:hAnsi="Times New Roman"/>
          <w:b/>
          <w:sz w:val="22"/>
          <w:szCs w:val="22"/>
        </w:rPr>
        <w:t>Change:</w:t>
      </w:r>
      <w:r>
        <w:rPr>
          <w:rFonts w:ascii="Times New Roman" w:hAnsi="Times New Roman"/>
          <w:sz w:val="22"/>
          <w:szCs w:val="22"/>
        </w:rPr>
        <w:t xml:space="preserve"> Add “None” to existing Core Courses and Other columns.</w:t>
      </w:r>
    </w:p>
    <w:p w:rsidR="00C46AEA" w:rsidRPr="00E25935" w:rsidRDefault="00C46AEA" w:rsidP="00C46AEA">
      <w:pPr>
        <w:pStyle w:val="ListParagraph"/>
        <w:ind w:left="2880"/>
        <w:rPr>
          <w:rFonts w:ascii="Times New Roman" w:hAnsi="Times New Roman"/>
          <w:sz w:val="22"/>
          <w:szCs w:val="22"/>
        </w:rPr>
      </w:pPr>
    </w:p>
    <w:p w:rsidR="00C46AEA" w:rsidRPr="00EE4F0B" w:rsidRDefault="00C46AEA" w:rsidP="00C46AEA">
      <w:pPr>
        <w:pStyle w:val="ListParagraph"/>
        <w:ind w:left="2880"/>
        <w:rPr>
          <w:rFonts w:ascii="Times New Roman" w:hAnsi="Times New Roman"/>
          <w:b/>
          <w:sz w:val="22"/>
          <w:szCs w:val="22"/>
        </w:rPr>
      </w:pPr>
      <w:r>
        <w:rPr>
          <w:rFonts w:ascii="Times New Roman" w:hAnsi="Times New Roman"/>
          <w:b/>
          <w:sz w:val="22"/>
          <w:szCs w:val="22"/>
        </w:rPr>
        <w:t>MOTION APPROVED WITH CHANGE 9</w:t>
      </w:r>
      <w:r w:rsidRPr="00EE4F0B">
        <w:rPr>
          <w:rFonts w:ascii="Times New Roman" w:hAnsi="Times New Roman"/>
          <w:b/>
          <w:sz w:val="22"/>
          <w:szCs w:val="22"/>
        </w:rPr>
        <w:t xml:space="preserve"> YES – 0 NO – </w:t>
      </w:r>
      <w:r>
        <w:rPr>
          <w:rFonts w:ascii="Times New Roman" w:hAnsi="Times New Roman"/>
          <w:b/>
          <w:sz w:val="22"/>
          <w:szCs w:val="22"/>
        </w:rPr>
        <w:t>0</w:t>
      </w:r>
      <w:r w:rsidRPr="00EE4F0B">
        <w:rPr>
          <w:rFonts w:ascii="Times New Roman" w:hAnsi="Times New Roman"/>
          <w:b/>
          <w:sz w:val="22"/>
          <w:szCs w:val="22"/>
        </w:rPr>
        <w:t xml:space="preserve"> AB</w:t>
      </w:r>
    </w:p>
    <w:p w:rsidR="00C46AEA" w:rsidRPr="00E25935" w:rsidRDefault="00C46AEA" w:rsidP="00C46AEA">
      <w:pPr>
        <w:pStyle w:val="ListParagraph"/>
        <w:ind w:left="2880"/>
        <w:rPr>
          <w:rFonts w:ascii="Times New Roman" w:hAnsi="Times New Roman"/>
          <w:sz w:val="22"/>
          <w:szCs w:val="22"/>
        </w:rPr>
      </w:pPr>
    </w:p>
    <w:p w:rsidR="00E25935" w:rsidRDefault="00E25935" w:rsidP="00E25935">
      <w:pPr>
        <w:pStyle w:val="ListParagraph"/>
        <w:numPr>
          <w:ilvl w:val="3"/>
          <w:numId w:val="2"/>
        </w:numPr>
        <w:ind w:hanging="720"/>
        <w:rPr>
          <w:rFonts w:ascii="Times New Roman" w:hAnsi="Times New Roman"/>
          <w:sz w:val="22"/>
          <w:szCs w:val="22"/>
        </w:rPr>
      </w:pPr>
      <w:r w:rsidRPr="00E25935">
        <w:rPr>
          <w:rFonts w:ascii="Times New Roman" w:hAnsi="Times New Roman"/>
          <w:sz w:val="22"/>
          <w:szCs w:val="22"/>
        </w:rPr>
        <w:t>Agriculture</w:t>
      </w:r>
    </w:p>
    <w:p w:rsidR="00860CC7" w:rsidRDefault="00860CC7" w:rsidP="00860CC7">
      <w:pPr>
        <w:pStyle w:val="ListParagraph"/>
        <w:ind w:left="2880"/>
        <w:rPr>
          <w:rFonts w:ascii="Times New Roman" w:hAnsi="Times New Roman"/>
          <w:sz w:val="22"/>
          <w:szCs w:val="22"/>
        </w:rPr>
      </w:pPr>
    </w:p>
    <w:p w:rsidR="00860CC7" w:rsidRDefault="00860CC7" w:rsidP="00860CC7">
      <w:pPr>
        <w:pStyle w:val="ListParagraph"/>
        <w:ind w:left="2880"/>
        <w:rPr>
          <w:rFonts w:ascii="Times New Roman" w:hAnsi="Times New Roman"/>
          <w:sz w:val="22"/>
          <w:szCs w:val="22"/>
        </w:rPr>
      </w:pPr>
      <w:r w:rsidRPr="00F278F7">
        <w:rPr>
          <w:rFonts w:ascii="Times New Roman" w:hAnsi="Times New Roman"/>
          <w:b/>
          <w:sz w:val="22"/>
          <w:szCs w:val="22"/>
        </w:rPr>
        <w:t>Motion:</w:t>
      </w:r>
      <w:r>
        <w:rPr>
          <w:rFonts w:ascii="Times New Roman" w:hAnsi="Times New Roman"/>
          <w:sz w:val="22"/>
          <w:szCs w:val="22"/>
        </w:rPr>
        <w:t xml:space="preserve"> To approve Agriculture minor (</w:t>
      </w:r>
      <w:proofErr w:type="spellStart"/>
      <w:r>
        <w:rPr>
          <w:rFonts w:ascii="Times New Roman" w:hAnsi="Times New Roman"/>
          <w:sz w:val="22"/>
          <w:szCs w:val="22"/>
        </w:rPr>
        <w:t>Marchand</w:t>
      </w:r>
      <w:proofErr w:type="spellEnd"/>
      <w:r>
        <w:rPr>
          <w:rFonts w:ascii="Times New Roman" w:hAnsi="Times New Roman"/>
          <w:sz w:val="22"/>
          <w:szCs w:val="22"/>
        </w:rPr>
        <w:t>/McNabb)</w:t>
      </w:r>
    </w:p>
    <w:p w:rsidR="00860CC7" w:rsidRDefault="00860CC7" w:rsidP="00860CC7">
      <w:pPr>
        <w:pStyle w:val="ListParagraph"/>
        <w:ind w:left="2880"/>
        <w:rPr>
          <w:rFonts w:ascii="Times New Roman" w:hAnsi="Times New Roman"/>
          <w:sz w:val="22"/>
          <w:szCs w:val="22"/>
        </w:rPr>
      </w:pPr>
    </w:p>
    <w:p w:rsidR="00860CC7" w:rsidRDefault="00860CC7" w:rsidP="00860CC7">
      <w:pPr>
        <w:pStyle w:val="ListParagraph"/>
        <w:ind w:left="2880"/>
        <w:rPr>
          <w:rFonts w:ascii="Times New Roman" w:hAnsi="Times New Roman"/>
          <w:sz w:val="22"/>
          <w:szCs w:val="22"/>
        </w:rPr>
      </w:pPr>
      <w:r w:rsidRPr="00860CC7">
        <w:rPr>
          <w:rFonts w:ascii="Times New Roman" w:hAnsi="Times New Roman"/>
          <w:b/>
          <w:sz w:val="22"/>
          <w:szCs w:val="22"/>
        </w:rPr>
        <w:t>Change:</w:t>
      </w:r>
      <w:r>
        <w:rPr>
          <w:rFonts w:ascii="Times New Roman" w:hAnsi="Times New Roman"/>
          <w:sz w:val="22"/>
          <w:szCs w:val="22"/>
        </w:rPr>
        <w:t xml:space="preserve"> Change total proposed hours</w:t>
      </w:r>
      <w:r w:rsidR="00720AC3">
        <w:rPr>
          <w:rFonts w:ascii="Times New Roman" w:hAnsi="Times New Roman"/>
          <w:sz w:val="22"/>
          <w:szCs w:val="22"/>
        </w:rPr>
        <w:t xml:space="preserve"> from 18-21</w:t>
      </w:r>
      <w:r>
        <w:rPr>
          <w:rFonts w:ascii="Times New Roman" w:hAnsi="Times New Roman"/>
          <w:sz w:val="22"/>
          <w:szCs w:val="22"/>
        </w:rPr>
        <w:t xml:space="preserve"> to 18.</w:t>
      </w:r>
    </w:p>
    <w:p w:rsidR="00860CC7" w:rsidRPr="00E25935" w:rsidRDefault="00860CC7" w:rsidP="00860CC7">
      <w:pPr>
        <w:pStyle w:val="ListParagraph"/>
        <w:ind w:left="2880"/>
        <w:rPr>
          <w:rFonts w:ascii="Times New Roman" w:hAnsi="Times New Roman"/>
          <w:sz w:val="22"/>
          <w:szCs w:val="22"/>
        </w:rPr>
      </w:pPr>
    </w:p>
    <w:p w:rsidR="00860CC7" w:rsidRPr="00EE4F0B" w:rsidRDefault="00860CC7" w:rsidP="00860CC7">
      <w:pPr>
        <w:pStyle w:val="ListParagraph"/>
        <w:ind w:left="2880"/>
        <w:rPr>
          <w:rFonts w:ascii="Times New Roman" w:hAnsi="Times New Roman"/>
          <w:b/>
          <w:sz w:val="22"/>
          <w:szCs w:val="22"/>
        </w:rPr>
      </w:pPr>
      <w:r>
        <w:rPr>
          <w:rFonts w:ascii="Times New Roman" w:hAnsi="Times New Roman"/>
          <w:b/>
          <w:sz w:val="22"/>
          <w:szCs w:val="22"/>
        </w:rPr>
        <w:t>MOTION APPROVED WITH CHANGE 9</w:t>
      </w:r>
      <w:r w:rsidRPr="00EE4F0B">
        <w:rPr>
          <w:rFonts w:ascii="Times New Roman" w:hAnsi="Times New Roman"/>
          <w:b/>
          <w:sz w:val="22"/>
          <w:szCs w:val="22"/>
        </w:rPr>
        <w:t xml:space="preserve"> YES – 0 NO – </w:t>
      </w:r>
      <w:r>
        <w:rPr>
          <w:rFonts w:ascii="Times New Roman" w:hAnsi="Times New Roman"/>
          <w:b/>
          <w:sz w:val="22"/>
          <w:szCs w:val="22"/>
        </w:rPr>
        <w:t>0</w:t>
      </w:r>
      <w:r w:rsidRPr="00EE4F0B">
        <w:rPr>
          <w:rFonts w:ascii="Times New Roman" w:hAnsi="Times New Roman"/>
          <w:b/>
          <w:sz w:val="22"/>
          <w:szCs w:val="22"/>
        </w:rPr>
        <w:t xml:space="preserve"> AB</w:t>
      </w:r>
    </w:p>
    <w:p w:rsidR="00E25935" w:rsidRPr="00E25935" w:rsidRDefault="00E25935" w:rsidP="00E25935">
      <w:pPr>
        <w:pStyle w:val="ListParagraph"/>
        <w:ind w:left="2880"/>
        <w:rPr>
          <w:rFonts w:ascii="Times New Roman" w:hAnsi="Times New Roman"/>
          <w:sz w:val="22"/>
          <w:szCs w:val="22"/>
        </w:rPr>
      </w:pPr>
    </w:p>
    <w:p w:rsidR="00E25935" w:rsidRDefault="00E25935" w:rsidP="00E25935">
      <w:pPr>
        <w:pStyle w:val="ListParagraph"/>
        <w:numPr>
          <w:ilvl w:val="2"/>
          <w:numId w:val="2"/>
        </w:numPr>
        <w:ind w:hanging="720"/>
        <w:rPr>
          <w:rFonts w:ascii="Times New Roman" w:hAnsi="Times New Roman"/>
          <w:sz w:val="22"/>
          <w:szCs w:val="22"/>
        </w:rPr>
      </w:pPr>
      <w:r w:rsidRPr="00E25935">
        <w:rPr>
          <w:rFonts w:ascii="Times New Roman" w:hAnsi="Times New Roman"/>
          <w:sz w:val="22"/>
          <w:szCs w:val="22"/>
        </w:rPr>
        <w:t>Requests for Changes of Options</w:t>
      </w:r>
    </w:p>
    <w:p w:rsidR="00C46AEA" w:rsidRPr="00E25935" w:rsidRDefault="00C46AEA" w:rsidP="00C46AEA">
      <w:pPr>
        <w:pStyle w:val="ListParagraph"/>
        <w:ind w:left="2160"/>
        <w:rPr>
          <w:rFonts w:ascii="Times New Roman" w:hAnsi="Times New Roman"/>
          <w:sz w:val="22"/>
          <w:szCs w:val="22"/>
        </w:rPr>
      </w:pPr>
    </w:p>
    <w:p w:rsidR="00E25935" w:rsidRDefault="00E25935" w:rsidP="00E25935">
      <w:pPr>
        <w:pStyle w:val="ListParagraph"/>
        <w:numPr>
          <w:ilvl w:val="3"/>
          <w:numId w:val="2"/>
        </w:numPr>
        <w:ind w:hanging="720"/>
        <w:rPr>
          <w:rFonts w:ascii="Times New Roman" w:hAnsi="Times New Roman"/>
          <w:sz w:val="22"/>
          <w:szCs w:val="22"/>
        </w:rPr>
      </w:pPr>
      <w:r w:rsidRPr="00E25935">
        <w:rPr>
          <w:rFonts w:ascii="Times New Roman" w:hAnsi="Times New Roman"/>
          <w:sz w:val="22"/>
          <w:szCs w:val="22"/>
        </w:rPr>
        <w:t>Agricultural Business</w:t>
      </w:r>
    </w:p>
    <w:p w:rsidR="00860CC7" w:rsidRDefault="00860CC7" w:rsidP="00860CC7">
      <w:pPr>
        <w:pStyle w:val="ListParagraph"/>
        <w:ind w:left="2880"/>
        <w:rPr>
          <w:rFonts w:ascii="Times New Roman" w:hAnsi="Times New Roman"/>
          <w:sz w:val="22"/>
          <w:szCs w:val="22"/>
        </w:rPr>
      </w:pPr>
    </w:p>
    <w:p w:rsidR="00860CC7" w:rsidRDefault="00860CC7" w:rsidP="00860CC7">
      <w:pPr>
        <w:pStyle w:val="ListParagraph"/>
        <w:ind w:left="2880"/>
        <w:rPr>
          <w:rFonts w:ascii="Times New Roman" w:hAnsi="Times New Roman"/>
          <w:sz w:val="22"/>
          <w:szCs w:val="22"/>
        </w:rPr>
      </w:pPr>
      <w:r w:rsidRPr="00F278F7">
        <w:rPr>
          <w:rFonts w:ascii="Times New Roman" w:hAnsi="Times New Roman"/>
          <w:b/>
          <w:sz w:val="22"/>
          <w:szCs w:val="22"/>
        </w:rPr>
        <w:t>Motion:</w:t>
      </w:r>
      <w:r>
        <w:rPr>
          <w:rFonts w:ascii="Times New Roman" w:hAnsi="Times New Roman"/>
          <w:sz w:val="22"/>
          <w:szCs w:val="22"/>
        </w:rPr>
        <w:t xml:space="preserve"> To approve Agricultural Business option (McNabb/Wolff)</w:t>
      </w:r>
    </w:p>
    <w:p w:rsidR="00860CC7" w:rsidRDefault="00860CC7" w:rsidP="00860CC7">
      <w:pPr>
        <w:pStyle w:val="ListParagraph"/>
        <w:ind w:left="2880"/>
        <w:rPr>
          <w:rFonts w:ascii="Times New Roman" w:hAnsi="Times New Roman"/>
          <w:sz w:val="22"/>
          <w:szCs w:val="22"/>
        </w:rPr>
      </w:pPr>
    </w:p>
    <w:p w:rsidR="00860CC7" w:rsidRPr="00860CC7" w:rsidRDefault="00860CC7" w:rsidP="00860CC7">
      <w:pPr>
        <w:pStyle w:val="ListParagraph"/>
        <w:ind w:left="2880"/>
        <w:rPr>
          <w:rFonts w:ascii="Times New Roman" w:hAnsi="Times New Roman"/>
          <w:b/>
          <w:sz w:val="22"/>
          <w:szCs w:val="22"/>
        </w:rPr>
      </w:pPr>
      <w:r w:rsidRPr="00860CC7">
        <w:rPr>
          <w:rFonts w:ascii="Times New Roman" w:hAnsi="Times New Roman"/>
          <w:b/>
          <w:sz w:val="22"/>
          <w:szCs w:val="22"/>
        </w:rPr>
        <w:t>Changes:</w:t>
      </w:r>
    </w:p>
    <w:p w:rsidR="00860CC7" w:rsidRDefault="00860CC7" w:rsidP="00F9708D">
      <w:pPr>
        <w:pStyle w:val="ListParagraph"/>
        <w:numPr>
          <w:ilvl w:val="0"/>
          <w:numId w:val="6"/>
        </w:numPr>
        <w:rPr>
          <w:rFonts w:ascii="Times New Roman" w:hAnsi="Times New Roman"/>
          <w:sz w:val="22"/>
          <w:szCs w:val="22"/>
        </w:rPr>
      </w:pPr>
      <w:r>
        <w:rPr>
          <w:rFonts w:ascii="Times New Roman" w:hAnsi="Times New Roman"/>
          <w:sz w:val="22"/>
          <w:szCs w:val="22"/>
        </w:rPr>
        <w:t xml:space="preserve">Remove SPAN 192 from list of proposed </w:t>
      </w:r>
      <w:proofErr w:type="gramStart"/>
      <w:r>
        <w:rPr>
          <w:rFonts w:ascii="Times New Roman" w:hAnsi="Times New Roman"/>
          <w:sz w:val="22"/>
          <w:szCs w:val="22"/>
        </w:rPr>
        <w:t>Other</w:t>
      </w:r>
      <w:proofErr w:type="gramEnd"/>
      <w:r>
        <w:rPr>
          <w:rFonts w:ascii="Times New Roman" w:hAnsi="Times New Roman"/>
          <w:sz w:val="22"/>
          <w:szCs w:val="22"/>
        </w:rPr>
        <w:t xml:space="preserve"> courses.</w:t>
      </w:r>
    </w:p>
    <w:p w:rsidR="00860CC7" w:rsidRDefault="00860CC7" w:rsidP="00F9708D">
      <w:pPr>
        <w:pStyle w:val="ListParagraph"/>
        <w:numPr>
          <w:ilvl w:val="0"/>
          <w:numId w:val="6"/>
        </w:numPr>
        <w:rPr>
          <w:rFonts w:ascii="Times New Roman" w:hAnsi="Times New Roman"/>
          <w:sz w:val="22"/>
          <w:szCs w:val="22"/>
        </w:rPr>
      </w:pPr>
      <w:r>
        <w:rPr>
          <w:rFonts w:ascii="Times New Roman" w:hAnsi="Times New Roman"/>
          <w:sz w:val="22"/>
          <w:szCs w:val="22"/>
        </w:rPr>
        <w:t>Change total existing and proposed hours to 145; add bottom rows to chart to indicate that 25 hours can count as both Gen Ed and another category to result in 120 hour total.</w:t>
      </w:r>
    </w:p>
    <w:p w:rsidR="00860CC7" w:rsidRPr="00E25935" w:rsidRDefault="00860CC7" w:rsidP="00860CC7">
      <w:pPr>
        <w:pStyle w:val="ListParagraph"/>
        <w:ind w:left="2880"/>
        <w:rPr>
          <w:rFonts w:ascii="Times New Roman" w:hAnsi="Times New Roman"/>
          <w:sz w:val="22"/>
          <w:szCs w:val="22"/>
        </w:rPr>
      </w:pPr>
    </w:p>
    <w:p w:rsidR="00860CC7" w:rsidRPr="00EE4F0B" w:rsidRDefault="00860CC7" w:rsidP="00860CC7">
      <w:pPr>
        <w:pStyle w:val="ListParagraph"/>
        <w:ind w:left="2880"/>
        <w:rPr>
          <w:rFonts w:ascii="Times New Roman" w:hAnsi="Times New Roman"/>
          <w:b/>
          <w:sz w:val="22"/>
          <w:szCs w:val="22"/>
        </w:rPr>
      </w:pPr>
      <w:r>
        <w:rPr>
          <w:rFonts w:ascii="Times New Roman" w:hAnsi="Times New Roman"/>
          <w:b/>
          <w:sz w:val="22"/>
          <w:szCs w:val="22"/>
        </w:rPr>
        <w:t>MOTION APPROVED WITH CHANGES 9</w:t>
      </w:r>
      <w:r w:rsidRPr="00EE4F0B">
        <w:rPr>
          <w:rFonts w:ascii="Times New Roman" w:hAnsi="Times New Roman"/>
          <w:b/>
          <w:sz w:val="22"/>
          <w:szCs w:val="22"/>
        </w:rPr>
        <w:t xml:space="preserve"> YES – 0 NO – </w:t>
      </w:r>
      <w:r>
        <w:rPr>
          <w:rFonts w:ascii="Times New Roman" w:hAnsi="Times New Roman"/>
          <w:b/>
          <w:sz w:val="22"/>
          <w:szCs w:val="22"/>
        </w:rPr>
        <w:t>0</w:t>
      </w:r>
      <w:r w:rsidRPr="00EE4F0B">
        <w:rPr>
          <w:rFonts w:ascii="Times New Roman" w:hAnsi="Times New Roman"/>
          <w:b/>
          <w:sz w:val="22"/>
          <w:szCs w:val="22"/>
        </w:rPr>
        <w:t xml:space="preserve"> AB</w:t>
      </w:r>
    </w:p>
    <w:p w:rsidR="00860CC7" w:rsidRPr="00E25935" w:rsidRDefault="00860CC7" w:rsidP="00860CC7">
      <w:pPr>
        <w:pStyle w:val="ListParagraph"/>
        <w:ind w:left="2880"/>
        <w:rPr>
          <w:rFonts w:ascii="Times New Roman" w:hAnsi="Times New Roman"/>
          <w:sz w:val="22"/>
          <w:szCs w:val="22"/>
        </w:rPr>
      </w:pPr>
    </w:p>
    <w:p w:rsidR="00E25935" w:rsidRDefault="00E25935" w:rsidP="00E25935">
      <w:pPr>
        <w:pStyle w:val="ListParagraph"/>
        <w:numPr>
          <w:ilvl w:val="3"/>
          <w:numId w:val="2"/>
        </w:numPr>
        <w:ind w:hanging="720"/>
        <w:rPr>
          <w:rFonts w:ascii="Times New Roman" w:hAnsi="Times New Roman"/>
          <w:sz w:val="22"/>
          <w:szCs w:val="22"/>
        </w:rPr>
      </w:pPr>
      <w:r w:rsidRPr="00E25935">
        <w:rPr>
          <w:rFonts w:ascii="Times New Roman" w:hAnsi="Times New Roman"/>
          <w:sz w:val="22"/>
          <w:szCs w:val="22"/>
        </w:rPr>
        <w:t>Agricultural Science</w:t>
      </w:r>
    </w:p>
    <w:p w:rsidR="00860CC7" w:rsidRDefault="00860CC7" w:rsidP="00860CC7">
      <w:pPr>
        <w:pStyle w:val="ListParagraph"/>
        <w:ind w:left="2880"/>
        <w:rPr>
          <w:rFonts w:ascii="Times New Roman" w:hAnsi="Times New Roman"/>
          <w:sz w:val="22"/>
          <w:szCs w:val="22"/>
        </w:rPr>
      </w:pPr>
    </w:p>
    <w:p w:rsidR="00860CC7" w:rsidRDefault="00860CC7" w:rsidP="00860CC7">
      <w:pPr>
        <w:pStyle w:val="ListParagraph"/>
        <w:ind w:left="2880"/>
        <w:rPr>
          <w:rFonts w:ascii="Times New Roman" w:hAnsi="Times New Roman"/>
          <w:sz w:val="22"/>
          <w:szCs w:val="22"/>
        </w:rPr>
      </w:pPr>
      <w:r w:rsidRPr="00F278F7">
        <w:rPr>
          <w:rFonts w:ascii="Times New Roman" w:hAnsi="Times New Roman"/>
          <w:b/>
          <w:sz w:val="22"/>
          <w:szCs w:val="22"/>
        </w:rPr>
        <w:t>Motion:</w:t>
      </w:r>
      <w:r>
        <w:rPr>
          <w:rFonts w:ascii="Times New Roman" w:hAnsi="Times New Roman"/>
          <w:sz w:val="22"/>
          <w:szCs w:val="22"/>
        </w:rPr>
        <w:t xml:space="preserve"> To approve Agricultural Science option (Hardeman/Myers)</w:t>
      </w:r>
    </w:p>
    <w:p w:rsidR="00860CC7" w:rsidRDefault="00860CC7" w:rsidP="00860CC7">
      <w:pPr>
        <w:pStyle w:val="ListParagraph"/>
        <w:ind w:left="2880"/>
        <w:rPr>
          <w:rFonts w:ascii="Times New Roman" w:hAnsi="Times New Roman"/>
          <w:sz w:val="22"/>
          <w:szCs w:val="22"/>
        </w:rPr>
      </w:pPr>
    </w:p>
    <w:p w:rsidR="00860CC7" w:rsidRDefault="00860CC7" w:rsidP="00860CC7">
      <w:pPr>
        <w:pStyle w:val="ListParagraph"/>
        <w:ind w:left="2880"/>
        <w:rPr>
          <w:rFonts w:ascii="Times New Roman" w:hAnsi="Times New Roman"/>
          <w:sz w:val="22"/>
          <w:szCs w:val="22"/>
        </w:rPr>
      </w:pPr>
      <w:r w:rsidRPr="00860CC7">
        <w:rPr>
          <w:rFonts w:ascii="Times New Roman" w:hAnsi="Times New Roman"/>
          <w:b/>
          <w:sz w:val="22"/>
          <w:szCs w:val="22"/>
        </w:rPr>
        <w:t>Changes:</w:t>
      </w:r>
      <w:r>
        <w:rPr>
          <w:rFonts w:ascii="Times New Roman" w:hAnsi="Times New Roman"/>
          <w:b/>
          <w:sz w:val="22"/>
          <w:szCs w:val="22"/>
        </w:rPr>
        <w:t xml:space="preserve"> </w:t>
      </w:r>
      <w:r>
        <w:rPr>
          <w:rFonts w:ascii="Times New Roman" w:hAnsi="Times New Roman"/>
          <w:sz w:val="22"/>
          <w:szCs w:val="22"/>
        </w:rPr>
        <w:t>Change total existing and proposed hours to 130; add bottom rows to chart to indicate that 10 hours can count as both Gen Ed and another category to result in 120 hour total.</w:t>
      </w:r>
    </w:p>
    <w:p w:rsidR="00860CC7" w:rsidRPr="00E25935" w:rsidRDefault="00860CC7" w:rsidP="00860CC7">
      <w:pPr>
        <w:pStyle w:val="ListParagraph"/>
        <w:ind w:left="2880"/>
        <w:rPr>
          <w:rFonts w:ascii="Times New Roman" w:hAnsi="Times New Roman"/>
          <w:sz w:val="22"/>
          <w:szCs w:val="22"/>
        </w:rPr>
      </w:pPr>
    </w:p>
    <w:p w:rsidR="00860CC7" w:rsidRPr="00EE4F0B" w:rsidRDefault="00860CC7" w:rsidP="00860CC7">
      <w:pPr>
        <w:pStyle w:val="ListParagraph"/>
        <w:ind w:left="2880"/>
        <w:rPr>
          <w:rFonts w:ascii="Times New Roman" w:hAnsi="Times New Roman"/>
          <w:b/>
          <w:sz w:val="22"/>
          <w:szCs w:val="22"/>
        </w:rPr>
      </w:pPr>
      <w:r>
        <w:rPr>
          <w:rFonts w:ascii="Times New Roman" w:hAnsi="Times New Roman"/>
          <w:b/>
          <w:sz w:val="22"/>
          <w:szCs w:val="22"/>
        </w:rPr>
        <w:t>MOTION APPROVED WITH CHANGES 9</w:t>
      </w:r>
      <w:r w:rsidRPr="00EE4F0B">
        <w:rPr>
          <w:rFonts w:ascii="Times New Roman" w:hAnsi="Times New Roman"/>
          <w:b/>
          <w:sz w:val="22"/>
          <w:szCs w:val="22"/>
        </w:rPr>
        <w:t xml:space="preserve"> YES – 0 NO – </w:t>
      </w:r>
      <w:r>
        <w:rPr>
          <w:rFonts w:ascii="Times New Roman" w:hAnsi="Times New Roman"/>
          <w:b/>
          <w:sz w:val="22"/>
          <w:szCs w:val="22"/>
        </w:rPr>
        <w:t>0</w:t>
      </w:r>
      <w:r w:rsidRPr="00EE4F0B">
        <w:rPr>
          <w:rFonts w:ascii="Times New Roman" w:hAnsi="Times New Roman"/>
          <w:b/>
          <w:sz w:val="22"/>
          <w:szCs w:val="22"/>
        </w:rPr>
        <w:t xml:space="preserve"> AB</w:t>
      </w:r>
    </w:p>
    <w:p w:rsidR="00860CC7" w:rsidRPr="00E25935" w:rsidRDefault="00860CC7" w:rsidP="00860CC7">
      <w:pPr>
        <w:pStyle w:val="ListParagraph"/>
        <w:ind w:left="2880"/>
        <w:rPr>
          <w:rFonts w:ascii="Times New Roman" w:hAnsi="Times New Roman"/>
          <w:sz w:val="22"/>
          <w:szCs w:val="22"/>
        </w:rPr>
      </w:pPr>
    </w:p>
    <w:p w:rsidR="00E25935" w:rsidRDefault="00E25935" w:rsidP="00E25935">
      <w:pPr>
        <w:pStyle w:val="ListParagraph"/>
        <w:numPr>
          <w:ilvl w:val="3"/>
          <w:numId w:val="2"/>
        </w:numPr>
        <w:ind w:hanging="720"/>
        <w:rPr>
          <w:rFonts w:ascii="Times New Roman" w:hAnsi="Times New Roman"/>
          <w:sz w:val="22"/>
          <w:szCs w:val="22"/>
        </w:rPr>
      </w:pPr>
      <w:r w:rsidRPr="00E25935">
        <w:rPr>
          <w:rFonts w:ascii="Times New Roman" w:hAnsi="Times New Roman"/>
          <w:sz w:val="22"/>
          <w:szCs w:val="22"/>
        </w:rPr>
        <w:t>Agriculture – Teacher Education</w:t>
      </w:r>
    </w:p>
    <w:p w:rsidR="00860CC7" w:rsidRDefault="00860CC7" w:rsidP="00860CC7">
      <w:pPr>
        <w:pStyle w:val="ListParagraph"/>
        <w:ind w:left="2880"/>
        <w:rPr>
          <w:rFonts w:ascii="Times New Roman" w:hAnsi="Times New Roman"/>
          <w:sz w:val="22"/>
          <w:szCs w:val="22"/>
        </w:rPr>
      </w:pPr>
    </w:p>
    <w:p w:rsidR="00860CC7" w:rsidRDefault="00860CC7" w:rsidP="00860CC7">
      <w:pPr>
        <w:pStyle w:val="ListParagraph"/>
        <w:ind w:left="2880"/>
        <w:rPr>
          <w:rFonts w:ascii="Times New Roman" w:hAnsi="Times New Roman"/>
          <w:sz w:val="22"/>
          <w:szCs w:val="22"/>
        </w:rPr>
      </w:pPr>
      <w:r w:rsidRPr="00F278F7">
        <w:rPr>
          <w:rFonts w:ascii="Times New Roman" w:hAnsi="Times New Roman"/>
          <w:b/>
          <w:sz w:val="22"/>
          <w:szCs w:val="22"/>
        </w:rPr>
        <w:t>Motion:</w:t>
      </w:r>
      <w:r>
        <w:rPr>
          <w:rFonts w:ascii="Times New Roman" w:hAnsi="Times New Roman"/>
          <w:sz w:val="22"/>
          <w:szCs w:val="22"/>
        </w:rPr>
        <w:t xml:space="preserve"> To approve Agriculture – Teacher Education (McNabb/Wolff)</w:t>
      </w:r>
    </w:p>
    <w:p w:rsidR="00860CC7" w:rsidRDefault="00860CC7" w:rsidP="00860CC7">
      <w:pPr>
        <w:pStyle w:val="ListParagraph"/>
        <w:ind w:left="2880"/>
        <w:rPr>
          <w:rFonts w:ascii="Times New Roman" w:hAnsi="Times New Roman"/>
          <w:sz w:val="22"/>
          <w:szCs w:val="22"/>
        </w:rPr>
      </w:pPr>
    </w:p>
    <w:p w:rsidR="00860CC7" w:rsidRDefault="00860CC7" w:rsidP="00860CC7">
      <w:pPr>
        <w:pStyle w:val="ListParagraph"/>
        <w:ind w:left="2880"/>
        <w:rPr>
          <w:rFonts w:ascii="Times New Roman" w:hAnsi="Times New Roman"/>
          <w:sz w:val="22"/>
          <w:szCs w:val="22"/>
        </w:rPr>
      </w:pPr>
      <w:r w:rsidRPr="00860CC7">
        <w:rPr>
          <w:rFonts w:ascii="Times New Roman" w:hAnsi="Times New Roman"/>
          <w:b/>
          <w:sz w:val="22"/>
          <w:szCs w:val="22"/>
        </w:rPr>
        <w:t>Changes:</w:t>
      </w:r>
      <w:r>
        <w:rPr>
          <w:rFonts w:ascii="Times New Roman" w:hAnsi="Times New Roman"/>
          <w:b/>
          <w:sz w:val="22"/>
          <w:szCs w:val="22"/>
        </w:rPr>
        <w:t xml:space="preserve"> </w:t>
      </w:r>
      <w:r>
        <w:rPr>
          <w:rFonts w:ascii="Times New Roman" w:hAnsi="Times New Roman"/>
          <w:sz w:val="22"/>
          <w:szCs w:val="22"/>
        </w:rPr>
        <w:t>Change total existing and proposed hours to 143; add bottom rows to chart to indicate that 16 hours can count as both Gen Ed and another category to result in 127 hour total.</w:t>
      </w:r>
    </w:p>
    <w:p w:rsidR="00860CC7" w:rsidRPr="00E25935" w:rsidRDefault="00860CC7" w:rsidP="00860CC7">
      <w:pPr>
        <w:pStyle w:val="ListParagraph"/>
        <w:ind w:left="2880"/>
        <w:rPr>
          <w:rFonts w:ascii="Times New Roman" w:hAnsi="Times New Roman"/>
          <w:sz w:val="22"/>
          <w:szCs w:val="22"/>
        </w:rPr>
      </w:pPr>
    </w:p>
    <w:p w:rsidR="00860CC7" w:rsidRPr="00EE4F0B" w:rsidRDefault="00860CC7" w:rsidP="00860CC7">
      <w:pPr>
        <w:pStyle w:val="ListParagraph"/>
        <w:ind w:left="2880"/>
        <w:rPr>
          <w:rFonts w:ascii="Times New Roman" w:hAnsi="Times New Roman"/>
          <w:b/>
          <w:sz w:val="22"/>
          <w:szCs w:val="22"/>
        </w:rPr>
      </w:pPr>
      <w:r>
        <w:rPr>
          <w:rFonts w:ascii="Times New Roman" w:hAnsi="Times New Roman"/>
          <w:b/>
          <w:sz w:val="22"/>
          <w:szCs w:val="22"/>
        </w:rPr>
        <w:t>MOTION APPROVED WITH CHANGES 9</w:t>
      </w:r>
      <w:r w:rsidRPr="00EE4F0B">
        <w:rPr>
          <w:rFonts w:ascii="Times New Roman" w:hAnsi="Times New Roman"/>
          <w:b/>
          <w:sz w:val="22"/>
          <w:szCs w:val="22"/>
        </w:rPr>
        <w:t xml:space="preserve"> YES – 0 NO – </w:t>
      </w:r>
      <w:r>
        <w:rPr>
          <w:rFonts w:ascii="Times New Roman" w:hAnsi="Times New Roman"/>
          <w:b/>
          <w:sz w:val="22"/>
          <w:szCs w:val="22"/>
        </w:rPr>
        <w:t>0</w:t>
      </w:r>
      <w:r w:rsidRPr="00EE4F0B">
        <w:rPr>
          <w:rFonts w:ascii="Times New Roman" w:hAnsi="Times New Roman"/>
          <w:b/>
          <w:sz w:val="22"/>
          <w:szCs w:val="22"/>
        </w:rPr>
        <w:t xml:space="preserve"> AB</w:t>
      </w:r>
    </w:p>
    <w:p w:rsidR="00E25935" w:rsidRPr="00E25935" w:rsidRDefault="00E25935" w:rsidP="00E25935">
      <w:pPr>
        <w:pStyle w:val="ListParagraph"/>
        <w:ind w:left="2880"/>
        <w:rPr>
          <w:rFonts w:ascii="Times New Roman" w:hAnsi="Times New Roman"/>
          <w:sz w:val="22"/>
          <w:szCs w:val="22"/>
        </w:rPr>
      </w:pPr>
    </w:p>
    <w:p w:rsidR="00E25935" w:rsidRPr="00C373CA" w:rsidRDefault="00E25935" w:rsidP="00E25935">
      <w:pPr>
        <w:pStyle w:val="ListParagraph"/>
        <w:numPr>
          <w:ilvl w:val="1"/>
          <w:numId w:val="2"/>
        </w:numPr>
        <w:ind w:hanging="720"/>
        <w:rPr>
          <w:rFonts w:ascii="Times New Roman" w:hAnsi="Times New Roman"/>
          <w:sz w:val="22"/>
          <w:szCs w:val="22"/>
          <w:u w:val="single"/>
        </w:rPr>
      </w:pPr>
      <w:r w:rsidRPr="00C373CA">
        <w:rPr>
          <w:rFonts w:ascii="Times New Roman" w:hAnsi="Times New Roman"/>
          <w:sz w:val="22"/>
          <w:szCs w:val="22"/>
          <w:u w:val="single"/>
        </w:rPr>
        <w:t>Curricular Requests from the School of Computer Sciences</w:t>
      </w:r>
    </w:p>
    <w:p w:rsidR="00E25935" w:rsidRPr="00E25935" w:rsidRDefault="00E25935" w:rsidP="00E25935">
      <w:pPr>
        <w:pStyle w:val="ListParagraph"/>
        <w:ind w:left="1440"/>
        <w:rPr>
          <w:rFonts w:ascii="Times New Roman" w:hAnsi="Times New Roman"/>
          <w:sz w:val="22"/>
          <w:szCs w:val="22"/>
        </w:rPr>
      </w:pPr>
    </w:p>
    <w:p w:rsidR="00E25935" w:rsidRPr="00E25935" w:rsidRDefault="00E25935" w:rsidP="00E25935">
      <w:pPr>
        <w:pStyle w:val="ListParagraph"/>
        <w:numPr>
          <w:ilvl w:val="2"/>
          <w:numId w:val="2"/>
        </w:numPr>
        <w:ind w:hanging="720"/>
        <w:rPr>
          <w:rFonts w:ascii="Times New Roman" w:hAnsi="Times New Roman"/>
          <w:sz w:val="22"/>
          <w:szCs w:val="22"/>
        </w:rPr>
      </w:pPr>
      <w:r w:rsidRPr="00E25935">
        <w:rPr>
          <w:rFonts w:ascii="Times New Roman" w:hAnsi="Times New Roman"/>
          <w:sz w:val="22"/>
          <w:szCs w:val="22"/>
        </w:rPr>
        <w:t>Request for Change of Major</w:t>
      </w:r>
    </w:p>
    <w:p w:rsidR="00E25935" w:rsidRPr="00E25935" w:rsidRDefault="00E25935" w:rsidP="00E25935">
      <w:pPr>
        <w:pStyle w:val="ListParagraph"/>
        <w:ind w:left="2250"/>
        <w:rPr>
          <w:rFonts w:ascii="Times New Roman" w:hAnsi="Times New Roman"/>
          <w:sz w:val="22"/>
          <w:szCs w:val="22"/>
        </w:rPr>
      </w:pPr>
    </w:p>
    <w:p w:rsidR="00E25935" w:rsidRDefault="00E25935" w:rsidP="00E25935">
      <w:pPr>
        <w:pStyle w:val="ListParagraph"/>
        <w:numPr>
          <w:ilvl w:val="3"/>
          <w:numId w:val="2"/>
        </w:numPr>
        <w:ind w:hanging="720"/>
        <w:rPr>
          <w:rFonts w:ascii="Times New Roman" w:hAnsi="Times New Roman"/>
          <w:sz w:val="22"/>
          <w:szCs w:val="22"/>
        </w:rPr>
      </w:pPr>
      <w:r w:rsidRPr="00E25935">
        <w:rPr>
          <w:rFonts w:ascii="Times New Roman" w:hAnsi="Times New Roman"/>
          <w:sz w:val="22"/>
          <w:szCs w:val="22"/>
        </w:rPr>
        <w:t>Net Technologies: Emphasis A (Traditional) and Emphasis B (Cyber Security)</w:t>
      </w:r>
    </w:p>
    <w:p w:rsidR="00860CC7" w:rsidRDefault="00860CC7" w:rsidP="00860CC7">
      <w:pPr>
        <w:pStyle w:val="ListParagraph"/>
        <w:ind w:left="2880"/>
        <w:rPr>
          <w:rFonts w:ascii="Times New Roman" w:hAnsi="Times New Roman"/>
          <w:sz w:val="22"/>
          <w:szCs w:val="22"/>
        </w:rPr>
      </w:pPr>
    </w:p>
    <w:p w:rsidR="00860CC7" w:rsidRDefault="00860CC7" w:rsidP="00860CC7">
      <w:pPr>
        <w:pStyle w:val="ListParagraph"/>
        <w:ind w:left="2880"/>
        <w:rPr>
          <w:rFonts w:ascii="Times New Roman" w:hAnsi="Times New Roman"/>
          <w:sz w:val="22"/>
          <w:szCs w:val="22"/>
        </w:rPr>
      </w:pPr>
      <w:r w:rsidRPr="00F278F7">
        <w:rPr>
          <w:rFonts w:ascii="Times New Roman" w:hAnsi="Times New Roman"/>
          <w:b/>
          <w:sz w:val="22"/>
          <w:szCs w:val="22"/>
        </w:rPr>
        <w:t>Motion:</w:t>
      </w:r>
      <w:r>
        <w:rPr>
          <w:rFonts w:ascii="Times New Roman" w:hAnsi="Times New Roman"/>
          <w:sz w:val="22"/>
          <w:szCs w:val="22"/>
        </w:rPr>
        <w:t xml:space="preserve"> To approve New Technologies change of major (Zhao/McNabb)</w:t>
      </w:r>
    </w:p>
    <w:p w:rsidR="00923B5B" w:rsidRDefault="00923B5B" w:rsidP="00860CC7">
      <w:pPr>
        <w:pStyle w:val="ListParagraph"/>
        <w:ind w:left="2880"/>
        <w:rPr>
          <w:rFonts w:ascii="Times New Roman" w:hAnsi="Times New Roman"/>
          <w:sz w:val="22"/>
          <w:szCs w:val="22"/>
        </w:rPr>
      </w:pPr>
    </w:p>
    <w:p w:rsidR="00923B5B" w:rsidRDefault="00923B5B" w:rsidP="00860CC7">
      <w:pPr>
        <w:pStyle w:val="ListParagraph"/>
        <w:ind w:left="2880"/>
        <w:rPr>
          <w:rFonts w:ascii="Times New Roman" w:hAnsi="Times New Roman"/>
          <w:sz w:val="22"/>
          <w:szCs w:val="22"/>
        </w:rPr>
      </w:pPr>
      <w:r>
        <w:rPr>
          <w:rFonts w:ascii="Times New Roman" w:hAnsi="Times New Roman"/>
          <w:sz w:val="22"/>
          <w:szCs w:val="22"/>
        </w:rPr>
        <w:t xml:space="preserve">Dr. McNabb stated that while she understands the rationale for Emphasis A, </w:t>
      </w:r>
      <w:r w:rsidR="0080471D">
        <w:rPr>
          <w:rFonts w:ascii="Times New Roman" w:hAnsi="Times New Roman"/>
          <w:sz w:val="22"/>
          <w:szCs w:val="22"/>
        </w:rPr>
        <w:t>there is no</w:t>
      </w:r>
      <w:r>
        <w:rPr>
          <w:rFonts w:ascii="Times New Roman" w:hAnsi="Times New Roman"/>
          <w:sz w:val="22"/>
          <w:szCs w:val="22"/>
        </w:rPr>
        <w:t xml:space="preserve"> rationale for the addition of Emphasis B; </w:t>
      </w:r>
      <w:r w:rsidR="0080471D">
        <w:rPr>
          <w:rFonts w:ascii="Times New Roman" w:hAnsi="Times New Roman"/>
          <w:sz w:val="22"/>
          <w:szCs w:val="22"/>
        </w:rPr>
        <w:t xml:space="preserve">there is language regarding the </w:t>
      </w:r>
      <w:r>
        <w:rPr>
          <w:rFonts w:ascii="Times New Roman" w:hAnsi="Times New Roman"/>
          <w:sz w:val="22"/>
          <w:szCs w:val="22"/>
        </w:rPr>
        <w:t xml:space="preserve">courses but no rationale for the emphasis itself. Computer Sciences professor Jim </w:t>
      </w:r>
      <w:proofErr w:type="spellStart"/>
      <w:r>
        <w:rPr>
          <w:rFonts w:ascii="Times New Roman" w:hAnsi="Times New Roman"/>
          <w:sz w:val="22"/>
          <w:szCs w:val="22"/>
        </w:rPr>
        <w:t>McQuillan</w:t>
      </w:r>
      <w:proofErr w:type="spellEnd"/>
      <w:r>
        <w:rPr>
          <w:rFonts w:ascii="Times New Roman" w:hAnsi="Times New Roman"/>
          <w:sz w:val="22"/>
          <w:szCs w:val="22"/>
        </w:rPr>
        <w:t xml:space="preserve"> explained that he list</w:t>
      </w:r>
      <w:r w:rsidR="0080471D">
        <w:rPr>
          <w:rFonts w:ascii="Times New Roman" w:hAnsi="Times New Roman"/>
          <w:sz w:val="22"/>
          <w:szCs w:val="22"/>
        </w:rPr>
        <w:t>ed</w:t>
      </w:r>
      <w:r>
        <w:rPr>
          <w:rFonts w:ascii="Times New Roman" w:hAnsi="Times New Roman"/>
          <w:sz w:val="22"/>
          <w:szCs w:val="22"/>
        </w:rPr>
        <w:t xml:space="preserve"> the courses to show th</w:t>
      </w:r>
      <w:r w:rsidR="0080471D">
        <w:rPr>
          <w:rFonts w:ascii="Times New Roman" w:hAnsi="Times New Roman"/>
          <w:sz w:val="22"/>
          <w:szCs w:val="22"/>
        </w:rPr>
        <w:t>at</w:t>
      </w:r>
      <w:r>
        <w:rPr>
          <w:rFonts w:ascii="Times New Roman" w:hAnsi="Times New Roman"/>
          <w:sz w:val="22"/>
          <w:szCs w:val="22"/>
        </w:rPr>
        <w:t xml:space="preserve"> relevant con</w:t>
      </w:r>
      <w:r w:rsidR="0080471D">
        <w:rPr>
          <w:rFonts w:ascii="Times New Roman" w:hAnsi="Times New Roman"/>
          <w:sz w:val="22"/>
          <w:szCs w:val="22"/>
        </w:rPr>
        <w:t xml:space="preserve">tent is in place to call this an </w:t>
      </w:r>
      <w:r>
        <w:rPr>
          <w:rFonts w:ascii="Times New Roman" w:hAnsi="Times New Roman"/>
          <w:sz w:val="22"/>
          <w:szCs w:val="22"/>
        </w:rPr>
        <w:t xml:space="preserve">emphasis. Dr. McNabb </w:t>
      </w:r>
      <w:r w:rsidR="0080471D">
        <w:rPr>
          <w:rFonts w:ascii="Times New Roman" w:hAnsi="Times New Roman"/>
          <w:sz w:val="22"/>
          <w:szCs w:val="22"/>
        </w:rPr>
        <w:t>said</w:t>
      </w:r>
      <w:r>
        <w:rPr>
          <w:rFonts w:ascii="Times New Roman" w:hAnsi="Times New Roman"/>
          <w:sz w:val="22"/>
          <w:szCs w:val="22"/>
        </w:rPr>
        <w:t xml:space="preserve"> she understands that the courses are in place to support the emphasis but would like to see one or two sentences about student demand for it.</w:t>
      </w:r>
    </w:p>
    <w:p w:rsidR="00860CC7" w:rsidRDefault="00860CC7" w:rsidP="00860CC7">
      <w:pPr>
        <w:pStyle w:val="ListParagraph"/>
        <w:ind w:left="2880"/>
        <w:rPr>
          <w:rFonts w:ascii="Times New Roman" w:hAnsi="Times New Roman"/>
          <w:sz w:val="22"/>
          <w:szCs w:val="22"/>
        </w:rPr>
      </w:pPr>
    </w:p>
    <w:p w:rsidR="00860CC7" w:rsidRPr="00860CC7" w:rsidRDefault="00860CC7" w:rsidP="00860CC7">
      <w:pPr>
        <w:pStyle w:val="ListParagraph"/>
        <w:ind w:left="2880"/>
        <w:rPr>
          <w:rFonts w:ascii="Times New Roman" w:hAnsi="Times New Roman"/>
          <w:b/>
          <w:sz w:val="22"/>
          <w:szCs w:val="22"/>
        </w:rPr>
      </w:pPr>
      <w:r w:rsidRPr="00860CC7">
        <w:rPr>
          <w:rFonts w:ascii="Times New Roman" w:hAnsi="Times New Roman"/>
          <w:b/>
          <w:sz w:val="22"/>
          <w:szCs w:val="22"/>
        </w:rPr>
        <w:t>Changes:</w:t>
      </w:r>
    </w:p>
    <w:p w:rsidR="00860CC7" w:rsidRDefault="00923B5B" w:rsidP="00F9708D">
      <w:pPr>
        <w:pStyle w:val="ListParagraph"/>
        <w:numPr>
          <w:ilvl w:val="0"/>
          <w:numId w:val="6"/>
        </w:numPr>
        <w:rPr>
          <w:rFonts w:ascii="Times New Roman" w:hAnsi="Times New Roman"/>
          <w:sz w:val="22"/>
          <w:szCs w:val="22"/>
        </w:rPr>
      </w:pPr>
      <w:r>
        <w:rPr>
          <w:rFonts w:ascii="Times New Roman" w:hAnsi="Times New Roman"/>
          <w:sz w:val="22"/>
          <w:szCs w:val="22"/>
        </w:rPr>
        <w:t>Add information about student demand for Emphasis B in the Rationale.</w:t>
      </w:r>
    </w:p>
    <w:p w:rsidR="00923B5B" w:rsidRDefault="00923B5B" w:rsidP="00F9708D">
      <w:pPr>
        <w:pStyle w:val="ListParagraph"/>
        <w:numPr>
          <w:ilvl w:val="0"/>
          <w:numId w:val="6"/>
        </w:numPr>
        <w:rPr>
          <w:rFonts w:ascii="Times New Roman" w:hAnsi="Times New Roman"/>
          <w:sz w:val="22"/>
          <w:szCs w:val="22"/>
        </w:rPr>
      </w:pPr>
      <w:r>
        <w:rPr>
          <w:rFonts w:ascii="Times New Roman" w:hAnsi="Times New Roman"/>
          <w:sz w:val="22"/>
          <w:szCs w:val="22"/>
        </w:rPr>
        <w:t>Correct typo in second sentence of Rationale, changing “many” to “may.”</w:t>
      </w:r>
    </w:p>
    <w:p w:rsidR="00860CC7" w:rsidRPr="00E25935" w:rsidRDefault="00860CC7" w:rsidP="00860CC7">
      <w:pPr>
        <w:pStyle w:val="ListParagraph"/>
        <w:ind w:left="2880"/>
        <w:rPr>
          <w:rFonts w:ascii="Times New Roman" w:hAnsi="Times New Roman"/>
          <w:sz w:val="22"/>
          <w:szCs w:val="22"/>
        </w:rPr>
      </w:pPr>
    </w:p>
    <w:p w:rsidR="00860CC7" w:rsidRPr="00EE4F0B" w:rsidRDefault="00860CC7" w:rsidP="00860CC7">
      <w:pPr>
        <w:pStyle w:val="ListParagraph"/>
        <w:ind w:left="2880"/>
        <w:rPr>
          <w:rFonts w:ascii="Times New Roman" w:hAnsi="Times New Roman"/>
          <w:b/>
          <w:sz w:val="22"/>
          <w:szCs w:val="22"/>
        </w:rPr>
      </w:pPr>
      <w:r>
        <w:rPr>
          <w:rFonts w:ascii="Times New Roman" w:hAnsi="Times New Roman"/>
          <w:b/>
          <w:sz w:val="22"/>
          <w:szCs w:val="22"/>
        </w:rPr>
        <w:t>MOTION APPROVED WITH CHANGES 9</w:t>
      </w:r>
      <w:r w:rsidRPr="00EE4F0B">
        <w:rPr>
          <w:rFonts w:ascii="Times New Roman" w:hAnsi="Times New Roman"/>
          <w:b/>
          <w:sz w:val="22"/>
          <w:szCs w:val="22"/>
        </w:rPr>
        <w:t xml:space="preserve"> YES – 0 NO – </w:t>
      </w:r>
      <w:r>
        <w:rPr>
          <w:rFonts w:ascii="Times New Roman" w:hAnsi="Times New Roman"/>
          <w:b/>
          <w:sz w:val="22"/>
          <w:szCs w:val="22"/>
        </w:rPr>
        <w:t>0</w:t>
      </w:r>
      <w:r w:rsidRPr="00EE4F0B">
        <w:rPr>
          <w:rFonts w:ascii="Times New Roman" w:hAnsi="Times New Roman"/>
          <w:b/>
          <w:sz w:val="22"/>
          <w:szCs w:val="22"/>
        </w:rPr>
        <w:t xml:space="preserve"> AB</w:t>
      </w:r>
    </w:p>
    <w:p w:rsidR="00E25935" w:rsidRPr="00E25935" w:rsidRDefault="00E25935" w:rsidP="00E25935">
      <w:pPr>
        <w:pStyle w:val="ListParagraph"/>
        <w:ind w:left="2880"/>
        <w:rPr>
          <w:rFonts w:ascii="Times New Roman" w:hAnsi="Times New Roman"/>
          <w:sz w:val="22"/>
          <w:szCs w:val="22"/>
        </w:rPr>
      </w:pPr>
    </w:p>
    <w:p w:rsidR="00E25935" w:rsidRPr="00C373CA" w:rsidRDefault="00E25935" w:rsidP="00E25935">
      <w:pPr>
        <w:pStyle w:val="ListParagraph"/>
        <w:numPr>
          <w:ilvl w:val="1"/>
          <w:numId w:val="2"/>
        </w:numPr>
        <w:ind w:hanging="720"/>
        <w:rPr>
          <w:rFonts w:ascii="Times New Roman" w:hAnsi="Times New Roman"/>
          <w:sz w:val="22"/>
          <w:szCs w:val="22"/>
          <w:u w:val="single"/>
        </w:rPr>
      </w:pPr>
      <w:r w:rsidRPr="00C373CA">
        <w:rPr>
          <w:rFonts w:ascii="Times New Roman" w:hAnsi="Times New Roman"/>
          <w:sz w:val="22"/>
          <w:szCs w:val="22"/>
          <w:u w:val="single"/>
        </w:rPr>
        <w:t>Curricular Requests from the College of Arts and Sciences</w:t>
      </w:r>
    </w:p>
    <w:p w:rsidR="00E25935" w:rsidRPr="00E25935" w:rsidRDefault="00E25935" w:rsidP="00E25935">
      <w:pPr>
        <w:pStyle w:val="ListParagraph"/>
        <w:ind w:left="1440"/>
        <w:rPr>
          <w:rFonts w:ascii="Times New Roman" w:hAnsi="Times New Roman"/>
          <w:sz w:val="22"/>
          <w:szCs w:val="22"/>
        </w:rPr>
      </w:pPr>
    </w:p>
    <w:p w:rsidR="00E25935" w:rsidRPr="00E25935" w:rsidRDefault="00E25935" w:rsidP="00E25935">
      <w:pPr>
        <w:pStyle w:val="ListParagraph"/>
        <w:numPr>
          <w:ilvl w:val="2"/>
          <w:numId w:val="2"/>
        </w:numPr>
        <w:tabs>
          <w:tab w:val="left" w:pos="2160"/>
        </w:tabs>
        <w:ind w:left="2250" w:hanging="810"/>
        <w:rPr>
          <w:rFonts w:ascii="Times New Roman" w:hAnsi="Times New Roman"/>
          <w:sz w:val="22"/>
          <w:szCs w:val="22"/>
        </w:rPr>
      </w:pPr>
      <w:r w:rsidRPr="00E25935">
        <w:rPr>
          <w:rFonts w:ascii="Times New Roman" w:hAnsi="Times New Roman"/>
          <w:sz w:val="22"/>
          <w:szCs w:val="22"/>
        </w:rPr>
        <w:t>Request for New Course</w:t>
      </w:r>
    </w:p>
    <w:p w:rsidR="00E25935" w:rsidRPr="00E25935" w:rsidRDefault="00E25935" w:rsidP="00E25935">
      <w:pPr>
        <w:pStyle w:val="ListParagraph"/>
        <w:tabs>
          <w:tab w:val="left" w:pos="2160"/>
        </w:tabs>
        <w:ind w:left="2250"/>
        <w:rPr>
          <w:rFonts w:ascii="Times New Roman" w:hAnsi="Times New Roman"/>
          <w:sz w:val="22"/>
          <w:szCs w:val="22"/>
        </w:rPr>
      </w:pPr>
    </w:p>
    <w:p w:rsidR="00E25935" w:rsidRDefault="00E25935" w:rsidP="00E25935">
      <w:pPr>
        <w:pStyle w:val="ListParagraph"/>
        <w:numPr>
          <w:ilvl w:val="3"/>
          <w:numId w:val="2"/>
        </w:numPr>
        <w:tabs>
          <w:tab w:val="left" w:pos="2160"/>
        </w:tabs>
        <w:ind w:hanging="720"/>
        <w:rPr>
          <w:rFonts w:ascii="Times New Roman" w:hAnsi="Times New Roman"/>
          <w:sz w:val="22"/>
          <w:szCs w:val="22"/>
        </w:rPr>
      </w:pPr>
      <w:r w:rsidRPr="00E25935">
        <w:rPr>
          <w:rFonts w:ascii="Times New Roman" w:hAnsi="Times New Roman"/>
          <w:sz w:val="22"/>
          <w:szCs w:val="22"/>
        </w:rPr>
        <w:t xml:space="preserve">LAS 496, Internship, 1-6 </w:t>
      </w:r>
      <w:proofErr w:type="spellStart"/>
      <w:r w:rsidRPr="00E25935">
        <w:rPr>
          <w:rFonts w:ascii="Times New Roman" w:hAnsi="Times New Roman"/>
          <w:sz w:val="22"/>
          <w:szCs w:val="22"/>
        </w:rPr>
        <w:t>s.h</w:t>
      </w:r>
      <w:proofErr w:type="spellEnd"/>
      <w:r w:rsidRPr="00E25935">
        <w:rPr>
          <w:rFonts w:ascii="Times New Roman" w:hAnsi="Times New Roman"/>
          <w:sz w:val="22"/>
          <w:szCs w:val="22"/>
        </w:rPr>
        <w:t xml:space="preserve">. (repeatable </w:t>
      </w:r>
      <w:proofErr w:type="gramStart"/>
      <w:r w:rsidRPr="00E25935">
        <w:rPr>
          <w:rFonts w:ascii="Times New Roman" w:hAnsi="Times New Roman"/>
          <w:sz w:val="22"/>
          <w:szCs w:val="22"/>
        </w:rPr>
        <w:t xml:space="preserve">to 6 </w:t>
      </w:r>
      <w:proofErr w:type="spellStart"/>
      <w:r w:rsidRPr="00E25935">
        <w:rPr>
          <w:rFonts w:ascii="Times New Roman" w:hAnsi="Times New Roman"/>
          <w:sz w:val="22"/>
          <w:szCs w:val="22"/>
        </w:rPr>
        <w:t>s.h</w:t>
      </w:r>
      <w:proofErr w:type="spellEnd"/>
      <w:proofErr w:type="gramEnd"/>
      <w:r w:rsidRPr="00E25935">
        <w:rPr>
          <w:rFonts w:ascii="Times New Roman" w:hAnsi="Times New Roman"/>
          <w:sz w:val="22"/>
          <w:szCs w:val="22"/>
        </w:rPr>
        <w:t>.)</w:t>
      </w:r>
    </w:p>
    <w:p w:rsidR="00E64568" w:rsidRDefault="00E64568" w:rsidP="00E64568">
      <w:pPr>
        <w:pStyle w:val="ListParagraph"/>
        <w:tabs>
          <w:tab w:val="left" w:pos="2160"/>
        </w:tabs>
        <w:ind w:left="2880"/>
        <w:rPr>
          <w:rFonts w:ascii="Times New Roman" w:hAnsi="Times New Roman"/>
          <w:sz w:val="22"/>
          <w:szCs w:val="22"/>
        </w:rPr>
      </w:pPr>
    </w:p>
    <w:p w:rsidR="00E64568" w:rsidRDefault="00E64568" w:rsidP="00E64568">
      <w:pPr>
        <w:pStyle w:val="ListParagraph"/>
        <w:ind w:left="2880"/>
        <w:rPr>
          <w:rFonts w:ascii="Times New Roman" w:hAnsi="Times New Roman"/>
          <w:sz w:val="22"/>
          <w:szCs w:val="22"/>
        </w:rPr>
      </w:pPr>
      <w:r>
        <w:rPr>
          <w:rFonts w:ascii="Times New Roman" w:hAnsi="Times New Roman"/>
          <w:b/>
          <w:sz w:val="22"/>
          <w:szCs w:val="22"/>
        </w:rPr>
        <w:t>Motion:</w:t>
      </w:r>
      <w:r>
        <w:rPr>
          <w:rFonts w:ascii="Times New Roman" w:hAnsi="Times New Roman"/>
          <w:sz w:val="22"/>
          <w:szCs w:val="22"/>
        </w:rPr>
        <w:t xml:space="preserve"> To approve LAS 496 (Buchanan/Myers)</w:t>
      </w:r>
    </w:p>
    <w:p w:rsidR="00E64568" w:rsidRDefault="00E64568" w:rsidP="00E64568">
      <w:pPr>
        <w:pStyle w:val="ListParagraph"/>
        <w:ind w:left="2880"/>
        <w:rPr>
          <w:rFonts w:ascii="Times New Roman" w:hAnsi="Times New Roman"/>
          <w:sz w:val="22"/>
          <w:szCs w:val="22"/>
        </w:rPr>
      </w:pPr>
    </w:p>
    <w:p w:rsidR="00E64568" w:rsidRDefault="00E64568" w:rsidP="00E64568">
      <w:pPr>
        <w:pStyle w:val="ListParagraph"/>
        <w:ind w:left="2880"/>
        <w:rPr>
          <w:rFonts w:ascii="Times New Roman" w:hAnsi="Times New Roman"/>
          <w:sz w:val="22"/>
          <w:szCs w:val="22"/>
        </w:rPr>
      </w:pPr>
      <w:r>
        <w:rPr>
          <w:rFonts w:ascii="Times New Roman" w:hAnsi="Times New Roman"/>
          <w:sz w:val="22"/>
          <w:szCs w:val="22"/>
        </w:rPr>
        <w:t xml:space="preserve">Chairperson </w:t>
      </w:r>
      <w:proofErr w:type="spellStart"/>
      <w:r>
        <w:rPr>
          <w:rFonts w:ascii="Times New Roman" w:hAnsi="Times New Roman"/>
          <w:sz w:val="22"/>
          <w:szCs w:val="22"/>
        </w:rPr>
        <w:t>Bernards</w:t>
      </w:r>
      <w:proofErr w:type="spellEnd"/>
      <w:r>
        <w:rPr>
          <w:rFonts w:ascii="Times New Roman" w:hAnsi="Times New Roman"/>
          <w:sz w:val="22"/>
          <w:szCs w:val="22"/>
        </w:rPr>
        <w:t xml:space="preserve"> asked if students can participate in this internship while enrolled in other majors. Director of the Liberal Arts and Sciences Program Amy Mossman replied that it is flexible enough that students can do it through other majors, and Dr. Mossman works with their supervisors to make that happen.</w:t>
      </w:r>
    </w:p>
    <w:p w:rsidR="00E64568" w:rsidRDefault="00E64568" w:rsidP="00E64568">
      <w:pPr>
        <w:pStyle w:val="ListParagraph"/>
        <w:ind w:left="2880"/>
        <w:rPr>
          <w:rFonts w:ascii="Times New Roman" w:hAnsi="Times New Roman"/>
          <w:sz w:val="22"/>
          <w:szCs w:val="22"/>
        </w:rPr>
      </w:pPr>
    </w:p>
    <w:p w:rsidR="00E64568" w:rsidRDefault="00E64568" w:rsidP="00E64568">
      <w:pPr>
        <w:pStyle w:val="ListParagraph"/>
        <w:ind w:left="2880"/>
        <w:rPr>
          <w:rFonts w:ascii="Times New Roman" w:hAnsi="Times New Roman"/>
          <w:sz w:val="22"/>
          <w:szCs w:val="22"/>
        </w:rPr>
      </w:pPr>
      <w:r>
        <w:rPr>
          <w:rFonts w:ascii="Times New Roman" w:hAnsi="Times New Roman"/>
          <w:sz w:val="22"/>
          <w:szCs w:val="22"/>
        </w:rPr>
        <w:t>The course has also been submitted to CAGAS for consideration of S/U grading.</w:t>
      </w:r>
    </w:p>
    <w:p w:rsidR="00E64568" w:rsidRDefault="00E64568" w:rsidP="00E64568">
      <w:pPr>
        <w:pStyle w:val="ListParagraph"/>
        <w:ind w:left="2880"/>
        <w:rPr>
          <w:rFonts w:ascii="Times New Roman" w:hAnsi="Times New Roman"/>
          <w:sz w:val="22"/>
          <w:szCs w:val="22"/>
        </w:rPr>
      </w:pPr>
    </w:p>
    <w:p w:rsidR="00E64568" w:rsidRDefault="00E64568" w:rsidP="00E64568">
      <w:pPr>
        <w:pStyle w:val="ListParagraph"/>
        <w:ind w:left="2880"/>
        <w:rPr>
          <w:rFonts w:ascii="Times New Roman" w:hAnsi="Times New Roman"/>
          <w:b/>
          <w:sz w:val="22"/>
          <w:szCs w:val="22"/>
        </w:rPr>
      </w:pPr>
      <w:r>
        <w:rPr>
          <w:rFonts w:ascii="Times New Roman" w:hAnsi="Times New Roman"/>
          <w:b/>
          <w:sz w:val="22"/>
          <w:szCs w:val="22"/>
        </w:rPr>
        <w:t xml:space="preserve">Changes: </w:t>
      </w:r>
    </w:p>
    <w:p w:rsidR="00E64568" w:rsidRDefault="00E64568" w:rsidP="00F9708D">
      <w:pPr>
        <w:pStyle w:val="ListParagraph"/>
        <w:numPr>
          <w:ilvl w:val="0"/>
          <w:numId w:val="7"/>
        </w:numPr>
        <w:rPr>
          <w:rFonts w:ascii="Times New Roman" w:hAnsi="Times New Roman"/>
          <w:sz w:val="22"/>
          <w:szCs w:val="22"/>
        </w:rPr>
      </w:pPr>
      <w:r>
        <w:rPr>
          <w:rFonts w:ascii="Times New Roman" w:hAnsi="Times New Roman"/>
          <w:sz w:val="22"/>
          <w:szCs w:val="22"/>
        </w:rPr>
        <w:lastRenderedPageBreak/>
        <w:t>Change “Gain experience” in second course objective to “Demonstrate skills” since “gain experience” is not a measurable objective.</w:t>
      </w:r>
    </w:p>
    <w:p w:rsidR="00E64568" w:rsidRPr="00E64568" w:rsidRDefault="00E64568" w:rsidP="00F9708D">
      <w:pPr>
        <w:pStyle w:val="ListParagraph"/>
        <w:numPr>
          <w:ilvl w:val="0"/>
          <w:numId w:val="7"/>
        </w:numPr>
        <w:rPr>
          <w:rFonts w:ascii="Times New Roman" w:hAnsi="Times New Roman"/>
          <w:sz w:val="22"/>
          <w:szCs w:val="22"/>
        </w:rPr>
      </w:pPr>
      <w:r>
        <w:rPr>
          <w:rFonts w:ascii="Times New Roman" w:hAnsi="Times New Roman"/>
          <w:sz w:val="22"/>
          <w:szCs w:val="22"/>
        </w:rPr>
        <w:t>Change “The internship” to “An internship” in the catalog description.</w:t>
      </w:r>
    </w:p>
    <w:p w:rsidR="00E64568" w:rsidRDefault="00E64568" w:rsidP="00E64568">
      <w:pPr>
        <w:pStyle w:val="ListParagraph"/>
        <w:ind w:left="2880"/>
        <w:rPr>
          <w:rFonts w:ascii="Times New Roman" w:hAnsi="Times New Roman"/>
          <w:sz w:val="22"/>
          <w:szCs w:val="22"/>
        </w:rPr>
      </w:pPr>
    </w:p>
    <w:p w:rsidR="00E64568" w:rsidRDefault="00E64568" w:rsidP="00E64568">
      <w:pPr>
        <w:pStyle w:val="ListParagraph"/>
        <w:ind w:left="2880"/>
        <w:rPr>
          <w:rFonts w:ascii="Times New Roman" w:hAnsi="Times New Roman"/>
          <w:b/>
          <w:sz w:val="22"/>
          <w:szCs w:val="22"/>
        </w:rPr>
      </w:pPr>
      <w:r>
        <w:rPr>
          <w:rFonts w:ascii="Times New Roman" w:hAnsi="Times New Roman"/>
          <w:b/>
          <w:sz w:val="22"/>
          <w:szCs w:val="22"/>
        </w:rPr>
        <w:t>MOTION APPROVED WITH CHANGES 9 YES – 0 NO – 0 AB</w:t>
      </w:r>
    </w:p>
    <w:p w:rsidR="00E25935" w:rsidRPr="00E25935" w:rsidRDefault="00E25935" w:rsidP="00E25935">
      <w:pPr>
        <w:pStyle w:val="ListParagraph"/>
        <w:tabs>
          <w:tab w:val="left" w:pos="2160"/>
        </w:tabs>
        <w:ind w:left="2880"/>
        <w:rPr>
          <w:rFonts w:ascii="Times New Roman" w:hAnsi="Times New Roman"/>
          <w:sz w:val="22"/>
          <w:szCs w:val="22"/>
        </w:rPr>
      </w:pPr>
    </w:p>
    <w:p w:rsidR="00E25935" w:rsidRPr="00E25935" w:rsidRDefault="00E25935" w:rsidP="00E25935">
      <w:pPr>
        <w:pStyle w:val="ListParagraph"/>
        <w:numPr>
          <w:ilvl w:val="2"/>
          <w:numId w:val="2"/>
        </w:numPr>
        <w:tabs>
          <w:tab w:val="left" w:pos="2160"/>
        </w:tabs>
        <w:ind w:left="2250" w:hanging="810"/>
        <w:rPr>
          <w:rFonts w:ascii="Times New Roman" w:hAnsi="Times New Roman"/>
          <w:sz w:val="22"/>
          <w:szCs w:val="22"/>
        </w:rPr>
      </w:pPr>
      <w:r w:rsidRPr="00E25935">
        <w:rPr>
          <w:rFonts w:ascii="Times New Roman" w:hAnsi="Times New Roman"/>
          <w:sz w:val="22"/>
          <w:szCs w:val="22"/>
        </w:rPr>
        <w:t>Request for New Emphasis</w:t>
      </w:r>
    </w:p>
    <w:p w:rsidR="00E25935" w:rsidRPr="00E25935" w:rsidRDefault="00E25935" w:rsidP="00E25935">
      <w:pPr>
        <w:pStyle w:val="ListParagraph"/>
        <w:tabs>
          <w:tab w:val="left" w:pos="2160"/>
        </w:tabs>
        <w:ind w:left="2250"/>
        <w:rPr>
          <w:rFonts w:ascii="Times New Roman" w:hAnsi="Times New Roman"/>
          <w:sz w:val="22"/>
          <w:szCs w:val="22"/>
        </w:rPr>
      </w:pPr>
    </w:p>
    <w:p w:rsidR="00E25935" w:rsidRDefault="00E25935" w:rsidP="00E25935">
      <w:pPr>
        <w:pStyle w:val="ListParagraph"/>
        <w:numPr>
          <w:ilvl w:val="3"/>
          <w:numId w:val="2"/>
        </w:numPr>
        <w:tabs>
          <w:tab w:val="left" w:pos="2160"/>
        </w:tabs>
        <w:ind w:hanging="720"/>
        <w:rPr>
          <w:rFonts w:ascii="Times New Roman" w:hAnsi="Times New Roman"/>
          <w:sz w:val="22"/>
          <w:szCs w:val="22"/>
        </w:rPr>
      </w:pPr>
      <w:r w:rsidRPr="00E25935">
        <w:rPr>
          <w:rFonts w:ascii="Times New Roman" w:hAnsi="Times New Roman"/>
          <w:sz w:val="22"/>
          <w:szCs w:val="22"/>
        </w:rPr>
        <w:t>Liberal Arts and Sciences: Peace Corps</w:t>
      </w:r>
    </w:p>
    <w:p w:rsidR="002E58CA" w:rsidRDefault="002E58CA" w:rsidP="002E58CA">
      <w:pPr>
        <w:pStyle w:val="ListParagraph"/>
        <w:tabs>
          <w:tab w:val="left" w:pos="2160"/>
        </w:tabs>
        <w:ind w:left="2880"/>
        <w:rPr>
          <w:rFonts w:ascii="Times New Roman" w:hAnsi="Times New Roman"/>
          <w:sz w:val="22"/>
          <w:szCs w:val="22"/>
        </w:rPr>
      </w:pPr>
    </w:p>
    <w:p w:rsidR="002E58CA" w:rsidRDefault="002E58CA" w:rsidP="002E58CA">
      <w:pPr>
        <w:pStyle w:val="ListParagraph"/>
        <w:ind w:left="2880"/>
        <w:rPr>
          <w:rFonts w:ascii="Times New Roman" w:hAnsi="Times New Roman"/>
          <w:sz w:val="22"/>
          <w:szCs w:val="22"/>
        </w:rPr>
      </w:pPr>
      <w:r>
        <w:rPr>
          <w:rFonts w:ascii="Times New Roman" w:hAnsi="Times New Roman"/>
          <w:b/>
          <w:sz w:val="22"/>
          <w:szCs w:val="22"/>
        </w:rPr>
        <w:t>Motion:</w:t>
      </w:r>
      <w:r>
        <w:rPr>
          <w:rFonts w:ascii="Times New Roman" w:hAnsi="Times New Roman"/>
          <w:sz w:val="22"/>
          <w:szCs w:val="22"/>
        </w:rPr>
        <w:t xml:space="preserve"> To approve Peace Corps emphasis (Hardeman/Buchanan)</w:t>
      </w:r>
    </w:p>
    <w:p w:rsidR="002E58CA" w:rsidRDefault="002E58CA" w:rsidP="002E58CA">
      <w:pPr>
        <w:pStyle w:val="ListParagraph"/>
        <w:ind w:left="2880"/>
        <w:rPr>
          <w:rFonts w:ascii="Times New Roman" w:hAnsi="Times New Roman"/>
          <w:sz w:val="22"/>
          <w:szCs w:val="22"/>
        </w:rPr>
      </w:pPr>
    </w:p>
    <w:p w:rsidR="002E58CA" w:rsidRDefault="002E58CA" w:rsidP="002E58CA">
      <w:pPr>
        <w:pStyle w:val="ListParagraph"/>
        <w:ind w:left="2880"/>
        <w:rPr>
          <w:rFonts w:ascii="Times New Roman" w:hAnsi="Times New Roman"/>
          <w:sz w:val="22"/>
          <w:szCs w:val="22"/>
        </w:rPr>
      </w:pPr>
      <w:r>
        <w:rPr>
          <w:rFonts w:ascii="Times New Roman" w:hAnsi="Times New Roman"/>
          <w:sz w:val="22"/>
          <w:szCs w:val="22"/>
        </w:rPr>
        <w:t xml:space="preserve">Ms. Williams asked if it is permissible to use a copyrighted name like Peace Corps. Dr. Mossman replied that she spoke with the Peace Corps Fellow Program; they have permission to use that name, and both Karen </w:t>
      </w:r>
      <w:proofErr w:type="spellStart"/>
      <w:r>
        <w:rPr>
          <w:rFonts w:ascii="Times New Roman" w:hAnsi="Times New Roman"/>
          <w:sz w:val="22"/>
          <w:szCs w:val="22"/>
        </w:rPr>
        <w:t>Maulden</w:t>
      </w:r>
      <w:proofErr w:type="spellEnd"/>
      <w:r>
        <w:rPr>
          <w:rFonts w:ascii="Times New Roman" w:hAnsi="Times New Roman"/>
          <w:sz w:val="22"/>
          <w:szCs w:val="22"/>
        </w:rPr>
        <w:t xml:space="preserve">-Curtis and Christopher Merritt did not think that any additional permission needed to be requested to use it for the emphasis. Dr. Mossman has a letter from Ms. </w:t>
      </w:r>
      <w:proofErr w:type="spellStart"/>
      <w:r>
        <w:rPr>
          <w:rFonts w:ascii="Times New Roman" w:hAnsi="Times New Roman"/>
          <w:sz w:val="22"/>
          <w:szCs w:val="22"/>
        </w:rPr>
        <w:t>Mauden</w:t>
      </w:r>
      <w:proofErr w:type="spellEnd"/>
      <w:r>
        <w:rPr>
          <w:rFonts w:ascii="Times New Roman" w:hAnsi="Times New Roman"/>
          <w:sz w:val="22"/>
          <w:szCs w:val="22"/>
        </w:rPr>
        <w:t xml:space="preserve">-Curtis that can be included with the request. Associate Provost Parsons added that the Peace Corps </w:t>
      </w:r>
      <w:proofErr w:type="gramStart"/>
      <w:r>
        <w:rPr>
          <w:rFonts w:ascii="Times New Roman" w:hAnsi="Times New Roman"/>
          <w:sz w:val="22"/>
          <w:szCs w:val="22"/>
        </w:rPr>
        <w:t>is</w:t>
      </w:r>
      <w:proofErr w:type="gramEnd"/>
      <w:r>
        <w:rPr>
          <w:rFonts w:ascii="Times New Roman" w:hAnsi="Times New Roman"/>
          <w:sz w:val="22"/>
          <w:szCs w:val="22"/>
        </w:rPr>
        <w:t xml:space="preserve"> trying to encourage more people to go through classes to gain experience and then apply to the Peace Corps. She said the Peace Corps has worked hard to develop its prep program at the undergraduate level as well as the fellows program at the graduate level. WIU got permission to offer the Peace Corps Prep Program in late spring/early fall, so </w:t>
      </w:r>
      <w:r w:rsidR="0080471D">
        <w:rPr>
          <w:rFonts w:ascii="Times New Roman" w:hAnsi="Times New Roman"/>
          <w:sz w:val="22"/>
          <w:szCs w:val="22"/>
        </w:rPr>
        <w:t>Associate Provost Parsons</w:t>
      </w:r>
      <w:r>
        <w:rPr>
          <w:rFonts w:ascii="Times New Roman" w:hAnsi="Times New Roman"/>
          <w:sz w:val="22"/>
          <w:szCs w:val="22"/>
        </w:rPr>
        <w:t xml:space="preserve"> thinks it is appropriate to use this name. Dr. Mossman specified that the Peace Corps Prep Program name is not used in the emphasis, but taking the emphasis can help students who want to go on into that program because </w:t>
      </w:r>
      <w:r w:rsidR="0080471D">
        <w:rPr>
          <w:rFonts w:ascii="Times New Roman" w:hAnsi="Times New Roman"/>
          <w:sz w:val="22"/>
          <w:szCs w:val="22"/>
        </w:rPr>
        <w:t>the emphasis</w:t>
      </w:r>
      <w:r>
        <w:rPr>
          <w:rFonts w:ascii="Times New Roman" w:hAnsi="Times New Roman"/>
          <w:sz w:val="22"/>
          <w:szCs w:val="22"/>
        </w:rPr>
        <w:t xml:space="preserve"> draws from those courses and because the BLAS program is multidisciplinary.</w:t>
      </w:r>
    </w:p>
    <w:p w:rsidR="002E58CA" w:rsidRDefault="002E58CA" w:rsidP="002E58CA">
      <w:pPr>
        <w:pStyle w:val="ListParagraph"/>
        <w:ind w:left="2880"/>
        <w:rPr>
          <w:rFonts w:ascii="Times New Roman" w:hAnsi="Times New Roman"/>
          <w:sz w:val="22"/>
          <w:szCs w:val="22"/>
        </w:rPr>
      </w:pPr>
    </w:p>
    <w:p w:rsidR="002E58CA" w:rsidRPr="002E58CA" w:rsidRDefault="002E58CA" w:rsidP="002E58CA">
      <w:pPr>
        <w:pStyle w:val="ListParagraph"/>
        <w:ind w:left="2880"/>
        <w:rPr>
          <w:rFonts w:ascii="Times New Roman" w:hAnsi="Times New Roman"/>
          <w:b/>
          <w:sz w:val="22"/>
          <w:szCs w:val="22"/>
        </w:rPr>
      </w:pPr>
      <w:r>
        <w:rPr>
          <w:rFonts w:ascii="Times New Roman" w:hAnsi="Times New Roman"/>
          <w:b/>
          <w:sz w:val="22"/>
          <w:szCs w:val="22"/>
        </w:rPr>
        <w:t xml:space="preserve">Change: </w:t>
      </w:r>
      <w:r w:rsidRPr="002E58CA">
        <w:rPr>
          <w:rFonts w:ascii="Times New Roman" w:hAnsi="Times New Roman"/>
          <w:sz w:val="22"/>
          <w:szCs w:val="22"/>
        </w:rPr>
        <w:t>Specify in the General Education section that these are the BLAS Gen Ed requirements.</w:t>
      </w:r>
    </w:p>
    <w:p w:rsidR="002E58CA" w:rsidRDefault="002E58CA" w:rsidP="002E58CA">
      <w:pPr>
        <w:pStyle w:val="ListParagraph"/>
        <w:ind w:left="2880"/>
        <w:rPr>
          <w:rFonts w:ascii="Times New Roman" w:hAnsi="Times New Roman"/>
          <w:sz w:val="22"/>
          <w:szCs w:val="22"/>
        </w:rPr>
      </w:pPr>
    </w:p>
    <w:p w:rsidR="002E58CA" w:rsidRDefault="002E58CA" w:rsidP="002E58CA">
      <w:pPr>
        <w:pStyle w:val="ListParagraph"/>
        <w:ind w:left="2880"/>
        <w:rPr>
          <w:rFonts w:ascii="Times New Roman" w:hAnsi="Times New Roman"/>
          <w:b/>
          <w:sz w:val="22"/>
          <w:szCs w:val="22"/>
        </w:rPr>
      </w:pPr>
      <w:r>
        <w:rPr>
          <w:rFonts w:ascii="Times New Roman" w:hAnsi="Times New Roman"/>
          <w:b/>
          <w:sz w:val="22"/>
          <w:szCs w:val="22"/>
        </w:rPr>
        <w:t>MOTION APPROVED WITH CHANGE 9 YES – 0 NO – 0 AB</w:t>
      </w:r>
    </w:p>
    <w:p w:rsidR="00E25935" w:rsidRPr="00E25935" w:rsidRDefault="00E25935" w:rsidP="00E25935">
      <w:pPr>
        <w:pStyle w:val="ListParagraph"/>
        <w:tabs>
          <w:tab w:val="left" w:pos="2160"/>
        </w:tabs>
        <w:ind w:left="2880"/>
        <w:rPr>
          <w:rFonts w:ascii="Times New Roman" w:hAnsi="Times New Roman"/>
          <w:sz w:val="22"/>
          <w:szCs w:val="22"/>
        </w:rPr>
      </w:pPr>
    </w:p>
    <w:p w:rsidR="00E25935" w:rsidRPr="00E25935" w:rsidRDefault="00E25935" w:rsidP="00E25935">
      <w:pPr>
        <w:pStyle w:val="ListParagraph"/>
        <w:numPr>
          <w:ilvl w:val="2"/>
          <w:numId w:val="2"/>
        </w:numPr>
        <w:tabs>
          <w:tab w:val="left" w:pos="2160"/>
        </w:tabs>
        <w:ind w:left="2250" w:hanging="810"/>
        <w:rPr>
          <w:rFonts w:ascii="Times New Roman" w:hAnsi="Times New Roman"/>
          <w:sz w:val="22"/>
          <w:szCs w:val="22"/>
        </w:rPr>
      </w:pPr>
      <w:r w:rsidRPr="00E25935">
        <w:rPr>
          <w:rFonts w:ascii="Times New Roman" w:hAnsi="Times New Roman"/>
          <w:sz w:val="22"/>
          <w:szCs w:val="22"/>
        </w:rPr>
        <w:t>Request for Change of Major</w:t>
      </w:r>
    </w:p>
    <w:p w:rsidR="00E25935" w:rsidRPr="00E25935" w:rsidRDefault="00E25935" w:rsidP="00E25935">
      <w:pPr>
        <w:pStyle w:val="ListParagraph"/>
        <w:ind w:left="2160"/>
        <w:rPr>
          <w:rFonts w:ascii="Times New Roman" w:hAnsi="Times New Roman"/>
          <w:sz w:val="22"/>
          <w:szCs w:val="22"/>
        </w:rPr>
      </w:pPr>
    </w:p>
    <w:p w:rsidR="00E25935" w:rsidRDefault="00E25935" w:rsidP="00E25935">
      <w:pPr>
        <w:pStyle w:val="ListParagraph"/>
        <w:numPr>
          <w:ilvl w:val="3"/>
          <w:numId w:val="2"/>
        </w:numPr>
        <w:ind w:hanging="720"/>
        <w:rPr>
          <w:rFonts w:ascii="Times New Roman" w:hAnsi="Times New Roman"/>
          <w:sz w:val="22"/>
          <w:szCs w:val="22"/>
        </w:rPr>
      </w:pPr>
      <w:r w:rsidRPr="00E25935">
        <w:rPr>
          <w:rFonts w:ascii="Times New Roman" w:hAnsi="Times New Roman"/>
          <w:sz w:val="22"/>
          <w:szCs w:val="22"/>
        </w:rPr>
        <w:t>Liberal Arts and Sciences</w:t>
      </w:r>
    </w:p>
    <w:p w:rsidR="002E58CA" w:rsidRDefault="002E58CA" w:rsidP="002E58CA">
      <w:pPr>
        <w:pStyle w:val="ListParagraph"/>
        <w:ind w:left="2880"/>
        <w:rPr>
          <w:rFonts w:ascii="Times New Roman" w:hAnsi="Times New Roman"/>
          <w:sz w:val="22"/>
          <w:szCs w:val="22"/>
        </w:rPr>
      </w:pPr>
    </w:p>
    <w:p w:rsidR="002E58CA" w:rsidRDefault="002E58CA" w:rsidP="002E58CA">
      <w:pPr>
        <w:pStyle w:val="ListParagraph"/>
        <w:ind w:left="2880"/>
        <w:rPr>
          <w:rFonts w:ascii="Times New Roman" w:hAnsi="Times New Roman"/>
          <w:sz w:val="22"/>
          <w:szCs w:val="22"/>
        </w:rPr>
      </w:pPr>
      <w:r>
        <w:rPr>
          <w:rFonts w:ascii="Times New Roman" w:hAnsi="Times New Roman"/>
          <w:b/>
          <w:sz w:val="22"/>
          <w:szCs w:val="22"/>
        </w:rPr>
        <w:t>Motion:</w:t>
      </w:r>
      <w:r>
        <w:rPr>
          <w:rFonts w:ascii="Times New Roman" w:hAnsi="Times New Roman"/>
          <w:sz w:val="22"/>
          <w:szCs w:val="22"/>
        </w:rPr>
        <w:t xml:space="preserve"> To approve BLAS change of major (Wolff/McNabb)</w:t>
      </w:r>
    </w:p>
    <w:p w:rsidR="002E58CA" w:rsidRDefault="002E58CA" w:rsidP="002E58CA">
      <w:pPr>
        <w:pStyle w:val="ListParagraph"/>
        <w:ind w:left="2880"/>
        <w:rPr>
          <w:rFonts w:ascii="Times New Roman" w:hAnsi="Times New Roman"/>
          <w:sz w:val="22"/>
          <w:szCs w:val="22"/>
        </w:rPr>
      </w:pPr>
    </w:p>
    <w:p w:rsidR="00DE2D99" w:rsidRPr="002E58CA" w:rsidRDefault="00DE2D99" w:rsidP="00DE2D99">
      <w:pPr>
        <w:pStyle w:val="ListParagraph"/>
        <w:ind w:left="2880"/>
        <w:rPr>
          <w:rFonts w:ascii="Times New Roman" w:hAnsi="Times New Roman"/>
          <w:b/>
          <w:sz w:val="22"/>
          <w:szCs w:val="22"/>
        </w:rPr>
      </w:pPr>
      <w:r>
        <w:rPr>
          <w:rFonts w:ascii="Times New Roman" w:hAnsi="Times New Roman"/>
          <w:b/>
          <w:sz w:val="22"/>
          <w:szCs w:val="22"/>
        </w:rPr>
        <w:t xml:space="preserve">Change: </w:t>
      </w:r>
      <w:r w:rsidR="00FB013D">
        <w:rPr>
          <w:rFonts w:ascii="Times New Roman" w:hAnsi="Times New Roman"/>
          <w:sz w:val="22"/>
          <w:szCs w:val="22"/>
        </w:rPr>
        <w:t>Change the General Education section to read, “University General Education and College of Arts and Sciences BLAS Curriculum Requirement.”</w:t>
      </w:r>
    </w:p>
    <w:p w:rsidR="002E58CA" w:rsidRDefault="002E58CA" w:rsidP="002E58CA">
      <w:pPr>
        <w:pStyle w:val="ListParagraph"/>
        <w:ind w:left="2880"/>
        <w:rPr>
          <w:rFonts w:ascii="Times New Roman" w:hAnsi="Times New Roman"/>
          <w:sz w:val="22"/>
          <w:szCs w:val="22"/>
        </w:rPr>
      </w:pPr>
    </w:p>
    <w:p w:rsidR="002E58CA" w:rsidRDefault="002E58CA" w:rsidP="002E58CA">
      <w:pPr>
        <w:pStyle w:val="ListParagraph"/>
        <w:ind w:left="2880"/>
        <w:rPr>
          <w:rFonts w:ascii="Times New Roman" w:hAnsi="Times New Roman"/>
          <w:b/>
          <w:sz w:val="22"/>
          <w:szCs w:val="22"/>
        </w:rPr>
      </w:pPr>
      <w:r>
        <w:rPr>
          <w:rFonts w:ascii="Times New Roman" w:hAnsi="Times New Roman"/>
          <w:b/>
          <w:sz w:val="22"/>
          <w:szCs w:val="22"/>
        </w:rPr>
        <w:t>MOTION APPROVED WITH CHANGE 9 YES – 0 NO – 0 AB</w:t>
      </w:r>
    </w:p>
    <w:p w:rsidR="00E25935" w:rsidRPr="00E25935" w:rsidRDefault="00E25935" w:rsidP="00E25935">
      <w:pPr>
        <w:pStyle w:val="ListParagraph"/>
        <w:ind w:left="2880"/>
        <w:rPr>
          <w:rFonts w:ascii="Times New Roman" w:hAnsi="Times New Roman"/>
          <w:sz w:val="22"/>
          <w:szCs w:val="22"/>
        </w:rPr>
      </w:pPr>
    </w:p>
    <w:p w:rsidR="00E25935" w:rsidRPr="00C373CA" w:rsidRDefault="00E25935" w:rsidP="00E25935">
      <w:pPr>
        <w:pStyle w:val="ListParagraph"/>
        <w:numPr>
          <w:ilvl w:val="1"/>
          <w:numId w:val="2"/>
        </w:numPr>
        <w:ind w:hanging="720"/>
        <w:rPr>
          <w:rFonts w:ascii="Times New Roman" w:hAnsi="Times New Roman"/>
          <w:sz w:val="22"/>
          <w:szCs w:val="22"/>
          <w:u w:val="single"/>
        </w:rPr>
      </w:pPr>
      <w:r w:rsidRPr="00C373CA">
        <w:rPr>
          <w:rFonts w:ascii="Times New Roman" w:hAnsi="Times New Roman"/>
          <w:sz w:val="22"/>
          <w:szCs w:val="22"/>
          <w:u w:val="single"/>
        </w:rPr>
        <w:t>Curricular Requests from the Departments of Recreation, Park and Tourism Administration</w:t>
      </w:r>
    </w:p>
    <w:p w:rsidR="00E25935" w:rsidRPr="00E25935" w:rsidRDefault="00E25935" w:rsidP="00E25935">
      <w:pPr>
        <w:pStyle w:val="ListParagraph"/>
        <w:ind w:left="1440"/>
        <w:rPr>
          <w:rFonts w:ascii="Times New Roman" w:hAnsi="Times New Roman"/>
          <w:sz w:val="22"/>
          <w:szCs w:val="22"/>
        </w:rPr>
      </w:pPr>
    </w:p>
    <w:p w:rsidR="00E25935" w:rsidRPr="00E25935" w:rsidRDefault="00E25935" w:rsidP="00E25935">
      <w:pPr>
        <w:pStyle w:val="ListParagraph"/>
        <w:numPr>
          <w:ilvl w:val="2"/>
          <w:numId w:val="2"/>
        </w:numPr>
        <w:ind w:right="360" w:hanging="720"/>
        <w:rPr>
          <w:rFonts w:ascii="Times New Roman" w:hAnsi="Times New Roman"/>
          <w:sz w:val="22"/>
          <w:szCs w:val="22"/>
        </w:rPr>
      </w:pPr>
      <w:r w:rsidRPr="00E25935">
        <w:rPr>
          <w:rFonts w:ascii="Times New Roman" w:hAnsi="Times New Roman"/>
          <w:sz w:val="22"/>
          <w:szCs w:val="22"/>
        </w:rPr>
        <w:t>Request for Change in Interdisciplinary Minor</w:t>
      </w:r>
    </w:p>
    <w:p w:rsidR="00E25935" w:rsidRPr="00E25935" w:rsidRDefault="00E25935" w:rsidP="00E25935">
      <w:pPr>
        <w:pStyle w:val="ListParagraph"/>
        <w:ind w:left="2250"/>
        <w:rPr>
          <w:rFonts w:ascii="Times New Roman" w:hAnsi="Times New Roman"/>
          <w:sz w:val="22"/>
          <w:szCs w:val="22"/>
        </w:rPr>
      </w:pPr>
    </w:p>
    <w:p w:rsidR="00E25935" w:rsidRPr="00E25935" w:rsidRDefault="00E25935" w:rsidP="00E25935">
      <w:pPr>
        <w:pStyle w:val="ListParagraph"/>
        <w:numPr>
          <w:ilvl w:val="3"/>
          <w:numId w:val="2"/>
        </w:numPr>
        <w:ind w:hanging="720"/>
        <w:rPr>
          <w:rFonts w:ascii="Times New Roman" w:hAnsi="Times New Roman"/>
          <w:sz w:val="22"/>
          <w:szCs w:val="22"/>
        </w:rPr>
      </w:pPr>
      <w:r w:rsidRPr="00E25935">
        <w:rPr>
          <w:rFonts w:ascii="Times New Roman" w:hAnsi="Times New Roman"/>
          <w:sz w:val="22"/>
          <w:szCs w:val="22"/>
        </w:rPr>
        <w:t>Nonprofit Administration</w:t>
      </w:r>
    </w:p>
    <w:p w:rsidR="00E25935" w:rsidRPr="00E25935" w:rsidRDefault="00E25935" w:rsidP="00E25935">
      <w:pPr>
        <w:pStyle w:val="ListParagraph"/>
        <w:ind w:left="1440"/>
        <w:rPr>
          <w:rFonts w:ascii="Times New Roman" w:hAnsi="Times New Roman"/>
          <w:sz w:val="22"/>
          <w:szCs w:val="22"/>
        </w:rPr>
      </w:pPr>
    </w:p>
    <w:p w:rsidR="004B3652" w:rsidRDefault="004B3652" w:rsidP="0080471D">
      <w:pPr>
        <w:pStyle w:val="ListParagraph"/>
        <w:ind w:left="2880" w:right="-180"/>
        <w:rPr>
          <w:rFonts w:ascii="Times New Roman" w:hAnsi="Times New Roman"/>
          <w:sz w:val="22"/>
          <w:szCs w:val="22"/>
        </w:rPr>
      </w:pPr>
      <w:r>
        <w:rPr>
          <w:rFonts w:ascii="Times New Roman" w:hAnsi="Times New Roman"/>
          <w:b/>
          <w:sz w:val="22"/>
          <w:szCs w:val="22"/>
        </w:rPr>
        <w:t>Motion:</w:t>
      </w:r>
      <w:r>
        <w:rPr>
          <w:rFonts w:ascii="Times New Roman" w:hAnsi="Times New Roman"/>
          <w:sz w:val="22"/>
          <w:szCs w:val="22"/>
        </w:rPr>
        <w:t xml:space="preserve"> To approve </w:t>
      </w:r>
      <w:r w:rsidR="00DE0FFF">
        <w:rPr>
          <w:rFonts w:ascii="Times New Roman" w:hAnsi="Times New Roman"/>
          <w:sz w:val="22"/>
          <w:szCs w:val="22"/>
        </w:rPr>
        <w:t>change to Nonprofit Administration minor</w:t>
      </w:r>
      <w:r>
        <w:rPr>
          <w:rFonts w:ascii="Times New Roman" w:hAnsi="Times New Roman"/>
          <w:sz w:val="22"/>
          <w:szCs w:val="22"/>
        </w:rPr>
        <w:t xml:space="preserve"> (</w:t>
      </w:r>
      <w:proofErr w:type="spellStart"/>
      <w:r w:rsidR="00DE0FFF">
        <w:rPr>
          <w:rFonts w:ascii="Times New Roman" w:hAnsi="Times New Roman"/>
          <w:sz w:val="22"/>
          <w:szCs w:val="22"/>
        </w:rPr>
        <w:t>Marchand</w:t>
      </w:r>
      <w:proofErr w:type="spellEnd"/>
      <w:r w:rsidR="00DE0FFF">
        <w:rPr>
          <w:rFonts w:ascii="Times New Roman" w:hAnsi="Times New Roman"/>
          <w:sz w:val="22"/>
          <w:szCs w:val="22"/>
        </w:rPr>
        <w:t>/Myers</w:t>
      </w:r>
      <w:r>
        <w:rPr>
          <w:rFonts w:ascii="Times New Roman" w:hAnsi="Times New Roman"/>
          <w:sz w:val="22"/>
          <w:szCs w:val="22"/>
        </w:rPr>
        <w:t>)</w:t>
      </w:r>
    </w:p>
    <w:p w:rsidR="00DE0FFF" w:rsidRDefault="00DE0FFF" w:rsidP="004B3652">
      <w:pPr>
        <w:pStyle w:val="ListParagraph"/>
        <w:ind w:left="2880"/>
        <w:rPr>
          <w:rFonts w:ascii="Times New Roman" w:hAnsi="Times New Roman"/>
          <w:sz w:val="22"/>
          <w:szCs w:val="22"/>
        </w:rPr>
      </w:pPr>
    </w:p>
    <w:p w:rsidR="00DE0FFF" w:rsidRDefault="00775A77" w:rsidP="004B3652">
      <w:pPr>
        <w:pStyle w:val="ListParagraph"/>
        <w:ind w:left="2880"/>
        <w:rPr>
          <w:rFonts w:ascii="Times New Roman" w:hAnsi="Times New Roman"/>
          <w:sz w:val="22"/>
          <w:szCs w:val="22"/>
        </w:rPr>
      </w:pPr>
      <w:r>
        <w:rPr>
          <w:rFonts w:ascii="Times New Roman" w:hAnsi="Times New Roman"/>
          <w:sz w:val="22"/>
          <w:szCs w:val="22"/>
        </w:rPr>
        <w:t xml:space="preserve">Chairperson </w:t>
      </w:r>
      <w:proofErr w:type="spellStart"/>
      <w:r>
        <w:rPr>
          <w:rFonts w:ascii="Times New Roman" w:hAnsi="Times New Roman"/>
          <w:sz w:val="22"/>
          <w:szCs w:val="22"/>
        </w:rPr>
        <w:t>Bernards</w:t>
      </w:r>
      <w:proofErr w:type="spellEnd"/>
      <w:r w:rsidR="00DE0FFF">
        <w:rPr>
          <w:rFonts w:ascii="Times New Roman" w:hAnsi="Times New Roman"/>
          <w:sz w:val="22"/>
          <w:szCs w:val="22"/>
        </w:rPr>
        <w:t xml:space="preserve"> observed that a lot of courses dealing with human development are being dropped while courses dealing with communication are being added. </w:t>
      </w:r>
      <w:r>
        <w:rPr>
          <w:rFonts w:ascii="Times New Roman" w:hAnsi="Times New Roman"/>
          <w:sz w:val="22"/>
          <w:szCs w:val="22"/>
        </w:rPr>
        <w:t>H</w:t>
      </w:r>
      <w:r w:rsidR="00DE0FFF">
        <w:rPr>
          <w:rFonts w:ascii="Times New Roman" w:hAnsi="Times New Roman"/>
          <w:sz w:val="22"/>
          <w:szCs w:val="22"/>
        </w:rPr>
        <w:t xml:space="preserve">e </w:t>
      </w:r>
      <w:r w:rsidR="00500384">
        <w:rPr>
          <w:rFonts w:ascii="Times New Roman" w:hAnsi="Times New Roman"/>
          <w:sz w:val="22"/>
          <w:szCs w:val="22"/>
        </w:rPr>
        <w:t xml:space="preserve">noted that it would seem that nonprofits would deal primarily with human development and asked what the rationale is for the change. Associate Dean for the College of Education and Human Services Katrina </w:t>
      </w:r>
      <w:proofErr w:type="spellStart"/>
      <w:r w:rsidR="00500384">
        <w:rPr>
          <w:rFonts w:ascii="Times New Roman" w:hAnsi="Times New Roman"/>
          <w:sz w:val="22"/>
          <w:szCs w:val="22"/>
        </w:rPr>
        <w:t>Daytner</w:t>
      </w:r>
      <w:proofErr w:type="spellEnd"/>
      <w:r w:rsidR="00500384">
        <w:rPr>
          <w:rFonts w:ascii="Times New Roman" w:hAnsi="Times New Roman"/>
          <w:sz w:val="22"/>
          <w:szCs w:val="22"/>
        </w:rPr>
        <w:t xml:space="preserve"> responded that the changes have a lot to do with changes in certification. </w:t>
      </w:r>
    </w:p>
    <w:p w:rsidR="004B3652" w:rsidRDefault="004B3652" w:rsidP="004B3652">
      <w:pPr>
        <w:pStyle w:val="ListParagraph"/>
        <w:ind w:left="2880"/>
        <w:rPr>
          <w:rFonts w:ascii="Times New Roman" w:hAnsi="Times New Roman"/>
          <w:sz w:val="22"/>
          <w:szCs w:val="22"/>
        </w:rPr>
      </w:pPr>
    </w:p>
    <w:p w:rsidR="004B3652" w:rsidRPr="002E58CA" w:rsidRDefault="004B3652" w:rsidP="00775A77">
      <w:pPr>
        <w:pStyle w:val="ListParagraph"/>
        <w:ind w:left="2880" w:right="-270"/>
        <w:rPr>
          <w:rFonts w:ascii="Times New Roman" w:hAnsi="Times New Roman"/>
          <w:b/>
          <w:sz w:val="22"/>
          <w:szCs w:val="22"/>
        </w:rPr>
      </w:pPr>
      <w:r>
        <w:rPr>
          <w:rFonts w:ascii="Times New Roman" w:hAnsi="Times New Roman"/>
          <w:b/>
          <w:sz w:val="22"/>
          <w:szCs w:val="22"/>
        </w:rPr>
        <w:t xml:space="preserve">Change: </w:t>
      </w:r>
      <w:r w:rsidR="00500384">
        <w:rPr>
          <w:rFonts w:ascii="Times New Roman" w:hAnsi="Times New Roman"/>
          <w:sz w:val="22"/>
          <w:szCs w:val="22"/>
        </w:rPr>
        <w:t>In Summary of Changes, change “</w:t>
      </w:r>
      <w:r w:rsidR="0058176B">
        <w:rPr>
          <w:rFonts w:ascii="Times New Roman" w:hAnsi="Times New Roman"/>
          <w:sz w:val="22"/>
          <w:szCs w:val="22"/>
        </w:rPr>
        <w:t>moved</w:t>
      </w:r>
      <w:r w:rsidR="00500384">
        <w:rPr>
          <w:rFonts w:ascii="Times New Roman" w:hAnsi="Times New Roman"/>
          <w:sz w:val="22"/>
          <w:szCs w:val="22"/>
        </w:rPr>
        <w:t xml:space="preserve"> RPTA 424” to “</w:t>
      </w:r>
      <w:r w:rsidR="0058176B">
        <w:rPr>
          <w:rFonts w:ascii="Times New Roman" w:hAnsi="Times New Roman"/>
          <w:sz w:val="22"/>
          <w:szCs w:val="22"/>
        </w:rPr>
        <w:t>added</w:t>
      </w:r>
      <w:r w:rsidR="00500384">
        <w:rPr>
          <w:rFonts w:ascii="Times New Roman" w:hAnsi="Times New Roman"/>
          <w:sz w:val="22"/>
          <w:szCs w:val="22"/>
        </w:rPr>
        <w:t xml:space="preserve"> RPTA 424.”</w:t>
      </w:r>
    </w:p>
    <w:p w:rsidR="004B3652" w:rsidRDefault="004B3652" w:rsidP="004B3652">
      <w:pPr>
        <w:pStyle w:val="ListParagraph"/>
        <w:ind w:left="2880"/>
        <w:rPr>
          <w:rFonts w:ascii="Times New Roman" w:hAnsi="Times New Roman"/>
          <w:sz w:val="22"/>
          <w:szCs w:val="22"/>
        </w:rPr>
      </w:pPr>
    </w:p>
    <w:p w:rsidR="004B3652" w:rsidRDefault="004B3652" w:rsidP="004B3652">
      <w:pPr>
        <w:pStyle w:val="ListParagraph"/>
        <w:ind w:left="2880"/>
        <w:rPr>
          <w:rFonts w:ascii="Times New Roman" w:hAnsi="Times New Roman"/>
          <w:b/>
          <w:sz w:val="22"/>
          <w:szCs w:val="22"/>
        </w:rPr>
      </w:pPr>
      <w:r>
        <w:rPr>
          <w:rFonts w:ascii="Times New Roman" w:hAnsi="Times New Roman"/>
          <w:b/>
          <w:sz w:val="22"/>
          <w:szCs w:val="22"/>
        </w:rPr>
        <w:t>MOTION APPROVED WITH CHANGE 9 YES – 0 NO – 0 AB</w:t>
      </w:r>
    </w:p>
    <w:p w:rsidR="00E25935" w:rsidRPr="00E25935" w:rsidRDefault="00E25935" w:rsidP="00E25935">
      <w:pPr>
        <w:pStyle w:val="ListParagraph"/>
        <w:ind w:left="2880"/>
        <w:rPr>
          <w:rFonts w:ascii="Times New Roman" w:hAnsi="Times New Roman"/>
          <w:sz w:val="22"/>
          <w:szCs w:val="22"/>
        </w:rPr>
      </w:pPr>
    </w:p>
    <w:p w:rsidR="00E25935" w:rsidRPr="00C373CA" w:rsidRDefault="00E25935" w:rsidP="00E25935">
      <w:pPr>
        <w:pStyle w:val="ListParagraph"/>
        <w:numPr>
          <w:ilvl w:val="1"/>
          <w:numId w:val="2"/>
        </w:numPr>
        <w:ind w:hanging="720"/>
        <w:rPr>
          <w:rFonts w:ascii="Times New Roman" w:hAnsi="Times New Roman"/>
          <w:sz w:val="22"/>
          <w:szCs w:val="22"/>
          <w:u w:val="single"/>
        </w:rPr>
      </w:pPr>
      <w:r w:rsidRPr="00C373CA">
        <w:rPr>
          <w:rFonts w:ascii="Times New Roman" w:hAnsi="Times New Roman"/>
          <w:sz w:val="22"/>
          <w:szCs w:val="22"/>
          <w:u w:val="single"/>
        </w:rPr>
        <w:t>Curricular Requests from the Department of Dietetics, Fashion Merchandising, and Hospitality</w:t>
      </w:r>
    </w:p>
    <w:p w:rsidR="00E25935" w:rsidRPr="00E25935" w:rsidRDefault="00E25935" w:rsidP="00E25935">
      <w:pPr>
        <w:pStyle w:val="ListParagraph"/>
        <w:ind w:left="1440"/>
        <w:rPr>
          <w:rFonts w:ascii="Times New Roman" w:hAnsi="Times New Roman"/>
          <w:sz w:val="22"/>
          <w:szCs w:val="22"/>
        </w:rPr>
      </w:pPr>
    </w:p>
    <w:p w:rsidR="00E25935" w:rsidRPr="00E25935" w:rsidRDefault="00E25935" w:rsidP="00E25935">
      <w:pPr>
        <w:pStyle w:val="ListParagraph"/>
        <w:numPr>
          <w:ilvl w:val="2"/>
          <w:numId w:val="2"/>
        </w:numPr>
        <w:ind w:hanging="720"/>
        <w:rPr>
          <w:rFonts w:ascii="Times New Roman" w:hAnsi="Times New Roman"/>
          <w:sz w:val="22"/>
          <w:szCs w:val="22"/>
        </w:rPr>
      </w:pPr>
      <w:r w:rsidRPr="00E25935">
        <w:rPr>
          <w:rFonts w:ascii="Times New Roman" w:hAnsi="Times New Roman"/>
          <w:sz w:val="22"/>
          <w:szCs w:val="22"/>
        </w:rPr>
        <w:t>Request for New Course</w:t>
      </w:r>
    </w:p>
    <w:p w:rsidR="00E25935" w:rsidRPr="00E25935" w:rsidRDefault="00E25935" w:rsidP="00E25935">
      <w:pPr>
        <w:pStyle w:val="ListParagraph"/>
        <w:ind w:left="2160"/>
        <w:rPr>
          <w:rFonts w:ascii="Times New Roman" w:hAnsi="Times New Roman"/>
          <w:sz w:val="22"/>
          <w:szCs w:val="22"/>
        </w:rPr>
      </w:pPr>
    </w:p>
    <w:p w:rsidR="00E25935" w:rsidRDefault="00E25935" w:rsidP="00E25935">
      <w:pPr>
        <w:pStyle w:val="ListParagraph"/>
        <w:numPr>
          <w:ilvl w:val="3"/>
          <w:numId w:val="2"/>
        </w:numPr>
        <w:ind w:hanging="720"/>
        <w:rPr>
          <w:rFonts w:ascii="Times New Roman" w:hAnsi="Times New Roman"/>
          <w:sz w:val="22"/>
          <w:szCs w:val="22"/>
        </w:rPr>
      </w:pPr>
      <w:r w:rsidRPr="00E25935">
        <w:rPr>
          <w:rFonts w:ascii="Times New Roman" w:hAnsi="Times New Roman"/>
          <w:sz w:val="22"/>
          <w:szCs w:val="22"/>
        </w:rPr>
        <w:t xml:space="preserve">HM 350, Wedding Planning, </w:t>
      </w:r>
      <w:proofErr w:type="gramStart"/>
      <w:r w:rsidRPr="00E25935">
        <w:rPr>
          <w:rFonts w:ascii="Times New Roman" w:hAnsi="Times New Roman"/>
          <w:sz w:val="22"/>
          <w:szCs w:val="22"/>
        </w:rPr>
        <w:t xml:space="preserve">3 </w:t>
      </w:r>
      <w:proofErr w:type="spellStart"/>
      <w:r w:rsidRPr="00E25935">
        <w:rPr>
          <w:rFonts w:ascii="Times New Roman" w:hAnsi="Times New Roman"/>
          <w:sz w:val="22"/>
          <w:szCs w:val="22"/>
        </w:rPr>
        <w:t>s.h</w:t>
      </w:r>
      <w:proofErr w:type="spellEnd"/>
      <w:proofErr w:type="gramEnd"/>
      <w:r w:rsidRPr="00E25935">
        <w:rPr>
          <w:rFonts w:ascii="Times New Roman" w:hAnsi="Times New Roman"/>
          <w:sz w:val="22"/>
          <w:szCs w:val="22"/>
        </w:rPr>
        <w:t>.</w:t>
      </w:r>
    </w:p>
    <w:p w:rsidR="007047EE" w:rsidRPr="00E25935" w:rsidRDefault="007047EE" w:rsidP="007047EE">
      <w:pPr>
        <w:pStyle w:val="ListParagraph"/>
        <w:ind w:left="2880"/>
        <w:rPr>
          <w:rFonts w:ascii="Times New Roman" w:hAnsi="Times New Roman"/>
          <w:sz w:val="22"/>
          <w:szCs w:val="22"/>
        </w:rPr>
      </w:pPr>
    </w:p>
    <w:p w:rsidR="007047EE" w:rsidRDefault="007047EE" w:rsidP="007047EE">
      <w:pPr>
        <w:pStyle w:val="ListParagraph"/>
        <w:ind w:left="2880"/>
        <w:rPr>
          <w:rFonts w:ascii="Times New Roman" w:hAnsi="Times New Roman"/>
          <w:sz w:val="22"/>
          <w:szCs w:val="22"/>
        </w:rPr>
      </w:pPr>
      <w:r>
        <w:rPr>
          <w:rFonts w:ascii="Times New Roman" w:hAnsi="Times New Roman"/>
          <w:b/>
          <w:sz w:val="22"/>
          <w:szCs w:val="22"/>
        </w:rPr>
        <w:t>Motion:</w:t>
      </w:r>
      <w:r>
        <w:rPr>
          <w:rFonts w:ascii="Times New Roman" w:hAnsi="Times New Roman"/>
          <w:sz w:val="22"/>
          <w:szCs w:val="22"/>
        </w:rPr>
        <w:t xml:space="preserve"> To approve HM 350 (McNabb/Hardeman)</w:t>
      </w:r>
    </w:p>
    <w:p w:rsidR="0034727A" w:rsidRDefault="0034727A" w:rsidP="007047EE">
      <w:pPr>
        <w:pStyle w:val="ListParagraph"/>
        <w:ind w:left="2880"/>
        <w:rPr>
          <w:rFonts w:ascii="Times New Roman" w:hAnsi="Times New Roman"/>
          <w:sz w:val="22"/>
          <w:szCs w:val="22"/>
        </w:rPr>
      </w:pPr>
    </w:p>
    <w:p w:rsidR="0034727A" w:rsidRDefault="0034727A" w:rsidP="007047EE">
      <w:pPr>
        <w:pStyle w:val="ListParagraph"/>
        <w:ind w:left="2880"/>
        <w:rPr>
          <w:rFonts w:ascii="Times New Roman" w:hAnsi="Times New Roman"/>
          <w:sz w:val="22"/>
          <w:szCs w:val="22"/>
        </w:rPr>
      </w:pPr>
      <w:r>
        <w:rPr>
          <w:rFonts w:ascii="Times New Roman" w:hAnsi="Times New Roman"/>
          <w:sz w:val="22"/>
          <w:szCs w:val="22"/>
        </w:rPr>
        <w:t xml:space="preserve">Dr. McNabb asked if there </w:t>
      </w:r>
      <w:r w:rsidR="006637E0">
        <w:rPr>
          <w:rFonts w:ascii="Times New Roman" w:hAnsi="Times New Roman"/>
          <w:sz w:val="22"/>
          <w:szCs w:val="22"/>
        </w:rPr>
        <w:t>is evidence</w:t>
      </w:r>
      <w:r>
        <w:rPr>
          <w:rFonts w:ascii="Times New Roman" w:hAnsi="Times New Roman"/>
          <w:sz w:val="22"/>
          <w:szCs w:val="22"/>
        </w:rPr>
        <w:t xml:space="preserve"> that can be </w:t>
      </w:r>
      <w:r w:rsidR="006637E0">
        <w:rPr>
          <w:rFonts w:ascii="Times New Roman" w:hAnsi="Times New Roman"/>
          <w:sz w:val="22"/>
          <w:szCs w:val="22"/>
        </w:rPr>
        <w:t>c</w:t>
      </w:r>
      <w:r>
        <w:rPr>
          <w:rFonts w:ascii="Times New Roman" w:hAnsi="Times New Roman"/>
          <w:sz w:val="22"/>
          <w:szCs w:val="22"/>
        </w:rPr>
        <w:t xml:space="preserve">ited to support the statement that students have left WIU to go to other universities that offer this curriculum. Dietetics, Fashion Merchandising and Hospitality Chair Mary </w:t>
      </w:r>
      <w:proofErr w:type="spellStart"/>
      <w:r>
        <w:rPr>
          <w:rFonts w:ascii="Times New Roman" w:hAnsi="Times New Roman"/>
          <w:sz w:val="22"/>
          <w:szCs w:val="22"/>
        </w:rPr>
        <w:t>Mhango</w:t>
      </w:r>
      <w:proofErr w:type="spellEnd"/>
      <w:r>
        <w:rPr>
          <w:rFonts w:ascii="Times New Roman" w:hAnsi="Times New Roman"/>
          <w:sz w:val="22"/>
          <w:szCs w:val="22"/>
        </w:rPr>
        <w:t xml:space="preserve"> responded that Western offers no special event planning classes, which are very popular currently, and several students have expressed a need for such a class.</w:t>
      </w:r>
    </w:p>
    <w:p w:rsidR="007047EE" w:rsidRDefault="007047EE" w:rsidP="007047EE">
      <w:pPr>
        <w:pStyle w:val="ListParagraph"/>
        <w:ind w:left="2880"/>
        <w:rPr>
          <w:rFonts w:ascii="Times New Roman" w:hAnsi="Times New Roman"/>
          <w:sz w:val="22"/>
          <w:szCs w:val="22"/>
        </w:rPr>
      </w:pPr>
    </w:p>
    <w:p w:rsidR="007047EE" w:rsidRDefault="007047EE" w:rsidP="007047EE">
      <w:pPr>
        <w:pStyle w:val="ListParagraph"/>
        <w:ind w:left="2880"/>
        <w:rPr>
          <w:rFonts w:ascii="Times New Roman" w:hAnsi="Times New Roman"/>
          <w:b/>
          <w:sz w:val="22"/>
          <w:szCs w:val="22"/>
        </w:rPr>
      </w:pPr>
      <w:r>
        <w:rPr>
          <w:rFonts w:ascii="Times New Roman" w:hAnsi="Times New Roman"/>
          <w:b/>
          <w:sz w:val="22"/>
          <w:szCs w:val="22"/>
        </w:rPr>
        <w:t xml:space="preserve">Changes: </w:t>
      </w:r>
    </w:p>
    <w:p w:rsidR="007047EE" w:rsidRDefault="007047EE" w:rsidP="00F9708D">
      <w:pPr>
        <w:pStyle w:val="ListParagraph"/>
        <w:numPr>
          <w:ilvl w:val="0"/>
          <w:numId w:val="8"/>
        </w:numPr>
        <w:rPr>
          <w:rFonts w:ascii="Times New Roman" w:hAnsi="Times New Roman"/>
          <w:sz w:val="22"/>
          <w:szCs w:val="22"/>
        </w:rPr>
      </w:pPr>
      <w:r>
        <w:rPr>
          <w:rFonts w:ascii="Times New Roman" w:hAnsi="Times New Roman"/>
          <w:sz w:val="22"/>
          <w:szCs w:val="22"/>
        </w:rPr>
        <w:t>Remove “Any one of the following” from list of prerequis</w:t>
      </w:r>
      <w:r w:rsidR="001619E2">
        <w:rPr>
          <w:rFonts w:ascii="Times New Roman" w:hAnsi="Times New Roman"/>
          <w:sz w:val="22"/>
          <w:szCs w:val="22"/>
        </w:rPr>
        <w:t>i</w:t>
      </w:r>
      <w:r>
        <w:rPr>
          <w:rFonts w:ascii="Times New Roman" w:hAnsi="Times New Roman"/>
          <w:sz w:val="22"/>
          <w:szCs w:val="22"/>
        </w:rPr>
        <w:t>tes.</w:t>
      </w:r>
    </w:p>
    <w:p w:rsidR="007047EE" w:rsidRDefault="007047EE" w:rsidP="00F9708D">
      <w:pPr>
        <w:pStyle w:val="ListParagraph"/>
        <w:numPr>
          <w:ilvl w:val="0"/>
          <w:numId w:val="8"/>
        </w:numPr>
        <w:rPr>
          <w:rFonts w:ascii="Times New Roman" w:hAnsi="Times New Roman"/>
          <w:sz w:val="22"/>
          <w:szCs w:val="22"/>
        </w:rPr>
      </w:pPr>
      <w:r>
        <w:rPr>
          <w:rFonts w:ascii="Times New Roman" w:hAnsi="Times New Roman"/>
          <w:sz w:val="22"/>
          <w:szCs w:val="22"/>
        </w:rPr>
        <w:t>Change course objective stating “Plan a wedding…” to “Plan a simulated wedding…”</w:t>
      </w:r>
    </w:p>
    <w:p w:rsidR="007047EE" w:rsidRDefault="007047EE" w:rsidP="00F9708D">
      <w:pPr>
        <w:pStyle w:val="ListParagraph"/>
        <w:numPr>
          <w:ilvl w:val="0"/>
          <w:numId w:val="8"/>
        </w:numPr>
        <w:rPr>
          <w:rFonts w:ascii="Times New Roman" w:hAnsi="Times New Roman"/>
          <w:sz w:val="22"/>
          <w:szCs w:val="22"/>
        </w:rPr>
      </w:pPr>
      <w:r>
        <w:rPr>
          <w:rFonts w:ascii="Times New Roman" w:hAnsi="Times New Roman"/>
          <w:sz w:val="22"/>
          <w:szCs w:val="22"/>
        </w:rPr>
        <w:t>In Student Needs to be Served section, explain how the department is serving the needs of students wishing to become wedding and event planners by offering this course.</w:t>
      </w:r>
    </w:p>
    <w:p w:rsidR="007047EE" w:rsidRDefault="007047EE" w:rsidP="00F9708D">
      <w:pPr>
        <w:pStyle w:val="ListParagraph"/>
        <w:numPr>
          <w:ilvl w:val="0"/>
          <w:numId w:val="8"/>
        </w:numPr>
        <w:rPr>
          <w:rFonts w:ascii="Times New Roman" w:hAnsi="Times New Roman"/>
          <w:sz w:val="22"/>
          <w:szCs w:val="22"/>
        </w:rPr>
      </w:pPr>
      <w:r>
        <w:rPr>
          <w:rFonts w:ascii="Times New Roman" w:hAnsi="Times New Roman"/>
          <w:sz w:val="22"/>
          <w:szCs w:val="22"/>
        </w:rPr>
        <w:t xml:space="preserve">In Relationship to Existing Courses </w:t>
      </w:r>
      <w:proofErr w:type="gramStart"/>
      <w:r>
        <w:rPr>
          <w:rFonts w:ascii="Times New Roman" w:hAnsi="Times New Roman"/>
          <w:sz w:val="22"/>
          <w:szCs w:val="22"/>
        </w:rPr>
        <w:t>Within</w:t>
      </w:r>
      <w:proofErr w:type="gramEnd"/>
      <w:r>
        <w:rPr>
          <w:rFonts w:ascii="Times New Roman" w:hAnsi="Times New Roman"/>
          <w:sz w:val="22"/>
          <w:szCs w:val="22"/>
        </w:rPr>
        <w:t xml:space="preserve"> the Department, clarify that this course will be unique within DFMH.</w:t>
      </w:r>
    </w:p>
    <w:p w:rsidR="007047EE" w:rsidRDefault="007047EE" w:rsidP="00F9708D">
      <w:pPr>
        <w:pStyle w:val="ListParagraph"/>
        <w:numPr>
          <w:ilvl w:val="0"/>
          <w:numId w:val="8"/>
        </w:numPr>
        <w:rPr>
          <w:rFonts w:ascii="Times New Roman" w:hAnsi="Times New Roman"/>
          <w:sz w:val="22"/>
          <w:szCs w:val="22"/>
        </w:rPr>
      </w:pPr>
      <w:r>
        <w:rPr>
          <w:rFonts w:ascii="Times New Roman" w:hAnsi="Times New Roman"/>
          <w:sz w:val="22"/>
          <w:szCs w:val="22"/>
        </w:rPr>
        <w:t>In Relationship to Courses in Other Departments, specify that there are other event planning courses but none that are specific to weddings.</w:t>
      </w:r>
    </w:p>
    <w:p w:rsidR="007047EE" w:rsidRDefault="007047EE" w:rsidP="007047EE">
      <w:pPr>
        <w:pStyle w:val="ListParagraph"/>
        <w:ind w:left="2880"/>
        <w:rPr>
          <w:rFonts w:ascii="Times New Roman" w:hAnsi="Times New Roman"/>
          <w:sz w:val="22"/>
          <w:szCs w:val="22"/>
        </w:rPr>
      </w:pPr>
    </w:p>
    <w:p w:rsidR="007047EE" w:rsidRDefault="007047EE" w:rsidP="007047EE">
      <w:pPr>
        <w:pStyle w:val="ListParagraph"/>
        <w:ind w:left="2880"/>
        <w:rPr>
          <w:rFonts w:ascii="Times New Roman" w:hAnsi="Times New Roman"/>
          <w:b/>
          <w:sz w:val="22"/>
          <w:szCs w:val="22"/>
        </w:rPr>
      </w:pPr>
      <w:r>
        <w:rPr>
          <w:rFonts w:ascii="Times New Roman" w:hAnsi="Times New Roman"/>
          <w:b/>
          <w:sz w:val="22"/>
          <w:szCs w:val="22"/>
        </w:rPr>
        <w:t>MOTION APPROVED WITH CHANGES</w:t>
      </w:r>
      <w:r w:rsidR="0034727A">
        <w:rPr>
          <w:rFonts w:ascii="Times New Roman" w:hAnsi="Times New Roman"/>
          <w:b/>
          <w:sz w:val="22"/>
          <w:szCs w:val="22"/>
        </w:rPr>
        <w:t xml:space="preserve"> 8</w:t>
      </w:r>
      <w:r>
        <w:rPr>
          <w:rFonts w:ascii="Times New Roman" w:hAnsi="Times New Roman"/>
          <w:b/>
          <w:sz w:val="22"/>
          <w:szCs w:val="22"/>
        </w:rPr>
        <w:t xml:space="preserve"> YES – 0 NO – </w:t>
      </w:r>
      <w:r w:rsidR="0034727A">
        <w:rPr>
          <w:rFonts w:ascii="Times New Roman" w:hAnsi="Times New Roman"/>
          <w:b/>
          <w:sz w:val="22"/>
          <w:szCs w:val="22"/>
        </w:rPr>
        <w:t>1</w:t>
      </w:r>
      <w:r>
        <w:rPr>
          <w:rFonts w:ascii="Times New Roman" w:hAnsi="Times New Roman"/>
          <w:b/>
          <w:sz w:val="22"/>
          <w:szCs w:val="22"/>
        </w:rPr>
        <w:t xml:space="preserve"> AB</w:t>
      </w:r>
    </w:p>
    <w:p w:rsidR="00E25935" w:rsidRPr="00E25935" w:rsidRDefault="00E25935" w:rsidP="00E25935">
      <w:pPr>
        <w:pStyle w:val="ListParagraph"/>
        <w:ind w:left="2880"/>
        <w:rPr>
          <w:rFonts w:ascii="Times New Roman" w:hAnsi="Times New Roman"/>
          <w:sz w:val="22"/>
          <w:szCs w:val="22"/>
        </w:rPr>
      </w:pPr>
    </w:p>
    <w:p w:rsidR="00E25935" w:rsidRPr="00C373CA" w:rsidRDefault="00E25935" w:rsidP="00E25935">
      <w:pPr>
        <w:pStyle w:val="ListParagraph"/>
        <w:numPr>
          <w:ilvl w:val="1"/>
          <w:numId w:val="2"/>
        </w:numPr>
        <w:ind w:hanging="720"/>
        <w:rPr>
          <w:rFonts w:ascii="Times New Roman" w:hAnsi="Times New Roman"/>
          <w:sz w:val="22"/>
          <w:szCs w:val="22"/>
          <w:u w:val="single"/>
        </w:rPr>
      </w:pPr>
      <w:r w:rsidRPr="00C373CA">
        <w:rPr>
          <w:rFonts w:ascii="Times New Roman" w:hAnsi="Times New Roman"/>
          <w:sz w:val="22"/>
          <w:szCs w:val="22"/>
          <w:u w:val="single"/>
        </w:rPr>
        <w:t>Curricular Requests from the School of Law Enforcement and Justice Administration</w:t>
      </w:r>
    </w:p>
    <w:p w:rsidR="00E25935" w:rsidRPr="00E25935" w:rsidRDefault="00E25935" w:rsidP="00E25935">
      <w:pPr>
        <w:pStyle w:val="ListParagraph"/>
        <w:ind w:left="1440"/>
        <w:rPr>
          <w:rFonts w:ascii="Times New Roman" w:hAnsi="Times New Roman"/>
          <w:sz w:val="22"/>
          <w:szCs w:val="22"/>
        </w:rPr>
      </w:pPr>
    </w:p>
    <w:p w:rsidR="00E25935" w:rsidRPr="00E25935" w:rsidRDefault="00E25935" w:rsidP="00E25935">
      <w:pPr>
        <w:pStyle w:val="ListParagraph"/>
        <w:numPr>
          <w:ilvl w:val="2"/>
          <w:numId w:val="2"/>
        </w:numPr>
        <w:ind w:hanging="720"/>
        <w:rPr>
          <w:rFonts w:ascii="Times New Roman" w:hAnsi="Times New Roman"/>
          <w:sz w:val="22"/>
          <w:szCs w:val="22"/>
        </w:rPr>
      </w:pPr>
      <w:r w:rsidRPr="00E25935">
        <w:rPr>
          <w:rFonts w:ascii="Times New Roman" w:hAnsi="Times New Roman"/>
          <w:sz w:val="22"/>
          <w:szCs w:val="22"/>
        </w:rPr>
        <w:t>Requests for Changes in Titles, Course Descriptions, and Prerequisites</w:t>
      </w:r>
    </w:p>
    <w:p w:rsidR="00E25935" w:rsidRPr="00E25935" w:rsidRDefault="00E25935" w:rsidP="00E25935">
      <w:pPr>
        <w:pStyle w:val="ListParagraph"/>
        <w:ind w:left="2160"/>
        <w:rPr>
          <w:rFonts w:ascii="Times New Roman" w:hAnsi="Times New Roman"/>
          <w:sz w:val="22"/>
          <w:szCs w:val="22"/>
        </w:rPr>
      </w:pPr>
    </w:p>
    <w:p w:rsidR="00E25935" w:rsidRPr="00E25935" w:rsidRDefault="00E25935" w:rsidP="00E25935">
      <w:pPr>
        <w:pStyle w:val="ListParagraph"/>
        <w:numPr>
          <w:ilvl w:val="3"/>
          <w:numId w:val="2"/>
        </w:numPr>
        <w:ind w:hanging="720"/>
        <w:rPr>
          <w:rFonts w:ascii="Times New Roman" w:hAnsi="Times New Roman"/>
          <w:sz w:val="22"/>
          <w:szCs w:val="22"/>
        </w:rPr>
      </w:pPr>
      <w:r w:rsidRPr="00E25935">
        <w:rPr>
          <w:rFonts w:ascii="Times New Roman" w:hAnsi="Times New Roman"/>
          <w:sz w:val="22"/>
          <w:szCs w:val="22"/>
        </w:rPr>
        <w:t xml:space="preserve">LEJA 208, Introduction to External Security, </w:t>
      </w:r>
      <w:proofErr w:type="gramStart"/>
      <w:r w:rsidRPr="00E25935">
        <w:rPr>
          <w:rFonts w:ascii="Times New Roman" w:hAnsi="Times New Roman"/>
          <w:sz w:val="22"/>
          <w:szCs w:val="22"/>
        </w:rPr>
        <w:t xml:space="preserve">3 </w:t>
      </w:r>
      <w:proofErr w:type="spellStart"/>
      <w:r w:rsidRPr="00E25935">
        <w:rPr>
          <w:rFonts w:ascii="Times New Roman" w:hAnsi="Times New Roman"/>
          <w:sz w:val="22"/>
          <w:szCs w:val="22"/>
        </w:rPr>
        <w:t>s.h</w:t>
      </w:r>
      <w:proofErr w:type="spellEnd"/>
      <w:proofErr w:type="gramEnd"/>
      <w:r w:rsidRPr="00E25935">
        <w:rPr>
          <w:rFonts w:ascii="Times New Roman" w:hAnsi="Times New Roman"/>
          <w:sz w:val="22"/>
          <w:szCs w:val="22"/>
        </w:rPr>
        <w:t>.</w:t>
      </w:r>
    </w:p>
    <w:p w:rsidR="00E25935" w:rsidRPr="00E25935" w:rsidRDefault="00E25935" w:rsidP="00E25935">
      <w:pPr>
        <w:pStyle w:val="ListParagraph"/>
        <w:ind w:left="2880"/>
        <w:rPr>
          <w:rFonts w:ascii="Times New Roman" w:hAnsi="Times New Roman"/>
          <w:sz w:val="22"/>
          <w:szCs w:val="22"/>
        </w:rPr>
      </w:pPr>
      <w:r w:rsidRPr="00E25935">
        <w:rPr>
          <w:rFonts w:ascii="Times New Roman" w:hAnsi="Times New Roman"/>
          <w:b/>
          <w:sz w:val="22"/>
          <w:szCs w:val="22"/>
        </w:rPr>
        <w:t>Current:</w:t>
      </w:r>
      <w:r w:rsidRPr="00E25935">
        <w:rPr>
          <w:rFonts w:ascii="Times New Roman" w:hAnsi="Times New Roman"/>
          <w:sz w:val="22"/>
          <w:szCs w:val="22"/>
        </w:rPr>
        <w:tab/>
        <w:t>Introduction to External Security</w:t>
      </w:r>
    </w:p>
    <w:p w:rsidR="00E25935" w:rsidRPr="00E25935" w:rsidRDefault="00E25935" w:rsidP="00E25935">
      <w:pPr>
        <w:pStyle w:val="ListParagraph"/>
        <w:ind w:left="4320"/>
        <w:rPr>
          <w:rFonts w:ascii="Times New Roman" w:hAnsi="Times New Roman"/>
          <w:sz w:val="22"/>
          <w:szCs w:val="22"/>
        </w:rPr>
      </w:pPr>
      <w:r w:rsidRPr="00E25935">
        <w:rPr>
          <w:rFonts w:ascii="Times New Roman" w:hAnsi="Times New Roman"/>
          <w:sz w:val="22"/>
          <w:szCs w:val="22"/>
        </w:rPr>
        <w:t>Overview of security systems found in retail, industrial, and government agencies; legal framework for security operations; detailed presentations of specific security programs.</w:t>
      </w:r>
    </w:p>
    <w:p w:rsidR="00E25935" w:rsidRPr="00E25935" w:rsidRDefault="00E25935" w:rsidP="00E25935">
      <w:pPr>
        <w:pStyle w:val="ListParagraph"/>
        <w:ind w:left="2880"/>
        <w:rPr>
          <w:rFonts w:ascii="Times New Roman" w:hAnsi="Times New Roman"/>
          <w:sz w:val="22"/>
          <w:szCs w:val="22"/>
        </w:rPr>
      </w:pPr>
    </w:p>
    <w:p w:rsidR="00E25935" w:rsidRPr="0036425C" w:rsidRDefault="00E25935" w:rsidP="00E25935">
      <w:pPr>
        <w:pStyle w:val="ListParagraph"/>
        <w:ind w:left="2880"/>
        <w:rPr>
          <w:rFonts w:ascii="Times New Roman" w:hAnsi="Times New Roman"/>
          <w:sz w:val="22"/>
          <w:szCs w:val="22"/>
        </w:rPr>
      </w:pPr>
      <w:r w:rsidRPr="0036425C">
        <w:rPr>
          <w:rFonts w:ascii="Times New Roman" w:hAnsi="Times New Roman"/>
          <w:b/>
          <w:sz w:val="22"/>
          <w:szCs w:val="22"/>
        </w:rPr>
        <w:t>Proposed:</w:t>
      </w:r>
      <w:r w:rsidRPr="0036425C">
        <w:rPr>
          <w:rFonts w:ascii="Times New Roman" w:hAnsi="Times New Roman"/>
          <w:b/>
          <w:sz w:val="22"/>
          <w:szCs w:val="22"/>
        </w:rPr>
        <w:tab/>
      </w:r>
      <w:r w:rsidRPr="0036425C">
        <w:rPr>
          <w:rFonts w:ascii="Times New Roman" w:hAnsi="Times New Roman"/>
          <w:sz w:val="22"/>
          <w:szCs w:val="22"/>
        </w:rPr>
        <w:t>Security Methods and Technologies</w:t>
      </w:r>
    </w:p>
    <w:p w:rsidR="0036425C" w:rsidRPr="0036425C" w:rsidRDefault="0036425C" w:rsidP="0036425C">
      <w:pPr>
        <w:widowControl w:val="0"/>
        <w:autoSpaceDE w:val="0"/>
        <w:autoSpaceDN w:val="0"/>
        <w:adjustRightInd w:val="0"/>
        <w:ind w:left="4320"/>
        <w:rPr>
          <w:rFonts w:ascii="Times New Roman" w:eastAsia="Times New Roman" w:hAnsi="Times New Roman"/>
          <w:sz w:val="22"/>
          <w:szCs w:val="22"/>
        </w:rPr>
      </w:pPr>
      <w:r w:rsidRPr="0036425C">
        <w:rPr>
          <w:rFonts w:ascii="Times New Roman" w:eastAsia="Times New Roman" w:hAnsi="Times New Roman"/>
          <w:sz w:val="22"/>
          <w:szCs w:val="22"/>
        </w:rPr>
        <w:t>This course establishes a critical understanding of security, life-safety devices, equipment, and technologies integrated into a total protection approach for reducing risks and preventing organizational losses. Discussion centers on CPTED strategies, risk assessments, surveillance, detection systems, and various physical controls.</w:t>
      </w:r>
    </w:p>
    <w:p w:rsidR="0034727A" w:rsidRDefault="0034727A" w:rsidP="00E25935">
      <w:pPr>
        <w:pStyle w:val="ListParagraph"/>
        <w:ind w:left="4320"/>
        <w:rPr>
          <w:rFonts w:ascii="Times New Roman" w:hAnsi="Times New Roman"/>
          <w:sz w:val="22"/>
          <w:szCs w:val="22"/>
        </w:rPr>
      </w:pPr>
    </w:p>
    <w:p w:rsidR="0034727A" w:rsidRPr="0034727A" w:rsidRDefault="0034727A" w:rsidP="0034727A">
      <w:pPr>
        <w:ind w:left="2160" w:firstLine="720"/>
        <w:rPr>
          <w:rFonts w:ascii="Times New Roman" w:hAnsi="Times New Roman"/>
          <w:sz w:val="22"/>
          <w:szCs w:val="22"/>
        </w:rPr>
      </w:pPr>
      <w:r w:rsidRPr="0034727A">
        <w:rPr>
          <w:rFonts w:ascii="Times New Roman" w:hAnsi="Times New Roman"/>
          <w:b/>
          <w:sz w:val="22"/>
          <w:szCs w:val="22"/>
        </w:rPr>
        <w:t>Motion:</w:t>
      </w:r>
      <w:r w:rsidRPr="0034727A">
        <w:rPr>
          <w:rFonts w:ascii="Times New Roman" w:hAnsi="Times New Roman"/>
          <w:sz w:val="22"/>
          <w:szCs w:val="22"/>
        </w:rPr>
        <w:t xml:space="preserve"> To approve LEJA 208 (</w:t>
      </w:r>
      <w:proofErr w:type="spellStart"/>
      <w:r w:rsidRPr="0034727A">
        <w:rPr>
          <w:rFonts w:ascii="Times New Roman" w:hAnsi="Times New Roman"/>
          <w:sz w:val="22"/>
          <w:szCs w:val="22"/>
        </w:rPr>
        <w:t>Marchand</w:t>
      </w:r>
      <w:proofErr w:type="spellEnd"/>
      <w:r w:rsidRPr="0034727A">
        <w:rPr>
          <w:rFonts w:ascii="Times New Roman" w:hAnsi="Times New Roman"/>
          <w:sz w:val="22"/>
          <w:szCs w:val="22"/>
        </w:rPr>
        <w:t>/Myers)</w:t>
      </w:r>
    </w:p>
    <w:p w:rsidR="0034727A" w:rsidRDefault="0034727A" w:rsidP="0034727A">
      <w:pPr>
        <w:pStyle w:val="ListParagraph"/>
        <w:ind w:left="2880"/>
        <w:rPr>
          <w:rFonts w:ascii="Times New Roman" w:hAnsi="Times New Roman"/>
          <w:sz w:val="22"/>
          <w:szCs w:val="22"/>
        </w:rPr>
      </w:pPr>
    </w:p>
    <w:p w:rsidR="0034727A" w:rsidRPr="0034727A" w:rsidRDefault="0034727A" w:rsidP="0034727A">
      <w:pPr>
        <w:ind w:left="2880"/>
        <w:rPr>
          <w:rFonts w:ascii="Times New Roman" w:hAnsi="Times New Roman"/>
          <w:b/>
          <w:sz w:val="22"/>
          <w:szCs w:val="22"/>
        </w:rPr>
      </w:pPr>
      <w:r w:rsidRPr="0034727A">
        <w:rPr>
          <w:rFonts w:ascii="Times New Roman" w:hAnsi="Times New Roman"/>
          <w:b/>
          <w:sz w:val="22"/>
          <w:szCs w:val="22"/>
        </w:rPr>
        <w:t xml:space="preserve">Change: </w:t>
      </w:r>
      <w:r w:rsidRPr="0034727A">
        <w:rPr>
          <w:rFonts w:ascii="Times New Roman" w:hAnsi="Times New Roman"/>
          <w:sz w:val="22"/>
          <w:szCs w:val="22"/>
        </w:rPr>
        <w:t>Remove “This course” at the beginning of the course description in order to bring it under 40 words.</w:t>
      </w:r>
    </w:p>
    <w:p w:rsidR="0034727A" w:rsidRDefault="0034727A" w:rsidP="0034727A">
      <w:pPr>
        <w:pStyle w:val="ListParagraph"/>
        <w:ind w:left="2880"/>
        <w:rPr>
          <w:rFonts w:ascii="Times New Roman" w:hAnsi="Times New Roman"/>
          <w:sz w:val="22"/>
          <w:szCs w:val="22"/>
        </w:rPr>
      </w:pPr>
    </w:p>
    <w:p w:rsidR="0034727A" w:rsidRDefault="0034727A" w:rsidP="0034727A">
      <w:pPr>
        <w:pStyle w:val="ListParagraph"/>
        <w:ind w:left="2880"/>
        <w:rPr>
          <w:rFonts w:ascii="Times New Roman" w:hAnsi="Times New Roman"/>
          <w:b/>
          <w:sz w:val="22"/>
          <w:szCs w:val="22"/>
        </w:rPr>
      </w:pPr>
      <w:r>
        <w:rPr>
          <w:rFonts w:ascii="Times New Roman" w:hAnsi="Times New Roman"/>
          <w:b/>
          <w:sz w:val="22"/>
          <w:szCs w:val="22"/>
        </w:rPr>
        <w:lastRenderedPageBreak/>
        <w:t>MOTION APPROVED WITH CHANGE 9 YES – 0 NO – 0 AB</w:t>
      </w:r>
    </w:p>
    <w:p w:rsidR="00E25935" w:rsidRPr="00E25935" w:rsidRDefault="00E25935" w:rsidP="00E25935">
      <w:pPr>
        <w:pStyle w:val="ListParagraph"/>
        <w:ind w:left="2880"/>
        <w:rPr>
          <w:rFonts w:ascii="Times New Roman" w:hAnsi="Times New Roman"/>
          <w:sz w:val="22"/>
          <w:szCs w:val="22"/>
        </w:rPr>
      </w:pPr>
    </w:p>
    <w:p w:rsidR="00E25935" w:rsidRPr="00E25935" w:rsidRDefault="00E25935" w:rsidP="00E25935">
      <w:pPr>
        <w:pStyle w:val="ListParagraph"/>
        <w:numPr>
          <w:ilvl w:val="3"/>
          <w:numId w:val="2"/>
        </w:numPr>
        <w:ind w:hanging="720"/>
        <w:rPr>
          <w:rFonts w:ascii="Times New Roman" w:hAnsi="Times New Roman"/>
          <w:sz w:val="22"/>
          <w:szCs w:val="22"/>
        </w:rPr>
      </w:pPr>
      <w:r w:rsidRPr="00E25935">
        <w:rPr>
          <w:rFonts w:ascii="Times New Roman" w:hAnsi="Times New Roman"/>
          <w:sz w:val="22"/>
          <w:szCs w:val="22"/>
        </w:rPr>
        <w:t xml:space="preserve">LEJA 309, Security Management/Internal Security, </w:t>
      </w:r>
      <w:proofErr w:type="gramStart"/>
      <w:r w:rsidRPr="00E25935">
        <w:rPr>
          <w:rFonts w:ascii="Times New Roman" w:hAnsi="Times New Roman"/>
          <w:sz w:val="22"/>
          <w:szCs w:val="22"/>
        </w:rPr>
        <w:t xml:space="preserve">3 </w:t>
      </w:r>
      <w:proofErr w:type="spellStart"/>
      <w:r w:rsidRPr="00E25935">
        <w:rPr>
          <w:rFonts w:ascii="Times New Roman" w:hAnsi="Times New Roman"/>
          <w:sz w:val="22"/>
          <w:szCs w:val="22"/>
        </w:rPr>
        <w:t>s.h</w:t>
      </w:r>
      <w:proofErr w:type="spellEnd"/>
      <w:proofErr w:type="gramEnd"/>
      <w:r w:rsidRPr="00E25935">
        <w:rPr>
          <w:rFonts w:ascii="Times New Roman" w:hAnsi="Times New Roman"/>
          <w:sz w:val="22"/>
          <w:szCs w:val="22"/>
        </w:rPr>
        <w:t>.</w:t>
      </w:r>
    </w:p>
    <w:p w:rsidR="00E25935" w:rsidRPr="00E25935" w:rsidRDefault="00E25935" w:rsidP="00E25935">
      <w:pPr>
        <w:pStyle w:val="ListParagraph"/>
        <w:ind w:left="2880"/>
        <w:rPr>
          <w:rFonts w:ascii="Times New Roman" w:hAnsi="Times New Roman"/>
          <w:sz w:val="22"/>
          <w:szCs w:val="22"/>
        </w:rPr>
      </w:pPr>
      <w:r w:rsidRPr="00E25935">
        <w:rPr>
          <w:rFonts w:ascii="Times New Roman" w:hAnsi="Times New Roman"/>
          <w:b/>
          <w:sz w:val="22"/>
          <w:szCs w:val="22"/>
        </w:rPr>
        <w:t>Current:</w:t>
      </w:r>
      <w:r w:rsidRPr="00E25935">
        <w:rPr>
          <w:rFonts w:ascii="Times New Roman" w:hAnsi="Times New Roman"/>
          <w:sz w:val="22"/>
          <w:szCs w:val="22"/>
        </w:rPr>
        <w:tab/>
        <w:t>Security Management/Internal Security</w:t>
      </w:r>
    </w:p>
    <w:p w:rsidR="00E25935" w:rsidRPr="00E25935" w:rsidRDefault="00E25935" w:rsidP="00E25935">
      <w:pPr>
        <w:pStyle w:val="ListParagraph"/>
        <w:ind w:left="4320"/>
        <w:rPr>
          <w:rFonts w:ascii="Times New Roman" w:hAnsi="Times New Roman"/>
          <w:sz w:val="22"/>
          <w:szCs w:val="22"/>
        </w:rPr>
      </w:pPr>
      <w:proofErr w:type="gramStart"/>
      <w:r w:rsidRPr="00E25935">
        <w:rPr>
          <w:rFonts w:ascii="Times New Roman" w:hAnsi="Times New Roman"/>
          <w:sz w:val="22"/>
          <w:szCs w:val="22"/>
        </w:rPr>
        <w:t>Emphasis on theft.</w:t>
      </w:r>
      <w:proofErr w:type="gramEnd"/>
      <w:r w:rsidRPr="00E25935">
        <w:rPr>
          <w:rFonts w:ascii="Times New Roman" w:hAnsi="Times New Roman"/>
          <w:sz w:val="22"/>
          <w:szCs w:val="22"/>
        </w:rPr>
        <w:t xml:space="preserve"> </w:t>
      </w:r>
      <w:proofErr w:type="gramStart"/>
      <w:r w:rsidRPr="00E25935">
        <w:rPr>
          <w:rFonts w:ascii="Times New Roman" w:hAnsi="Times New Roman"/>
          <w:sz w:val="22"/>
          <w:szCs w:val="22"/>
        </w:rPr>
        <w:t>Comparison of white collar and blue collar crime.</w:t>
      </w:r>
      <w:proofErr w:type="gramEnd"/>
      <w:r w:rsidRPr="00E25935">
        <w:rPr>
          <w:rFonts w:ascii="Times New Roman" w:hAnsi="Times New Roman"/>
          <w:sz w:val="22"/>
          <w:szCs w:val="22"/>
        </w:rPr>
        <w:t xml:space="preserve"> </w:t>
      </w:r>
      <w:proofErr w:type="gramStart"/>
      <w:r w:rsidRPr="00E25935">
        <w:rPr>
          <w:rFonts w:ascii="Times New Roman" w:hAnsi="Times New Roman"/>
          <w:sz w:val="22"/>
          <w:szCs w:val="22"/>
        </w:rPr>
        <w:t>Techniques of detection, apprehension and prevention.</w:t>
      </w:r>
      <w:proofErr w:type="gramEnd"/>
      <w:r w:rsidRPr="00E25935">
        <w:rPr>
          <w:rFonts w:ascii="Times New Roman" w:hAnsi="Times New Roman"/>
          <w:sz w:val="22"/>
          <w:szCs w:val="22"/>
        </w:rPr>
        <w:t xml:space="preserve"> </w:t>
      </w:r>
      <w:proofErr w:type="gramStart"/>
      <w:r w:rsidRPr="00E25935">
        <w:rPr>
          <w:rFonts w:ascii="Times New Roman" w:hAnsi="Times New Roman"/>
          <w:sz w:val="22"/>
          <w:szCs w:val="22"/>
        </w:rPr>
        <w:t>Subject areas of employee dishonesty, cost considerations, pilferage and embezzlement.</w:t>
      </w:r>
      <w:proofErr w:type="gramEnd"/>
      <w:r w:rsidRPr="00E25935">
        <w:rPr>
          <w:rFonts w:ascii="Times New Roman" w:hAnsi="Times New Roman"/>
          <w:sz w:val="22"/>
          <w:szCs w:val="22"/>
        </w:rPr>
        <w:t xml:space="preserve"> </w:t>
      </w:r>
    </w:p>
    <w:p w:rsidR="00E25935" w:rsidRPr="00E25935" w:rsidRDefault="00E25935" w:rsidP="00E25935">
      <w:pPr>
        <w:pStyle w:val="ListParagraph"/>
        <w:ind w:left="4320"/>
        <w:rPr>
          <w:rFonts w:ascii="Times New Roman" w:hAnsi="Times New Roman"/>
          <w:sz w:val="22"/>
          <w:szCs w:val="22"/>
        </w:rPr>
      </w:pPr>
      <w:proofErr w:type="spellStart"/>
      <w:r w:rsidRPr="00E25935">
        <w:rPr>
          <w:rFonts w:ascii="Times New Roman" w:hAnsi="Times New Roman"/>
          <w:sz w:val="22"/>
          <w:szCs w:val="22"/>
        </w:rPr>
        <w:t>Prereq</w:t>
      </w:r>
      <w:proofErr w:type="spellEnd"/>
      <w:r w:rsidRPr="00E25935">
        <w:rPr>
          <w:rFonts w:ascii="Times New Roman" w:hAnsi="Times New Roman"/>
          <w:sz w:val="22"/>
          <w:szCs w:val="22"/>
        </w:rPr>
        <w:t>: LEJA 208</w:t>
      </w:r>
    </w:p>
    <w:p w:rsidR="00E25935" w:rsidRPr="00E25935" w:rsidRDefault="00E25935" w:rsidP="00E25935">
      <w:pPr>
        <w:pStyle w:val="ListParagraph"/>
        <w:ind w:left="2880"/>
        <w:rPr>
          <w:rFonts w:ascii="Times New Roman" w:hAnsi="Times New Roman"/>
          <w:sz w:val="22"/>
          <w:szCs w:val="22"/>
        </w:rPr>
      </w:pPr>
    </w:p>
    <w:p w:rsidR="00E25935" w:rsidRPr="00E25935" w:rsidRDefault="00E25935" w:rsidP="00E25935">
      <w:pPr>
        <w:pStyle w:val="ListParagraph"/>
        <w:ind w:left="2880"/>
        <w:rPr>
          <w:rFonts w:ascii="Times New Roman" w:hAnsi="Times New Roman"/>
          <w:sz w:val="22"/>
          <w:szCs w:val="22"/>
        </w:rPr>
      </w:pPr>
      <w:r w:rsidRPr="00E25935">
        <w:rPr>
          <w:rFonts w:ascii="Times New Roman" w:hAnsi="Times New Roman"/>
          <w:b/>
          <w:sz w:val="22"/>
          <w:szCs w:val="22"/>
        </w:rPr>
        <w:t>Proposed:</w:t>
      </w:r>
      <w:r w:rsidRPr="00E25935">
        <w:rPr>
          <w:rFonts w:ascii="Times New Roman" w:hAnsi="Times New Roman"/>
          <w:b/>
          <w:sz w:val="22"/>
          <w:szCs w:val="22"/>
        </w:rPr>
        <w:tab/>
      </w:r>
      <w:r w:rsidRPr="00E25935">
        <w:rPr>
          <w:rFonts w:ascii="Times New Roman" w:hAnsi="Times New Roman"/>
          <w:sz w:val="22"/>
          <w:szCs w:val="22"/>
        </w:rPr>
        <w:t>Security Administration and Management</w:t>
      </w:r>
    </w:p>
    <w:p w:rsidR="00E25935" w:rsidRPr="00E25935" w:rsidRDefault="00E25935" w:rsidP="00E25935">
      <w:pPr>
        <w:pStyle w:val="ListParagraph"/>
        <w:ind w:left="4320"/>
        <w:rPr>
          <w:rFonts w:ascii="Times New Roman" w:hAnsi="Times New Roman"/>
          <w:sz w:val="22"/>
          <w:szCs w:val="22"/>
        </w:rPr>
      </w:pPr>
      <w:proofErr w:type="gramStart"/>
      <w:r w:rsidRPr="00E25935">
        <w:rPr>
          <w:rFonts w:ascii="Times New Roman" w:hAnsi="Times New Roman"/>
          <w:sz w:val="22"/>
          <w:szCs w:val="22"/>
        </w:rPr>
        <w:t xml:space="preserve">Emphasis on </w:t>
      </w:r>
      <w:r w:rsidR="0036425C">
        <w:rPr>
          <w:rFonts w:ascii="Times New Roman" w:hAnsi="Times New Roman"/>
          <w:sz w:val="22"/>
          <w:szCs w:val="22"/>
        </w:rPr>
        <w:t>security</w:t>
      </w:r>
      <w:r w:rsidRPr="00E25935">
        <w:rPr>
          <w:rFonts w:ascii="Times New Roman" w:hAnsi="Times New Roman"/>
          <w:sz w:val="22"/>
          <w:szCs w:val="22"/>
        </w:rPr>
        <w:t xml:space="preserve"> leadership and management skills necessary for risk-based protection within public and private security sectors.</w:t>
      </w:r>
      <w:proofErr w:type="gramEnd"/>
      <w:r w:rsidRPr="00E25935">
        <w:rPr>
          <w:rFonts w:ascii="Times New Roman" w:hAnsi="Times New Roman"/>
          <w:sz w:val="22"/>
          <w:szCs w:val="22"/>
        </w:rPr>
        <w:t xml:space="preserve"> Subject areas include risk identification; operational effectiveness; internal investigations and risk management principles needed for assets protection within a global business environment.</w:t>
      </w:r>
    </w:p>
    <w:p w:rsidR="00E25935" w:rsidRDefault="00E25935" w:rsidP="00E25935">
      <w:pPr>
        <w:pStyle w:val="ListParagraph"/>
        <w:ind w:left="4320"/>
        <w:rPr>
          <w:rFonts w:ascii="Times New Roman" w:hAnsi="Times New Roman"/>
          <w:sz w:val="22"/>
          <w:szCs w:val="22"/>
        </w:rPr>
      </w:pPr>
      <w:proofErr w:type="spellStart"/>
      <w:r w:rsidRPr="00E25935">
        <w:rPr>
          <w:rFonts w:ascii="Times New Roman" w:hAnsi="Times New Roman"/>
          <w:sz w:val="22"/>
          <w:szCs w:val="22"/>
        </w:rPr>
        <w:t>Prereq</w:t>
      </w:r>
      <w:proofErr w:type="spellEnd"/>
      <w:r w:rsidRPr="00E25935">
        <w:rPr>
          <w:rFonts w:ascii="Times New Roman" w:hAnsi="Times New Roman"/>
          <w:sz w:val="22"/>
          <w:szCs w:val="22"/>
        </w:rPr>
        <w:t>: LEJA 208, junior standing or permission of the instructor</w:t>
      </w:r>
    </w:p>
    <w:p w:rsidR="0034727A" w:rsidRPr="00E25935" w:rsidRDefault="0034727A" w:rsidP="00E25935">
      <w:pPr>
        <w:pStyle w:val="ListParagraph"/>
        <w:ind w:left="4320"/>
        <w:rPr>
          <w:rFonts w:ascii="Times New Roman" w:hAnsi="Times New Roman"/>
          <w:sz w:val="22"/>
          <w:szCs w:val="22"/>
        </w:rPr>
      </w:pPr>
    </w:p>
    <w:p w:rsidR="0034727A" w:rsidRDefault="0034727A" w:rsidP="0034727A">
      <w:pPr>
        <w:ind w:left="2160" w:firstLine="720"/>
        <w:rPr>
          <w:rFonts w:ascii="Times New Roman" w:hAnsi="Times New Roman"/>
          <w:sz w:val="22"/>
          <w:szCs w:val="22"/>
        </w:rPr>
      </w:pPr>
      <w:r w:rsidRPr="0034727A">
        <w:rPr>
          <w:rFonts w:ascii="Times New Roman" w:hAnsi="Times New Roman"/>
          <w:b/>
          <w:sz w:val="22"/>
          <w:szCs w:val="22"/>
        </w:rPr>
        <w:t>Motion:</w:t>
      </w:r>
      <w:r w:rsidRPr="0034727A">
        <w:rPr>
          <w:rFonts w:ascii="Times New Roman" w:hAnsi="Times New Roman"/>
          <w:sz w:val="22"/>
          <w:szCs w:val="22"/>
        </w:rPr>
        <w:t xml:space="preserve"> To approve LEJA </w:t>
      </w:r>
      <w:r>
        <w:rPr>
          <w:rFonts w:ascii="Times New Roman" w:hAnsi="Times New Roman"/>
          <w:sz w:val="22"/>
          <w:szCs w:val="22"/>
        </w:rPr>
        <w:t>309</w:t>
      </w:r>
      <w:r w:rsidRPr="0034727A">
        <w:rPr>
          <w:rFonts w:ascii="Times New Roman" w:hAnsi="Times New Roman"/>
          <w:sz w:val="22"/>
          <w:szCs w:val="22"/>
        </w:rPr>
        <w:t xml:space="preserve"> (</w:t>
      </w:r>
      <w:r>
        <w:rPr>
          <w:rFonts w:ascii="Times New Roman" w:hAnsi="Times New Roman"/>
          <w:sz w:val="22"/>
          <w:szCs w:val="22"/>
        </w:rPr>
        <w:t>Buchanan/Hardeman</w:t>
      </w:r>
      <w:r w:rsidRPr="0034727A">
        <w:rPr>
          <w:rFonts w:ascii="Times New Roman" w:hAnsi="Times New Roman"/>
          <w:sz w:val="22"/>
          <w:szCs w:val="22"/>
        </w:rPr>
        <w:t>)</w:t>
      </w:r>
    </w:p>
    <w:p w:rsidR="002B7BA7" w:rsidRDefault="002B7BA7" w:rsidP="0034727A">
      <w:pPr>
        <w:ind w:left="2160" w:firstLine="720"/>
        <w:rPr>
          <w:rFonts w:ascii="Times New Roman" w:hAnsi="Times New Roman"/>
          <w:sz w:val="22"/>
          <w:szCs w:val="22"/>
        </w:rPr>
      </w:pPr>
    </w:p>
    <w:p w:rsidR="002B7BA7" w:rsidRDefault="002B7BA7" w:rsidP="002B7BA7">
      <w:pPr>
        <w:ind w:left="2880"/>
        <w:rPr>
          <w:rFonts w:ascii="Times New Roman" w:hAnsi="Times New Roman"/>
          <w:sz w:val="22"/>
          <w:szCs w:val="22"/>
        </w:rPr>
      </w:pPr>
      <w:r>
        <w:rPr>
          <w:rFonts w:ascii="Times New Roman" w:hAnsi="Times New Roman"/>
          <w:sz w:val="22"/>
          <w:szCs w:val="22"/>
        </w:rPr>
        <w:t>After meeting with the Chair of Management and Marketing</w:t>
      </w:r>
      <w:r w:rsidR="00E77884">
        <w:rPr>
          <w:rFonts w:ascii="Times New Roman" w:hAnsi="Times New Roman"/>
          <w:sz w:val="22"/>
          <w:szCs w:val="22"/>
        </w:rPr>
        <w:t xml:space="preserve"> and making minor revisions to the original course description</w:t>
      </w:r>
      <w:r>
        <w:rPr>
          <w:rFonts w:ascii="Times New Roman" w:hAnsi="Times New Roman"/>
          <w:sz w:val="22"/>
          <w:szCs w:val="22"/>
        </w:rPr>
        <w:t>, a letter of support was obtained from that department.</w:t>
      </w:r>
    </w:p>
    <w:p w:rsidR="0034727A" w:rsidRDefault="0034727A" w:rsidP="0034727A">
      <w:pPr>
        <w:pStyle w:val="ListParagraph"/>
        <w:ind w:left="2880"/>
        <w:rPr>
          <w:rFonts w:ascii="Times New Roman" w:hAnsi="Times New Roman"/>
          <w:sz w:val="22"/>
          <w:szCs w:val="22"/>
        </w:rPr>
      </w:pPr>
    </w:p>
    <w:p w:rsidR="0034727A" w:rsidRDefault="0034727A" w:rsidP="0034727A">
      <w:pPr>
        <w:ind w:left="2880"/>
        <w:rPr>
          <w:rFonts w:ascii="Times New Roman" w:hAnsi="Times New Roman"/>
          <w:b/>
          <w:sz w:val="22"/>
          <w:szCs w:val="22"/>
        </w:rPr>
      </w:pPr>
      <w:r w:rsidRPr="0034727A">
        <w:rPr>
          <w:rFonts w:ascii="Times New Roman" w:hAnsi="Times New Roman"/>
          <w:b/>
          <w:sz w:val="22"/>
          <w:szCs w:val="22"/>
        </w:rPr>
        <w:t>Change</w:t>
      </w:r>
      <w:r>
        <w:rPr>
          <w:rFonts w:ascii="Times New Roman" w:hAnsi="Times New Roman"/>
          <w:b/>
          <w:sz w:val="22"/>
          <w:szCs w:val="22"/>
        </w:rPr>
        <w:t>s</w:t>
      </w:r>
      <w:r w:rsidRPr="0034727A">
        <w:rPr>
          <w:rFonts w:ascii="Times New Roman" w:hAnsi="Times New Roman"/>
          <w:b/>
          <w:sz w:val="22"/>
          <w:szCs w:val="22"/>
        </w:rPr>
        <w:t xml:space="preserve">: </w:t>
      </w:r>
    </w:p>
    <w:p w:rsidR="0034727A" w:rsidRPr="0034727A" w:rsidRDefault="0034727A" w:rsidP="00F9708D">
      <w:pPr>
        <w:pStyle w:val="ListParagraph"/>
        <w:numPr>
          <w:ilvl w:val="0"/>
          <w:numId w:val="9"/>
        </w:numPr>
        <w:rPr>
          <w:rFonts w:ascii="Times New Roman" w:hAnsi="Times New Roman"/>
          <w:b/>
          <w:sz w:val="22"/>
          <w:szCs w:val="22"/>
        </w:rPr>
      </w:pPr>
      <w:r>
        <w:rPr>
          <w:rFonts w:ascii="Times New Roman" w:hAnsi="Times New Roman"/>
          <w:sz w:val="22"/>
          <w:szCs w:val="22"/>
        </w:rPr>
        <w:t>Change abbreviated title to SECURITY ADMIN.</w:t>
      </w:r>
    </w:p>
    <w:p w:rsidR="0034727A" w:rsidRPr="0034727A" w:rsidRDefault="0034727A" w:rsidP="00F9708D">
      <w:pPr>
        <w:pStyle w:val="ListParagraph"/>
        <w:numPr>
          <w:ilvl w:val="0"/>
          <w:numId w:val="9"/>
        </w:numPr>
        <w:rPr>
          <w:rFonts w:ascii="Times New Roman" w:hAnsi="Times New Roman"/>
          <w:b/>
          <w:sz w:val="22"/>
          <w:szCs w:val="22"/>
        </w:rPr>
      </w:pPr>
      <w:r>
        <w:rPr>
          <w:rFonts w:ascii="Times New Roman" w:hAnsi="Times New Roman"/>
          <w:sz w:val="22"/>
          <w:szCs w:val="22"/>
        </w:rPr>
        <w:t>Change proposed prerequisites to “LEJA 208 and junior standing; or permission of the instructor.”</w:t>
      </w:r>
    </w:p>
    <w:p w:rsidR="0034727A" w:rsidRDefault="0034727A" w:rsidP="0034727A">
      <w:pPr>
        <w:pStyle w:val="ListParagraph"/>
        <w:ind w:left="2880"/>
        <w:rPr>
          <w:rFonts w:ascii="Times New Roman" w:hAnsi="Times New Roman"/>
          <w:sz w:val="22"/>
          <w:szCs w:val="22"/>
        </w:rPr>
      </w:pPr>
    </w:p>
    <w:p w:rsidR="0034727A" w:rsidRDefault="0034727A" w:rsidP="0034727A">
      <w:pPr>
        <w:pStyle w:val="ListParagraph"/>
        <w:ind w:left="2880"/>
        <w:rPr>
          <w:rFonts w:ascii="Times New Roman" w:hAnsi="Times New Roman"/>
          <w:b/>
          <w:sz w:val="22"/>
          <w:szCs w:val="22"/>
        </w:rPr>
      </w:pPr>
      <w:r>
        <w:rPr>
          <w:rFonts w:ascii="Times New Roman" w:hAnsi="Times New Roman"/>
          <w:b/>
          <w:sz w:val="22"/>
          <w:szCs w:val="22"/>
        </w:rPr>
        <w:t>MOTION APPROVED WITH CHANGES 9 YES – 0 NO – 0 AB</w:t>
      </w:r>
    </w:p>
    <w:p w:rsidR="00E25935" w:rsidRPr="00E25935" w:rsidRDefault="00E25935" w:rsidP="00E25935">
      <w:pPr>
        <w:pStyle w:val="ListParagraph"/>
        <w:ind w:left="2880"/>
        <w:rPr>
          <w:rFonts w:ascii="Times New Roman" w:hAnsi="Times New Roman"/>
          <w:sz w:val="22"/>
          <w:szCs w:val="22"/>
        </w:rPr>
      </w:pPr>
    </w:p>
    <w:p w:rsidR="00E25935" w:rsidRPr="00E25935" w:rsidRDefault="00E25935" w:rsidP="00E25935">
      <w:pPr>
        <w:pStyle w:val="ListParagraph"/>
        <w:numPr>
          <w:ilvl w:val="3"/>
          <w:numId w:val="2"/>
        </w:numPr>
        <w:ind w:hanging="720"/>
        <w:rPr>
          <w:rFonts w:ascii="Times New Roman" w:hAnsi="Times New Roman"/>
          <w:sz w:val="22"/>
          <w:szCs w:val="22"/>
        </w:rPr>
      </w:pPr>
      <w:r w:rsidRPr="00E25935">
        <w:rPr>
          <w:rFonts w:ascii="Times New Roman" w:hAnsi="Times New Roman"/>
          <w:sz w:val="22"/>
          <w:szCs w:val="22"/>
        </w:rPr>
        <w:t xml:space="preserve">LEJA 443, Seminar on Current Issues in Security, </w:t>
      </w:r>
      <w:proofErr w:type="gramStart"/>
      <w:r w:rsidRPr="00E25935">
        <w:rPr>
          <w:rFonts w:ascii="Times New Roman" w:hAnsi="Times New Roman"/>
          <w:sz w:val="22"/>
          <w:szCs w:val="22"/>
        </w:rPr>
        <w:t xml:space="preserve">3 </w:t>
      </w:r>
      <w:proofErr w:type="spellStart"/>
      <w:r w:rsidRPr="00E25935">
        <w:rPr>
          <w:rFonts w:ascii="Times New Roman" w:hAnsi="Times New Roman"/>
          <w:sz w:val="22"/>
          <w:szCs w:val="22"/>
        </w:rPr>
        <w:t>s.h</w:t>
      </w:r>
      <w:proofErr w:type="spellEnd"/>
      <w:proofErr w:type="gramEnd"/>
      <w:r w:rsidRPr="00E25935">
        <w:rPr>
          <w:rFonts w:ascii="Times New Roman" w:hAnsi="Times New Roman"/>
          <w:sz w:val="22"/>
          <w:szCs w:val="22"/>
        </w:rPr>
        <w:t>.</w:t>
      </w:r>
    </w:p>
    <w:p w:rsidR="00E25935" w:rsidRPr="00E25935" w:rsidRDefault="00E25935" w:rsidP="00E25935">
      <w:pPr>
        <w:pStyle w:val="ListParagraph"/>
        <w:ind w:left="2880"/>
        <w:rPr>
          <w:rFonts w:ascii="Times New Roman" w:hAnsi="Times New Roman"/>
          <w:sz w:val="22"/>
          <w:szCs w:val="22"/>
        </w:rPr>
      </w:pPr>
      <w:r w:rsidRPr="00E25935">
        <w:rPr>
          <w:rFonts w:ascii="Times New Roman" w:hAnsi="Times New Roman"/>
          <w:b/>
          <w:sz w:val="22"/>
          <w:szCs w:val="22"/>
        </w:rPr>
        <w:t>Current:</w:t>
      </w:r>
      <w:r w:rsidRPr="00E25935">
        <w:rPr>
          <w:rFonts w:ascii="Times New Roman" w:hAnsi="Times New Roman"/>
          <w:sz w:val="22"/>
          <w:szCs w:val="22"/>
        </w:rPr>
        <w:tab/>
        <w:t>Seminar on Current Issues in Security</w:t>
      </w:r>
    </w:p>
    <w:p w:rsidR="00E25935" w:rsidRPr="00E25935" w:rsidRDefault="00E25935" w:rsidP="00E25935">
      <w:pPr>
        <w:pStyle w:val="ListParagraph"/>
        <w:ind w:left="4320"/>
        <w:rPr>
          <w:rFonts w:ascii="Times New Roman" w:hAnsi="Times New Roman"/>
          <w:sz w:val="22"/>
          <w:szCs w:val="22"/>
        </w:rPr>
      </w:pPr>
      <w:proofErr w:type="gramStart"/>
      <w:r w:rsidRPr="00E25935">
        <w:rPr>
          <w:rFonts w:ascii="Times New Roman" w:hAnsi="Times New Roman"/>
          <w:sz w:val="22"/>
          <w:szCs w:val="22"/>
        </w:rPr>
        <w:t>Discussion of specific problems of the security industry in contemporary American society.</w:t>
      </w:r>
      <w:proofErr w:type="gramEnd"/>
      <w:r w:rsidRPr="00E25935">
        <w:rPr>
          <w:rFonts w:ascii="Times New Roman" w:hAnsi="Times New Roman"/>
          <w:sz w:val="22"/>
          <w:szCs w:val="22"/>
        </w:rPr>
        <w:t xml:space="preserve"> Emphasis on the development, nature and functions of the private security sector as it relates to various elements of American business. </w:t>
      </w:r>
      <w:proofErr w:type="gramStart"/>
      <w:r w:rsidRPr="00E25935">
        <w:rPr>
          <w:rFonts w:ascii="Times New Roman" w:hAnsi="Times New Roman"/>
          <w:sz w:val="22"/>
          <w:szCs w:val="22"/>
        </w:rPr>
        <w:t>Writing Instruction in the Disciplines (WID) course.</w:t>
      </w:r>
      <w:proofErr w:type="gramEnd"/>
    </w:p>
    <w:p w:rsidR="00E25935" w:rsidRPr="00E25935" w:rsidRDefault="00E25935" w:rsidP="00E25935">
      <w:pPr>
        <w:pStyle w:val="ListParagraph"/>
        <w:ind w:left="2880"/>
        <w:rPr>
          <w:rFonts w:ascii="Times New Roman" w:hAnsi="Times New Roman"/>
          <w:sz w:val="22"/>
          <w:szCs w:val="22"/>
        </w:rPr>
      </w:pPr>
    </w:p>
    <w:p w:rsidR="00E25935" w:rsidRPr="00E25935" w:rsidRDefault="00E25935" w:rsidP="00E25935">
      <w:pPr>
        <w:pStyle w:val="ListParagraph"/>
        <w:ind w:left="2880"/>
        <w:rPr>
          <w:rFonts w:ascii="Times New Roman" w:hAnsi="Times New Roman"/>
          <w:sz w:val="22"/>
          <w:szCs w:val="22"/>
        </w:rPr>
      </w:pPr>
      <w:r w:rsidRPr="00E25935">
        <w:rPr>
          <w:rFonts w:ascii="Times New Roman" w:hAnsi="Times New Roman"/>
          <w:b/>
          <w:sz w:val="22"/>
          <w:szCs w:val="22"/>
        </w:rPr>
        <w:t>Proposed:</w:t>
      </w:r>
      <w:r w:rsidRPr="00E25935">
        <w:rPr>
          <w:rFonts w:ascii="Times New Roman" w:hAnsi="Times New Roman"/>
          <w:b/>
          <w:sz w:val="22"/>
          <w:szCs w:val="22"/>
        </w:rPr>
        <w:tab/>
      </w:r>
      <w:r w:rsidRPr="00E25935">
        <w:rPr>
          <w:rFonts w:ascii="Times New Roman" w:hAnsi="Times New Roman"/>
          <w:sz w:val="22"/>
          <w:szCs w:val="22"/>
        </w:rPr>
        <w:t>Seminar on Contemporary Issues in Security</w:t>
      </w:r>
    </w:p>
    <w:p w:rsidR="00E25935" w:rsidRDefault="00E25935" w:rsidP="00E25935">
      <w:pPr>
        <w:pStyle w:val="ListParagraph"/>
        <w:ind w:left="4320"/>
        <w:rPr>
          <w:rFonts w:ascii="Times New Roman" w:hAnsi="Times New Roman"/>
          <w:sz w:val="22"/>
          <w:szCs w:val="22"/>
        </w:rPr>
      </w:pPr>
      <w:proofErr w:type="gramStart"/>
      <w:r w:rsidRPr="00E25935">
        <w:rPr>
          <w:rFonts w:ascii="Times New Roman" w:hAnsi="Times New Roman"/>
          <w:sz w:val="22"/>
          <w:szCs w:val="22"/>
        </w:rPr>
        <w:t>Discussion of cutting-edge protection requirements, trends and movements in the public and private sectors.</w:t>
      </w:r>
      <w:proofErr w:type="gramEnd"/>
      <w:r w:rsidRPr="00E25935">
        <w:rPr>
          <w:rFonts w:ascii="Times New Roman" w:hAnsi="Times New Roman"/>
          <w:sz w:val="22"/>
          <w:szCs w:val="22"/>
        </w:rPr>
        <w:t xml:space="preserve"> Emphasis on results-oriented security management practices using comprehensive protection plans designed to reduce organizational risks and vulnerabilities. </w:t>
      </w:r>
      <w:proofErr w:type="gramStart"/>
      <w:r w:rsidRPr="00E25935">
        <w:rPr>
          <w:rFonts w:ascii="Times New Roman" w:hAnsi="Times New Roman"/>
          <w:sz w:val="22"/>
          <w:szCs w:val="22"/>
        </w:rPr>
        <w:t>Writing Instruction in the Disciplines (WID) course.</w:t>
      </w:r>
      <w:proofErr w:type="gramEnd"/>
    </w:p>
    <w:p w:rsidR="0034727A" w:rsidRDefault="0034727A" w:rsidP="0034727A">
      <w:pPr>
        <w:rPr>
          <w:rFonts w:ascii="Times New Roman" w:hAnsi="Times New Roman"/>
          <w:sz w:val="22"/>
          <w:szCs w:val="22"/>
        </w:rPr>
      </w:pPr>
    </w:p>
    <w:p w:rsidR="0034727A" w:rsidRDefault="0034727A" w:rsidP="0034727A">
      <w:pPr>
        <w:ind w:left="2160" w:firstLine="720"/>
        <w:rPr>
          <w:rFonts w:ascii="Times New Roman" w:hAnsi="Times New Roman"/>
          <w:sz w:val="22"/>
          <w:szCs w:val="22"/>
        </w:rPr>
      </w:pPr>
      <w:r w:rsidRPr="0034727A">
        <w:rPr>
          <w:rFonts w:ascii="Times New Roman" w:hAnsi="Times New Roman"/>
          <w:b/>
          <w:sz w:val="22"/>
          <w:szCs w:val="22"/>
        </w:rPr>
        <w:t>Motion:</w:t>
      </w:r>
      <w:r w:rsidRPr="0034727A">
        <w:rPr>
          <w:rFonts w:ascii="Times New Roman" w:hAnsi="Times New Roman"/>
          <w:sz w:val="22"/>
          <w:szCs w:val="22"/>
        </w:rPr>
        <w:t xml:space="preserve"> To approve LEJA </w:t>
      </w:r>
      <w:r>
        <w:rPr>
          <w:rFonts w:ascii="Times New Roman" w:hAnsi="Times New Roman"/>
          <w:sz w:val="22"/>
          <w:szCs w:val="22"/>
        </w:rPr>
        <w:t>443</w:t>
      </w:r>
      <w:r w:rsidRPr="0034727A">
        <w:rPr>
          <w:rFonts w:ascii="Times New Roman" w:hAnsi="Times New Roman"/>
          <w:sz w:val="22"/>
          <w:szCs w:val="22"/>
        </w:rPr>
        <w:t xml:space="preserve"> (</w:t>
      </w:r>
      <w:r w:rsidR="002B7BA7">
        <w:rPr>
          <w:rFonts w:ascii="Times New Roman" w:hAnsi="Times New Roman"/>
          <w:sz w:val="22"/>
          <w:szCs w:val="22"/>
        </w:rPr>
        <w:t>McNabb/Hardeman</w:t>
      </w:r>
      <w:r w:rsidRPr="0034727A">
        <w:rPr>
          <w:rFonts w:ascii="Times New Roman" w:hAnsi="Times New Roman"/>
          <w:sz w:val="22"/>
          <w:szCs w:val="22"/>
        </w:rPr>
        <w:t>)</w:t>
      </w:r>
    </w:p>
    <w:p w:rsidR="002B7BA7" w:rsidRDefault="002B7BA7" w:rsidP="0034727A">
      <w:pPr>
        <w:ind w:left="2160" w:firstLine="720"/>
        <w:rPr>
          <w:rFonts w:ascii="Times New Roman" w:hAnsi="Times New Roman"/>
          <w:sz w:val="22"/>
          <w:szCs w:val="22"/>
        </w:rPr>
      </w:pPr>
    </w:p>
    <w:p w:rsidR="002B7BA7" w:rsidRDefault="002B7BA7" w:rsidP="002B7BA7">
      <w:pPr>
        <w:ind w:left="2880"/>
        <w:rPr>
          <w:rFonts w:ascii="Times New Roman" w:hAnsi="Times New Roman"/>
          <w:sz w:val="22"/>
          <w:szCs w:val="22"/>
        </w:rPr>
      </w:pPr>
      <w:r>
        <w:rPr>
          <w:rFonts w:ascii="Times New Roman" w:hAnsi="Times New Roman"/>
          <w:sz w:val="22"/>
          <w:szCs w:val="22"/>
        </w:rPr>
        <w:t xml:space="preserve">School of Law Enforcement and Justice Administration Director Terry Mors explained that this course will primarily focus on such topics as auditing security services; Chairperson </w:t>
      </w:r>
      <w:proofErr w:type="spellStart"/>
      <w:r>
        <w:rPr>
          <w:rFonts w:ascii="Times New Roman" w:hAnsi="Times New Roman"/>
          <w:sz w:val="22"/>
          <w:szCs w:val="22"/>
        </w:rPr>
        <w:t>Bernards</w:t>
      </w:r>
      <w:proofErr w:type="spellEnd"/>
      <w:r>
        <w:rPr>
          <w:rFonts w:ascii="Times New Roman" w:hAnsi="Times New Roman"/>
          <w:sz w:val="22"/>
          <w:szCs w:val="22"/>
        </w:rPr>
        <w:t xml:space="preserve"> added that references to management are to management of security, not management of people. </w:t>
      </w:r>
    </w:p>
    <w:p w:rsidR="002B7BA7" w:rsidRDefault="002B7BA7" w:rsidP="002B7BA7">
      <w:pPr>
        <w:ind w:left="2880"/>
        <w:rPr>
          <w:rFonts w:ascii="Times New Roman" w:hAnsi="Times New Roman"/>
          <w:sz w:val="22"/>
          <w:szCs w:val="22"/>
        </w:rPr>
      </w:pPr>
    </w:p>
    <w:p w:rsidR="002B7BA7" w:rsidRPr="0034727A" w:rsidRDefault="002B7BA7" w:rsidP="002B7BA7">
      <w:pPr>
        <w:ind w:left="2880"/>
        <w:rPr>
          <w:rFonts w:ascii="Times New Roman" w:hAnsi="Times New Roman"/>
          <w:sz w:val="22"/>
          <w:szCs w:val="22"/>
        </w:rPr>
      </w:pPr>
      <w:r>
        <w:rPr>
          <w:rFonts w:ascii="Times New Roman" w:hAnsi="Times New Roman"/>
          <w:sz w:val="22"/>
          <w:szCs w:val="22"/>
        </w:rPr>
        <w:t xml:space="preserve">Dr. Myers pointed out that the rationale speaks to making LEJA terminology and language consistent throughout the undergraduate catalog, but the change in title from “Current Issues in Security” to “Contemporary Issues in Security” will make </w:t>
      </w:r>
      <w:r>
        <w:rPr>
          <w:rFonts w:ascii="Times New Roman" w:hAnsi="Times New Roman"/>
          <w:sz w:val="22"/>
          <w:szCs w:val="22"/>
        </w:rPr>
        <w:lastRenderedPageBreak/>
        <w:t xml:space="preserve">this course </w:t>
      </w:r>
      <w:r w:rsidR="00E77884">
        <w:rPr>
          <w:rFonts w:ascii="Times New Roman" w:hAnsi="Times New Roman"/>
          <w:sz w:val="22"/>
          <w:szCs w:val="22"/>
        </w:rPr>
        <w:t>out of</w:t>
      </w:r>
      <w:r>
        <w:rPr>
          <w:rFonts w:ascii="Times New Roman" w:hAnsi="Times New Roman"/>
          <w:sz w:val="22"/>
          <w:szCs w:val="22"/>
        </w:rPr>
        <w:t xml:space="preserve"> line with other language used for LEJA courses. Upon consideration, the request for course title change was removed from the request.</w:t>
      </w:r>
    </w:p>
    <w:p w:rsidR="0034727A" w:rsidRDefault="0034727A" w:rsidP="0034727A">
      <w:pPr>
        <w:pStyle w:val="ListParagraph"/>
        <w:ind w:left="2880"/>
        <w:rPr>
          <w:rFonts w:ascii="Times New Roman" w:hAnsi="Times New Roman"/>
          <w:sz w:val="22"/>
          <w:szCs w:val="22"/>
        </w:rPr>
      </w:pPr>
    </w:p>
    <w:p w:rsidR="002B7BA7" w:rsidRDefault="0034727A" w:rsidP="0034727A">
      <w:pPr>
        <w:ind w:left="2880"/>
        <w:rPr>
          <w:rFonts w:ascii="Times New Roman" w:hAnsi="Times New Roman"/>
          <w:b/>
          <w:sz w:val="22"/>
          <w:szCs w:val="22"/>
        </w:rPr>
      </w:pPr>
      <w:r w:rsidRPr="0034727A">
        <w:rPr>
          <w:rFonts w:ascii="Times New Roman" w:hAnsi="Times New Roman"/>
          <w:b/>
          <w:sz w:val="22"/>
          <w:szCs w:val="22"/>
        </w:rPr>
        <w:t>Change</w:t>
      </w:r>
      <w:r w:rsidR="002B7BA7">
        <w:rPr>
          <w:rFonts w:ascii="Times New Roman" w:hAnsi="Times New Roman"/>
          <w:b/>
          <w:sz w:val="22"/>
          <w:szCs w:val="22"/>
        </w:rPr>
        <w:t>s</w:t>
      </w:r>
      <w:r w:rsidRPr="0034727A">
        <w:rPr>
          <w:rFonts w:ascii="Times New Roman" w:hAnsi="Times New Roman"/>
          <w:b/>
          <w:sz w:val="22"/>
          <w:szCs w:val="22"/>
        </w:rPr>
        <w:t xml:space="preserve">: </w:t>
      </w:r>
    </w:p>
    <w:p w:rsidR="0034727A" w:rsidRPr="002B7BA7" w:rsidRDefault="0034727A" w:rsidP="00F9708D">
      <w:pPr>
        <w:pStyle w:val="ListParagraph"/>
        <w:numPr>
          <w:ilvl w:val="0"/>
          <w:numId w:val="10"/>
        </w:numPr>
        <w:rPr>
          <w:rFonts w:ascii="Times New Roman" w:hAnsi="Times New Roman"/>
          <w:b/>
          <w:sz w:val="22"/>
          <w:szCs w:val="22"/>
        </w:rPr>
      </w:pPr>
      <w:r w:rsidRPr="002B7BA7">
        <w:rPr>
          <w:rFonts w:ascii="Times New Roman" w:hAnsi="Times New Roman"/>
          <w:sz w:val="22"/>
          <w:szCs w:val="22"/>
        </w:rPr>
        <w:t xml:space="preserve">Remove </w:t>
      </w:r>
      <w:r w:rsidR="002B7BA7">
        <w:rPr>
          <w:rFonts w:ascii="Times New Roman" w:hAnsi="Times New Roman"/>
          <w:sz w:val="22"/>
          <w:szCs w:val="22"/>
        </w:rPr>
        <w:t>course title change.</w:t>
      </w:r>
    </w:p>
    <w:p w:rsidR="002B7BA7" w:rsidRPr="002B7BA7" w:rsidRDefault="002B7BA7" w:rsidP="00F9708D">
      <w:pPr>
        <w:pStyle w:val="ListParagraph"/>
        <w:numPr>
          <w:ilvl w:val="0"/>
          <w:numId w:val="10"/>
        </w:numPr>
        <w:rPr>
          <w:rFonts w:ascii="Times New Roman" w:hAnsi="Times New Roman"/>
          <w:b/>
          <w:sz w:val="22"/>
          <w:szCs w:val="22"/>
        </w:rPr>
      </w:pPr>
      <w:r>
        <w:rPr>
          <w:rFonts w:ascii="Times New Roman" w:hAnsi="Times New Roman"/>
          <w:sz w:val="22"/>
          <w:szCs w:val="22"/>
        </w:rPr>
        <w:t>Change proposed prerequisite to “LEJA 208 and LEJA 309 and junior standing; or permission of the instructor.”</w:t>
      </w:r>
    </w:p>
    <w:p w:rsidR="0034727A" w:rsidRDefault="0034727A" w:rsidP="0034727A">
      <w:pPr>
        <w:pStyle w:val="ListParagraph"/>
        <w:ind w:left="2880"/>
        <w:rPr>
          <w:rFonts w:ascii="Times New Roman" w:hAnsi="Times New Roman"/>
          <w:sz w:val="22"/>
          <w:szCs w:val="22"/>
        </w:rPr>
      </w:pPr>
    </w:p>
    <w:p w:rsidR="0034727A" w:rsidRDefault="0034727A" w:rsidP="0034727A">
      <w:pPr>
        <w:pStyle w:val="ListParagraph"/>
        <w:ind w:left="2880"/>
        <w:rPr>
          <w:rFonts w:ascii="Times New Roman" w:hAnsi="Times New Roman"/>
          <w:b/>
          <w:sz w:val="22"/>
          <w:szCs w:val="22"/>
        </w:rPr>
      </w:pPr>
      <w:r>
        <w:rPr>
          <w:rFonts w:ascii="Times New Roman" w:hAnsi="Times New Roman"/>
          <w:b/>
          <w:sz w:val="22"/>
          <w:szCs w:val="22"/>
        </w:rPr>
        <w:t>MOTION APPROVED WITH CHANGE</w:t>
      </w:r>
      <w:r w:rsidR="002B7BA7">
        <w:rPr>
          <w:rFonts w:ascii="Times New Roman" w:hAnsi="Times New Roman"/>
          <w:b/>
          <w:sz w:val="22"/>
          <w:szCs w:val="22"/>
        </w:rPr>
        <w:t>S</w:t>
      </w:r>
      <w:r>
        <w:rPr>
          <w:rFonts w:ascii="Times New Roman" w:hAnsi="Times New Roman"/>
          <w:b/>
          <w:sz w:val="22"/>
          <w:szCs w:val="22"/>
        </w:rPr>
        <w:t xml:space="preserve"> 9 YES – 0 NO – 0 AB</w:t>
      </w:r>
    </w:p>
    <w:p w:rsidR="00E25935" w:rsidRPr="00E25935" w:rsidRDefault="00E25935" w:rsidP="00E25935">
      <w:pPr>
        <w:pStyle w:val="ListParagraph"/>
        <w:ind w:left="2880"/>
        <w:rPr>
          <w:rFonts w:ascii="Times New Roman" w:hAnsi="Times New Roman"/>
          <w:sz w:val="22"/>
          <w:szCs w:val="22"/>
        </w:rPr>
      </w:pPr>
    </w:p>
    <w:p w:rsidR="00E25935" w:rsidRPr="00E25935" w:rsidRDefault="00E25935" w:rsidP="00E25935">
      <w:pPr>
        <w:pStyle w:val="ListParagraph"/>
        <w:numPr>
          <w:ilvl w:val="2"/>
          <w:numId w:val="2"/>
        </w:numPr>
        <w:ind w:hanging="720"/>
        <w:rPr>
          <w:rFonts w:ascii="Times New Roman" w:hAnsi="Times New Roman"/>
          <w:sz w:val="22"/>
          <w:szCs w:val="22"/>
        </w:rPr>
      </w:pPr>
      <w:r w:rsidRPr="00E25935">
        <w:rPr>
          <w:rFonts w:ascii="Times New Roman" w:hAnsi="Times New Roman"/>
          <w:sz w:val="22"/>
          <w:szCs w:val="22"/>
        </w:rPr>
        <w:t>Requests for New Courses</w:t>
      </w:r>
    </w:p>
    <w:p w:rsidR="00E25935" w:rsidRPr="00E25935" w:rsidRDefault="00E25935" w:rsidP="00E25935">
      <w:pPr>
        <w:pStyle w:val="ListParagraph"/>
        <w:ind w:left="2160"/>
        <w:rPr>
          <w:rFonts w:ascii="Times New Roman" w:hAnsi="Times New Roman"/>
          <w:sz w:val="22"/>
          <w:szCs w:val="22"/>
        </w:rPr>
      </w:pPr>
    </w:p>
    <w:p w:rsidR="00E25935" w:rsidRPr="002B7BA7" w:rsidRDefault="00E25935" w:rsidP="00E25935">
      <w:pPr>
        <w:pStyle w:val="ListParagraph"/>
        <w:numPr>
          <w:ilvl w:val="3"/>
          <w:numId w:val="2"/>
        </w:numPr>
        <w:ind w:hanging="720"/>
        <w:rPr>
          <w:rFonts w:ascii="Times New Roman" w:hAnsi="Times New Roman"/>
          <w:sz w:val="22"/>
          <w:szCs w:val="22"/>
          <w:u w:val="single"/>
        </w:rPr>
      </w:pPr>
      <w:r w:rsidRPr="00E25935">
        <w:rPr>
          <w:rFonts w:ascii="Times New Roman" w:hAnsi="Times New Roman"/>
          <w:sz w:val="22"/>
          <w:szCs w:val="22"/>
        </w:rPr>
        <w:t xml:space="preserve">FS 302, Fire Department Hazardous Materials Operations, </w:t>
      </w:r>
      <w:proofErr w:type="gramStart"/>
      <w:r w:rsidRPr="00E25935">
        <w:rPr>
          <w:rFonts w:ascii="Times New Roman" w:hAnsi="Times New Roman"/>
          <w:sz w:val="22"/>
          <w:szCs w:val="22"/>
        </w:rPr>
        <w:t xml:space="preserve">3 </w:t>
      </w:r>
      <w:proofErr w:type="spellStart"/>
      <w:r w:rsidRPr="00E25935">
        <w:rPr>
          <w:rFonts w:ascii="Times New Roman" w:hAnsi="Times New Roman"/>
          <w:sz w:val="22"/>
          <w:szCs w:val="22"/>
        </w:rPr>
        <w:t>s.h</w:t>
      </w:r>
      <w:proofErr w:type="spellEnd"/>
      <w:proofErr w:type="gramEnd"/>
      <w:r w:rsidRPr="00E25935">
        <w:rPr>
          <w:rFonts w:ascii="Times New Roman" w:hAnsi="Times New Roman"/>
          <w:sz w:val="22"/>
          <w:szCs w:val="22"/>
        </w:rPr>
        <w:t>.</w:t>
      </w:r>
    </w:p>
    <w:p w:rsidR="002B7BA7" w:rsidRDefault="002B7BA7" w:rsidP="002B7BA7">
      <w:pPr>
        <w:pStyle w:val="ListParagraph"/>
        <w:ind w:left="2880"/>
        <w:rPr>
          <w:rFonts w:ascii="Times New Roman" w:hAnsi="Times New Roman"/>
          <w:sz w:val="22"/>
          <w:szCs w:val="22"/>
        </w:rPr>
      </w:pPr>
    </w:p>
    <w:p w:rsidR="002B7BA7" w:rsidRDefault="002B7BA7" w:rsidP="002B7BA7">
      <w:pPr>
        <w:ind w:left="2160" w:firstLine="720"/>
        <w:rPr>
          <w:rFonts w:ascii="Times New Roman" w:hAnsi="Times New Roman"/>
          <w:sz w:val="22"/>
          <w:szCs w:val="22"/>
        </w:rPr>
      </w:pPr>
      <w:r w:rsidRPr="0034727A">
        <w:rPr>
          <w:rFonts w:ascii="Times New Roman" w:hAnsi="Times New Roman"/>
          <w:b/>
          <w:sz w:val="22"/>
          <w:szCs w:val="22"/>
        </w:rPr>
        <w:t>Motion:</w:t>
      </w:r>
      <w:r w:rsidRPr="0034727A">
        <w:rPr>
          <w:rFonts w:ascii="Times New Roman" w:hAnsi="Times New Roman"/>
          <w:sz w:val="22"/>
          <w:szCs w:val="22"/>
        </w:rPr>
        <w:t xml:space="preserve"> To approve </w:t>
      </w:r>
      <w:r>
        <w:rPr>
          <w:rFonts w:ascii="Times New Roman" w:hAnsi="Times New Roman"/>
          <w:sz w:val="22"/>
          <w:szCs w:val="22"/>
        </w:rPr>
        <w:t>FS 302</w:t>
      </w:r>
      <w:r w:rsidRPr="0034727A">
        <w:rPr>
          <w:rFonts w:ascii="Times New Roman" w:hAnsi="Times New Roman"/>
          <w:sz w:val="22"/>
          <w:szCs w:val="22"/>
        </w:rPr>
        <w:t xml:space="preserve"> (</w:t>
      </w:r>
      <w:proofErr w:type="spellStart"/>
      <w:r w:rsidRPr="0034727A">
        <w:rPr>
          <w:rFonts w:ascii="Times New Roman" w:hAnsi="Times New Roman"/>
          <w:sz w:val="22"/>
          <w:szCs w:val="22"/>
        </w:rPr>
        <w:t>Marchand</w:t>
      </w:r>
      <w:proofErr w:type="spellEnd"/>
      <w:r w:rsidRPr="0034727A">
        <w:rPr>
          <w:rFonts w:ascii="Times New Roman" w:hAnsi="Times New Roman"/>
          <w:sz w:val="22"/>
          <w:szCs w:val="22"/>
        </w:rPr>
        <w:t>/Myers)</w:t>
      </w:r>
    </w:p>
    <w:p w:rsidR="00966767" w:rsidRDefault="00966767" w:rsidP="002B7BA7">
      <w:pPr>
        <w:ind w:left="2160" w:firstLine="720"/>
        <w:rPr>
          <w:rFonts w:ascii="Times New Roman" w:hAnsi="Times New Roman"/>
          <w:sz w:val="22"/>
          <w:szCs w:val="22"/>
        </w:rPr>
      </w:pPr>
    </w:p>
    <w:p w:rsidR="00966767" w:rsidRPr="0034727A" w:rsidRDefault="00966767" w:rsidP="00966767">
      <w:pPr>
        <w:ind w:left="2880"/>
        <w:rPr>
          <w:rFonts w:ascii="Times New Roman" w:hAnsi="Times New Roman"/>
          <w:sz w:val="22"/>
          <w:szCs w:val="22"/>
        </w:rPr>
      </w:pPr>
      <w:r>
        <w:rPr>
          <w:rFonts w:ascii="Times New Roman" w:hAnsi="Times New Roman"/>
          <w:sz w:val="22"/>
          <w:szCs w:val="22"/>
        </w:rPr>
        <w:t>Dr. Myers asked what the “product” is in the fourth course objective, “Predict how the chemical and physical properties of a product will affect response to a hazardous materials incident.” LEJA professor Scott Walker explained that the product is unknown; the course will examine several commodities listed as hazardous materials. Associate Provost Parsons asked how this course objective will be measured; Mr. Walker responded that it will be measured through testing. Students will be asked to create evacuation plans based on what certain chemicals will do and how they will react to the environment and will demonstrate by decontamination tactics if their predictions are accurate.</w:t>
      </w:r>
    </w:p>
    <w:p w:rsidR="002B7BA7" w:rsidRDefault="002B7BA7" w:rsidP="002B7BA7">
      <w:pPr>
        <w:pStyle w:val="ListParagraph"/>
        <w:ind w:left="2880"/>
        <w:rPr>
          <w:rFonts w:ascii="Times New Roman" w:hAnsi="Times New Roman"/>
          <w:sz w:val="22"/>
          <w:szCs w:val="22"/>
        </w:rPr>
      </w:pPr>
    </w:p>
    <w:p w:rsidR="002B7BA7" w:rsidRDefault="002B7BA7" w:rsidP="002B7BA7">
      <w:pPr>
        <w:ind w:left="2880"/>
        <w:rPr>
          <w:rFonts w:ascii="Times New Roman" w:hAnsi="Times New Roman"/>
          <w:sz w:val="22"/>
          <w:szCs w:val="22"/>
        </w:rPr>
      </w:pPr>
      <w:r w:rsidRPr="0034727A">
        <w:rPr>
          <w:rFonts w:ascii="Times New Roman" w:hAnsi="Times New Roman"/>
          <w:b/>
          <w:sz w:val="22"/>
          <w:szCs w:val="22"/>
        </w:rPr>
        <w:t>Change</w:t>
      </w:r>
      <w:r w:rsidR="00966767">
        <w:rPr>
          <w:rFonts w:ascii="Times New Roman" w:hAnsi="Times New Roman"/>
          <w:b/>
          <w:sz w:val="22"/>
          <w:szCs w:val="22"/>
        </w:rPr>
        <w:t>s</w:t>
      </w:r>
      <w:r w:rsidRPr="0034727A">
        <w:rPr>
          <w:rFonts w:ascii="Times New Roman" w:hAnsi="Times New Roman"/>
          <w:b/>
          <w:sz w:val="22"/>
          <w:szCs w:val="22"/>
        </w:rPr>
        <w:t xml:space="preserve">: </w:t>
      </w:r>
    </w:p>
    <w:p w:rsidR="00966767" w:rsidRPr="00966767" w:rsidRDefault="00966767" w:rsidP="00F9708D">
      <w:pPr>
        <w:pStyle w:val="ListParagraph"/>
        <w:numPr>
          <w:ilvl w:val="0"/>
          <w:numId w:val="11"/>
        </w:numPr>
        <w:rPr>
          <w:rFonts w:ascii="Times New Roman" w:hAnsi="Times New Roman"/>
          <w:b/>
          <w:sz w:val="22"/>
          <w:szCs w:val="22"/>
        </w:rPr>
      </w:pPr>
      <w:r>
        <w:rPr>
          <w:rFonts w:ascii="Times New Roman" w:hAnsi="Times New Roman"/>
          <w:sz w:val="22"/>
          <w:szCs w:val="22"/>
        </w:rPr>
        <w:t xml:space="preserve">Replace “product” with “hazardous material” in the course objective so that it reads “Predict how the chemical and physical properties of a </w:t>
      </w:r>
      <w:r w:rsidRPr="00966767">
        <w:rPr>
          <w:rFonts w:ascii="Times New Roman" w:hAnsi="Times New Roman"/>
          <w:strike/>
          <w:sz w:val="22"/>
          <w:szCs w:val="22"/>
        </w:rPr>
        <w:t>product</w:t>
      </w:r>
      <w:r>
        <w:rPr>
          <w:rFonts w:ascii="Times New Roman" w:hAnsi="Times New Roman"/>
          <w:sz w:val="22"/>
          <w:szCs w:val="22"/>
        </w:rPr>
        <w:t xml:space="preserve"> </w:t>
      </w:r>
      <w:r w:rsidRPr="00966767">
        <w:rPr>
          <w:rFonts w:ascii="Times New Roman" w:hAnsi="Times New Roman"/>
          <w:b/>
          <w:sz w:val="22"/>
          <w:szCs w:val="22"/>
        </w:rPr>
        <w:t>hazardous material</w:t>
      </w:r>
      <w:r>
        <w:rPr>
          <w:rFonts w:ascii="Times New Roman" w:hAnsi="Times New Roman"/>
          <w:sz w:val="22"/>
          <w:szCs w:val="22"/>
        </w:rPr>
        <w:t xml:space="preserve"> will affect response to a hazardous materials incident.”</w:t>
      </w:r>
    </w:p>
    <w:p w:rsidR="00966767" w:rsidRPr="00966767" w:rsidRDefault="00966767" w:rsidP="00F9708D">
      <w:pPr>
        <w:pStyle w:val="ListParagraph"/>
        <w:numPr>
          <w:ilvl w:val="0"/>
          <w:numId w:val="11"/>
        </w:numPr>
        <w:rPr>
          <w:rFonts w:ascii="Times New Roman" w:hAnsi="Times New Roman"/>
          <w:b/>
          <w:sz w:val="22"/>
          <w:szCs w:val="22"/>
        </w:rPr>
      </w:pPr>
      <w:r>
        <w:rPr>
          <w:rFonts w:ascii="Times New Roman" w:hAnsi="Times New Roman"/>
          <w:sz w:val="22"/>
          <w:szCs w:val="22"/>
        </w:rPr>
        <w:t xml:space="preserve">In Relationship to Courses in Other Departments, reference EM </w:t>
      </w:r>
      <w:r w:rsidR="00391827">
        <w:rPr>
          <w:rFonts w:ascii="Times New Roman" w:hAnsi="Times New Roman"/>
          <w:sz w:val="22"/>
          <w:szCs w:val="22"/>
        </w:rPr>
        <w:t>478, Managerial Issues in Hazardous Materials.</w:t>
      </w:r>
    </w:p>
    <w:p w:rsidR="002B7BA7" w:rsidRDefault="002B7BA7" w:rsidP="002B7BA7">
      <w:pPr>
        <w:pStyle w:val="ListParagraph"/>
        <w:ind w:left="2880"/>
        <w:rPr>
          <w:rFonts w:ascii="Times New Roman" w:hAnsi="Times New Roman"/>
          <w:sz w:val="22"/>
          <w:szCs w:val="22"/>
        </w:rPr>
      </w:pPr>
    </w:p>
    <w:p w:rsidR="002B7BA7" w:rsidRDefault="002B7BA7" w:rsidP="002B7BA7">
      <w:pPr>
        <w:pStyle w:val="ListParagraph"/>
        <w:ind w:left="2880"/>
        <w:rPr>
          <w:rFonts w:ascii="Times New Roman" w:hAnsi="Times New Roman"/>
          <w:b/>
          <w:sz w:val="22"/>
          <w:szCs w:val="22"/>
        </w:rPr>
      </w:pPr>
      <w:r>
        <w:rPr>
          <w:rFonts w:ascii="Times New Roman" w:hAnsi="Times New Roman"/>
          <w:b/>
          <w:sz w:val="22"/>
          <w:szCs w:val="22"/>
        </w:rPr>
        <w:t>MOTION APPROVED WITH CHANGE 9 YES – 0 NO – 0 AB</w:t>
      </w:r>
    </w:p>
    <w:p w:rsidR="002B7BA7" w:rsidRPr="00E25935" w:rsidRDefault="002B7BA7" w:rsidP="002B7BA7">
      <w:pPr>
        <w:pStyle w:val="ListParagraph"/>
        <w:ind w:left="2880"/>
        <w:rPr>
          <w:rFonts w:ascii="Times New Roman" w:hAnsi="Times New Roman"/>
          <w:sz w:val="22"/>
          <w:szCs w:val="22"/>
          <w:u w:val="single"/>
        </w:rPr>
      </w:pPr>
    </w:p>
    <w:p w:rsidR="00E25935" w:rsidRPr="00966767" w:rsidRDefault="00E25935" w:rsidP="00E25935">
      <w:pPr>
        <w:pStyle w:val="ListParagraph"/>
        <w:numPr>
          <w:ilvl w:val="3"/>
          <w:numId w:val="2"/>
        </w:numPr>
        <w:ind w:hanging="720"/>
        <w:rPr>
          <w:rFonts w:ascii="Times New Roman" w:hAnsi="Times New Roman"/>
          <w:sz w:val="22"/>
          <w:szCs w:val="22"/>
          <w:u w:val="single"/>
        </w:rPr>
      </w:pPr>
      <w:r w:rsidRPr="00E25935">
        <w:rPr>
          <w:rFonts w:ascii="Times New Roman" w:hAnsi="Times New Roman"/>
          <w:sz w:val="22"/>
          <w:szCs w:val="22"/>
        </w:rPr>
        <w:t xml:space="preserve">LEJA 202, Introduction to Corrections, </w:t>
      </w:r>
      <w:proofErr w:type="gramStart"/>
      <w:r w:rsidRPr="00E25935">
        <w:rPr>
          <w:rFonts w:ascii="Times New Roman" w:hAnsi="Times New Roman"/>
          <w:sz w:val="22"/>
          <w:szCs w:val="22"/>
        </w:rPr>
        <w:t xml:space="preserve">3 </w:t>
      </w:r>
      <w:proofErr w:type="spellStart"/>
      <w:r w:rsidRPr="00E25935">
        <w:rPr>
          <w:rFonts w:ascii="Times New Roman" w:hAnsi="Times New Roman"/>
          <w:sz w:val="22"/>
          <w:szCs w:val="22"/>
        </w:rPr>
        <w:t>s.h</w:t>
      </w:r>
      <w:proofErr w:type="spellEnd"/>
      <w:proofErr w:type="gramEnd"/>
      <w:r w:rsidRPr="00E25935">
        <w:rPr>
          <w:rFonts w:ascii="Times New Roman" w:hAnsi="Times New Roman"/>
          <w:sz w:val="22"/>
          <w:szCs w:val="22"/>
        </w:rPr>
        <w:t>.</w:t>
      </w:r>
    </w:p>
    <w:p w:rsidR="00966767" w:rsidRDefault="00966767" w:rsidP="00966767">
      <w:pPr>
        <w:pStyle w:val="ListParagraph"/>
        <w:ind w:left="2880"/>
        <w:rPr>
          <w:rFonts w:ascii="Times New Roman" w:hAnsi="Times New Roman"/>
          <w:sz w:val="22"/>
          <w:szCs w:val="22"/>
        </w:rPr>
      </w:pPr>
    </w:p>
    <w:p w:rsidR="00966767" w:rsidRDefault="00966767" w:rsidP="00966767">
      <w:pPr>
        <w:pStyle w:val="ListParagraph"/>
        <w:ind w:left="2880"/>
        <w:rPr>
          <w:rFonts w:ascii="Times New Roman" w:hAnsi="Times New Roman"/>
          <w:sz w:val="22"/>
          <w:szCs w:val="22"/>
        </w:rPr>
      </w:pPr>
      <w:r>
        <w:rPr>
          <w:rFonts w:ascii="Times New Roman" w:hAnsi="Times New Roman"/>
          <w:b/>
          <w:sz w:val="22"/>
          <w:szCs w:val="22"/>
        </w:rPr>
        <w:t>Motion:</w:t>
      </w:r>
      <w:r>
        <w:rPr>
          <w:rFonts w:ascii="Times New Roman" w:hAnsi="Times New Roman"/>
          <w:sz w:val="22"/>
          <w:szCs w:val="22"/>
        </w:rPr>
        <w:t xml:space="preserve"> To approve LEJA 202 (Myers/Buchanan)</w:t>
      </w:r>
    </w:p>
    <w:p w:rsidR="00966767" w:rsidRDefault="00966767" w:rsidP="00966767">
      <w:pPr>
        <w:pStyle w:val="ListParagraph"/>
        <w:ind w:left="2880"/>
        <w:rPr>
          <w:rFonts w:ascii="Times New Roman" w:hAnsi="Times New Roman"/>
          <w:sz w:val="22"/>
          <w:szCs w:val="22"/>
        </w:rPr>
      </w:pPr>
    </w:p>
    <w:p w:rsidR="00966767" w:rsidRDefault="00966767" w:rsidP="00966767">
      <w:pPr>
        <w:pStyle w:val="ListParagraph"/>
        <w:ind w:left="2880"/>
        <w:rPr>
          <w:rFonts w:ascii="Times New Roman" w:hAnsi="Times New Roman"/>
          <w:sz w:val="22"/>
          <w:szCs w:val="22"/>
        </w:rPr>
      </w:pPr>
      <w:r>
        <w:rPr>
          <w:rFonts w:ascii="Times New Roman" w:hAnsi="Times New Roman"/>
          <w:sz w:val="22"/>
          <w:szCs w:val="22"/>
        </w:rPr>
        <w:t>Dr. McNabb asked if a conversation occurred with Sociology/Anthropology about SOC 455, Sociology of Corrections, and what might differen</w:t>
      </w:r>
      <w:r w:rsidR="00D1423E">
        <w:rPr>
          <w:rFonts w:ascii="Times New Roman" w:hAnsi="Times New Roman"/>
          <w:sz w:val="22"/>
          <w:szCs w:val="22"/>
        </w:rPr>
        <w:t>tiate this course from that one</w:t>
      </w:r>
      <w:r>
        <w:rPr>
          <w:rFonts w:ascii="Times New Roman" w:hAnsi="Times New Roman"/>
          <w:sz w:val="22"/>
          <w:szCs w:val="22"/>
        </w:rPr>
        <w:t xml:space="preserve">. </w:t>
      </w:r>
      <w:r w:rsidR="00EB6351">
        <w:rPr>
          <w:rFonts w:ascii="Times New Roman" w:hAnsi="Times New Roman"/>
          <w:sz w:val="22"/>
          <w:szCs w:val="22"/>
        </w:rPr>
        <w:t xml:space="preserve">Dr. </w:t>
      </w:r>
      <w:proofErr w:type="spellStart"/>
      <w:r w:rsidR="00EB6351">
        <w:rPr>
          <w:rFonts w:ascii="Times New Roman" w:hAnsi="Times New Roman"/>
          <w:sz w:val="22"/>
          <w:szCs w:val="22"/>
        </w:rPr>
        <w:t>Clontz</w:t>
      </w:r>
      <w:proofErr w:type="spellEnd"/>
      <w:r w:rsidR="00EB6351">
        <w:rPr>
          <w:rFonts w:ascii="Times New Roman" w:hAnsi="Times New Roman"/>
          <w:sz w:val="22"/>
          <w:szCs w:val="22"/>
        </w:rPr>
        <w:t xml:space="preserve"> replied that he had a conversation with </w:t>
      </w:r>
      <w:r w:rsidR="00D1423E">
        <w:rPr>
          <w:rFonts w:ascii="Times New Roman" w:hAnsi="Times New Roman"/>
          <w:sz w:val="22"/>
          <w:szCs w:val="22"/>
        </w:rPr>
        <w:t>that department</w:t>
      </w:r>
      <w:r w:rsidR="00EB6351">
        <w:rPr>
          <w:rFonts w:ascii="Times New Roman" w:hAnsi="Times New Roman"/>
          <w:sz w:val="22"/>
          <w:szCs w:val="22"/>
        </w:rPr>
        <w:t xml:space="preserve">, and they were happy that this course is being created. He added that this course is 200-level and is strictly introductory while the Sociology course is senior level. </w:t>
      </w:r>
    </w:p>
    <w:p w:rsidR="00966767" w:rsidRDefault="00966767" w:rsidP="00966767">
      <w:pPr>
        <w:pStyle w:val="ListParagraph"/>
        <w:ind w:left="2880"/>
        <w:rPr>
          <w:rFonts w:ascii="Times New Roman" w:hAnsi="Times New Roman"/>
          <w:sz w:val="22"/>
          <w:szCs w:val="22"/>
        </w:rPr>
      </w:pPr>
    </w:p>
    <w:p w:rsidR="00966767" w:rsidRDefault="00966767" w:rsidP="00966767">
      <w:pPr>
        <w:pStyle w:val="ListParagraph"/>
        <w:ind w:left="2880"/>
        <w:rPr>
          <w:rFonts w:ascii="Times New Roman" w:hAnsi="Times New Roman"/>
          <w:sz w:val="22"/>
          <w:szCs w:val="22"/>
        </w:rPr>
      </w:pPr>
      <w:r>
        <w:rPr>
          <w:rFonts w:ascii="Times New Roman" w:hAnsi="Times New Roman"/>
          <w:b/>
          <w:sz w:val="22"/>
          <w:szCs w:val="22"/>
        </w:rPr>
        <w:t>Change</w:t>
      </w:r>
      <w:r w:rsidR="00EB6351">
        <w:rPr>
          <w:rFonts w:ascii="Times New Roman" w:hAnsi="Times New Roman"/>
          <w:b/>
          <w:sz w:val="22"/>
          <w:szCs w:val="22"/>
        </w:rPr>
        <w:t>s</w:t>
      </w:r>
      <w:r>
        <w:rPr>
          <w:rFonts w:ascii="Times New Roman" w:hAnsi="Times New Roman"/>
          <w:b/>
          <w:sz w:val="22"/>
          <w:szCs w:val="22"/>
        </w:rPr>
        <w:t xml:space="preserve">: </w:t>
      </w:r>
    </w:p>
    <w:p w:rsidR="00EB6351" w:rsidRDefault="00EB6351" w:rsidP="00F9708D">
      <w:pPr>
        <w:pStyle w:val="ListParagraph"/>
        <w:numPr>
          <w:ilvl w:val="0"/>
          <w:numId w:val="12"/>
        </w:numPr>
        <w:rPr>
          <w:rFonts w:ascii="Times New Roman" w:hAnsi="Times New Roman"/>
          <w:sz w:val="22"/>
          <w:szCs w:val="22"/>
        </w:rPr>
      </w:pPr>
      <w:r>
        <w:rPr>
          <w:rFonts w:ascii="Times New Roman" w:hAnsi="Times New Roman"/>
          <w:sz w:val="22"/>
          <w:szCs w:val="22"/>
        </w:rPr>
        <w:t xml:space="preserve">Correct spelling of Writing Instruction in the Disciplines in </w:t>
      </w:r>
      <w:r w:rsidR="00D1423E">
        <w:rPr>
          <w:rFonts w:ascii="Times New Roman" w:hAnsi="Times New Roman"/>
          <w:sz w:val="22"/>
          <w:szCs w:val="22"/>
        </w:rPr>
        <w:t xml:space="preserve">the </w:t>
      </w:r>
      <w:r>
        <w:rPr>
          <w:rFonts w:ascii="Times New Roman" w:hAnsi="Times New Roman"/>
          <w:sz w:val="22"/>
          <w:szCs w:val="22"/>
        </w:rPr>
        <w:t>Relationship to Existing Courses section.</w:t>
      </w:r>
    </w:p>
    <w:p w:rsidR="00EB6351" w:rsidRDefault="00EB6351" w:rsidP="00F9708D">
      <w:pPr>
        <w:pStyle w:val="ListParagraph"/>
        <w:numPr>
          <w:ilvl w:val="0"/>
          <w:numId w:val="12"/>
        </w:numPr>
        <w:rPr>
          <w:rFonts w:ascii="Times New Roman" w:hAnsi="Times New Roman"/>
          <w:sz w:val="22"/>
          <w:szCs w:val="22"/>
        </w:rPr>
      </w:pPr>
      <w:r>
        <w:rPr>
          <w:rFonts w:ascii="Times New Roman" w:hAnsi="Times New Roman"/>
          <w:sz w:val="22"/>
          <w:szCs w:val="22"/>
        </w:rPr>
        <w:t xml:space="preserve">Remove sentence regarding LEJA 101 from Relationship to Existing Courses section. </w:t>
      </w:r>
    </w:p>
    <w:p w:rsidR="00EB6351" w:rsidRDefault="00EB6351" w:rsidP="00F9708D">
      <w:pPr>
        <w:pStyle w:val="ListParagraph"/>
        <w:numPr>
          <w:ilvl w:val="0"/>
          <w:numId w:val="12"/>
        </w:numPr>
        <w:rPr>
          <w:rFonts w:ascii="Times New Roman" w:hAnsi="Times New Roman"/>
          <w:sz w:val="22"/>
          <w:szCs w:val="22"/>
        </w:rPr>
      </w:pPr>
      <w:r>
        <w:rPr>
          <w:rFonts w:ascii="Times New Roman" w:hAnsi="Times New Roman"/>
          <w:sz w:val="22"/>
          <w:szCs w:val="22"/>
        </w:rPr>
        <w:t>Obtain letter of support from Sociology/Anthropology</w:t>
      </w:r>
    </w:p>
    <w:p w:rsidR="00EB6351" w:rsidRDefault="00EB6351" w:rsidP="00F9708D">
      <w:pPr>
        <w:pStyle w:val="ListParagraph"/>
        <w:numPr>
          <w:ilvl w:val="0"/>
          <w:numId w:val="12"/>
        </w:numPr>
        <w:rPr>
          <w:rFonts w:ascii="Times New Roman" w:hAnsi="Times New Roman"/>
          <w:sz w:val="22"/>
          <w:szCs w:val="22"/>
        </w:rPr>
      </w:pPr>
      <w:r>
        <w:rPr>
          <w:rFonts w:ascii="Times New Roman" w:hAnsi="Times New Roman"/>
          <w:sz w:val="22"/>
          <w:szCs w:val="22"/>
        </w:rPr>
        <w:t>Specify LEJA 202 (missing numbers) in Relationship to Courses in Other Departments section.</w:t>
      </w:r>
    </w:p>
    <w:p w:rsidR="00EB6351" w:rsidRDefault="00EB6351" w:rsidP="00EB6351">
      <w:pPr>
        <w:pStyle w:val="ListParagraph"/>
        <w:ind w:left="3600"/>
        <w:rPr>
          <w:rFonts w:ascii="Times New Roman" w:hAnsi="Times New Roman"/>
          <w:sz w:val="22"/>
          <w:szCs w:val="22"/>
        </w:rPr>
      </w:pPr>
    </w:p>
    <w:p w:rsidR="00966767" w:rsidRDefault="00966767" w:rsidP="00966767">
      <w:pPr>
        <w:pStyle w:val="ListParagraph"/>
        <w:ind w:left="2880"/>
        <w:rPr>
          <w:rFonts w:ascii="Times New Roman" w:hAnsi="Times New Roman"/>
          <w:b/>
          <w:sz w:val="22"/>
          <w:szCs w:val="22"/>
        </w:rPr>
      </w:pPr>
      <w:r>
        <w:rPr>
          <w:rFonts w:ascii="Times New Roman" w:hAnsi="Times New Roman"/>
          <w:b/>
          <w:sz w:val="22"/>
          <w:szCs w:val="22"/>
        </w:rPr>
        <w:t>MOTION APPROVED WITH CHANGE</w:t>
      </w:r>
      <w:r w:rsidR="00EB6351">
        <w:rPr>
          <w:rFonts w:ascii="Times New Roman" w:hAnsi="Times New Roman"/>
          <w:b/>
          <w:sz w:val="22"/>
          <w:szCs w:val="22"/>
        </w:rPr>
        <w:t>S</w:t>
      </w:r>
      <w:r>
        <w:rPr>
          <w:rFonts w:ascii="Times New Roman" w:hAnsi="Times New Roman"/>
          <w:b/>
          <w:sz w:val="22"/>
          <w:szCs w:val="22"/>
        </w:rPr>
        <w:t xml:space="preserve"> 9 YES – 0 NO – 0 AB</w:t>
      </w:r>
    </w:p>
    <w:p w:rsidR="00966767" w:rsidRPr="00E25935" w:rsidRDefault="00966767" w:rsidP="00966767">
      <w:pPr>
        <w:pStyle w:val="ListParagraph"/>
        <w:ind w:left="2880"/>
        <w:rPr>
          <w:rFonts w:ascii="Times New Roman" w:hAnsi="Times New Roman"/>
          <w:sz w:val="22"/>
          <w:szCs w:val="22"/>
          <w:u w:val="single"/>
        </w:rPr>
      </w:pPr>
    </w:p>
    <w:p w:rsidR="00E25935" w:rsidRPr="00EB6351" w:rsidRDefault="00E25935" w:rsidP="00E25935">
      <w:pPr>
        <w:pStyle w:val="ListParagraph"/>
        <w:numPr>
          <w:ilvl w:val="3"/>
          <w:numId w:val="2"/>
        </w:numPr>
        <w:ind w:hanging="720"/>
        <w:rPr>
          <w:rFonts w:ascii="Times New Roman" w:hAnsi="Times New Roman"/>
          <w:sz w:val="22"/>
          <w:szCs w:val="22"/>
          <w:u w:val="single"/>
        </w:rPr>
      </w:pPr>
      <w:r w:rsidRPr="00E25935">
        <w:rPr>
          <w:rFonts w:ascii="Times New Roman" w:hAnsi="Times New Roman"/>
          <w:sz w:val="22"/>
          <w:szCs w:val="22"/>
        </w:rPr>
        <w:lastRenderedPageBreak/>
        <w:t xml:space="preserve">LEJA 308, Correctional Counseling and Rehabilitation, </w:t>
      </w:r>
      <w:proofErr w:type="gramStart"/>
      <w:r w:rsidRPr="00E25935">
        <w:rPr>
          <w:rFonts w:ascii="Times New Roman" w:hAnsi="Times New Roman"/>
          <w:sz w:val="22"/>
          <w:szCs w:val="22"/>
        </w:rPr>
        <w:t xml:space="preserve">3 </w:t>
      </w:r>
      <w:proofErr w:type="spellStart"/>
      <w:r w:rsidRPr="00E25935">
        <w:rPr>
          <w:rFonts w:ascii="Times New Roman" w:hAnsi="Times New Roman"/>
          <w:sz w:val="22"/>
          <w:szCs w:val="22"/>
        </w:rPr>
        <w:t>s.h</w:t>
      </w:r>
      <w:proofErr w:type="spellEnd"/>
      <w:proofErr w:type="gramEnd"/>
      <w:r w:rsidRPr="00E25935">
        <w:rPr>
          <w:rFonts w:ascii="Times New Roman" w:hAnsi="Times New Roman"/>
          <w:sz w:val="22"/>
          <w:szCs w:val="22"/>
        </w:rPr>
        <w:t>.</w:t>
      </w:r>
    </w:p>
    <w:p w:rsidR="00EB6351" w:rsidRDefault="00EB6351" w:rsidP="00EB6351">
      <w:pPr>
        <w:pStyle w:val="ListParagraph"/>
        <w:ind w:left="2880"/>
        <w:rPr>
          <w:rFonts w:ascii="Times New Roman" w:hAnsi="Times New Roman"/>
          <w:sz w:val="22"/>
          <w:szCs w:val="22"/>
        </w:rPr>
      </w:pPr>
    </w:p>
    <w:p w:rsidR="00EB6351" w:rsidRDefault="00EB6351" w:rsidP="00EB6351">
      <w:pPr>
        <w:pStyle w:val="ListParagraph"/>
        <w:ind w:left="2880"/>
        <w:rPr>
          <w:rFonts w:ascii="Times New Roman" w:hAnsi="Times New Roman"/>
          <w:sz w:val="22"/>
          <w:szCs w:val="22"/>
        </w:rPr>
      </w:pPr>
      <w:r>
        <w:rPr>
          <w:rFonts w:ascii="Times New Roman" w:hAnsi="Times New Roman"/>
          <w:b/>
          <w:sz w:val="22"/>
          <w:szCs w:val="22"/>
        </w:rPr>
        <w:t>Motion:</w:t>
      </w:r>
      <w:r>
        <w:rPr>
          <w:rFonts w:ascii="Times New Roman" w:hAnsi="Times New Roman"/>
          <w:sz w:val="22"/>
          <w:szCs w:val="22"/>
        </w:rPr>
        <w:t xml:space="preserve"> To approve LEJA 308 (Hardeman/Wolff)</w:t>
      </w:r>
    </w:p>
    <w:p w:rsidR="00EB6351" w:rsidRDefault="00EB6351" w:rsidP="00EB6351">
      <w:pPr>
        <w:pStyle w:val="ListParagraph"/>
        <w:ind w:left="2880"/>
        <w:rPr>
          <w:rFonts w:ascii="Times New Roman" w:hAnsi="Times New Roman"/>
          <w:sz w:val="22"/>
          <w:szCs w:val="22"/>
        </w:rPr>
      </w:pPr>
    </w:p>
    <w:p w:rsidR="00EB6351" w:rsidRDefault="00EB6351" w:rsidP="00EB6351">
      <w:pPr>
        <w:pStyle w:val="ListParagraph"/>
        <w:ind w:left="2880"/>
        <w:rPr>
          <w:rFonts w:ascii="Times New Roman" w:hAnsi="Times New Roman"/>
          <w:sz w:val="22"/>
          <w:szCs w:val="22"/>
        </w:rPr>
      </w:pPr>
      <w:r>
        <w:rPr>
          <w:rFonts w:ascii="Times New Roman" w:hAnsi="Times New Roman"/>
          <w:sz w:val="22"/>
          <w:szCs w:val="22"/>
        </w:rPr>
        <w:t xml:space="preserve">Dr. Goodwin noted that there are a number of references to treatment of mental illness, substance abuse, and sex offenders that would indicate the need to have a conversation with the Department of Psychology and obtain a letter of support. She noted that all of these areas are discussed in Abnormal Psychology as well as in Clinical Psychology. </w:t>
      </w:r>
      <w:r w:rsidR="00632389">
        <w:rPr>
          <w:rFonts w:ascii="Times New Roman" w:hAnsi="Times New Roman"/>
          <w:sz w:val="22"/>
          <w:szCs w:val="22"/>
        </w:rPr>
        <w:t xml:space="preserve">Curriculum and Instruction Chair Anne </w:t>
      </w:r>
      <w:r w:rsidR="00E25A9D">
        <w:rPr>
          <w:rFonts w:ascii="Times New Roman" w:hAnsi="Times New Roman"/>
          <w:sz w:val="22"/>
          <w:szCs w:val="22"/>
        </w:rPr>
        <w:t xml:space="preserve">Gregory remarked that it may also overlap courses in Counseling, but Associate Provost Parsons pointed out that Counseling has no undergraduate coursework. </w:t>
      </w:r>
    </w:p>
    <w:p w:rsidR="00E25A9D" w:rsidRDefault="00E25A9D" w:rsidP="00EB6351">
      <w:pPr>
        <w:pStyle w:val="ListParagraph"/>
        <w:ind w:left="2880"/>
        <w:rPr>
          <w:rFonts w:ascii="Times New Roman" w:hAnsi="Times New Roman"/>
          <w:sz w:val="22"/>
          <w:szCs w:val="22"/>
        </w:rPr>
      </w:pPr>
    </w:p>
    <w:p w:rsidR="00E25A9D" w:rsidRDefault="00E25A9D" w:rsidP="00EB6351">
      <w:pPr>
        <w:pStyle w:val="ListParagraph"/>
        <w:ind w:left="2880"/>
        <w:rPr>
          <w:rFonts w:ascii="Times New Roman" w:hAnsi="Times New Roman"/>
          <w:sz w:val="22"/>
          <w:szCs w:val="22"/>
        </w:rPr>
      </w:pPr>
      <w:r w:rsidRPr="00E25A9D">
        <w:rPr>
          <w:rFonts w:ascii="Times New Roman" w:hAnsi="Times New Roman"/>
          <w:b/>
          <w:sz w:val="22"/>
          <w:szCs w:val="22"/>
        </w:rPr>
        <w:t>Motion:</w:t>
      </w:r>
      <w:r>
        <w:rPr>
          <w:rFonts w:ascii="Times New Roman" w:hAnsi="Times New Roman"/>
          <w:sz w:val="22"/>
          <w:szCs w:val="22"/>
        </w:rPr>
        <w:t xml:space="preserve"> To table until Psychology, Sociology/Anthropology, Social Work, and Curriculum and Instruction can be consulted (Goodwin/McNabb)</w:t>
      </w:r>
    </w:p>
    <w:p w:rsidR="00E25A9D" w:rsidRDefault="00E25A9D" w:rsidP="00EB6351">
      <w:pPr>
        <w:pStyle w:val="ListParagraph"/>
        <w:ind w:left="2880"/>
        <w:rPr>
          <w:rFonts w:ascii="Times New Roman" w:hAnsi="Times New Roman"/>
          <w:sz w:val="22"/>
          <w:szCs w:val="22"/>
        </w:rPr>
      </w:pPr>
    </w:p>
    <w:p w:rsidR="00E25A9D" w:rsidRDefault="00E25A9D" w:rsidP="00EB6351">
      <w:pPr>
        <w:pStyle w:val="ListParagraph"/>
        <w:ind w:left="2880"/>
        <w:rPr>
          <w:rFonts w:ascii="Times New Roman" w:hAnsi="Times New Roman"/>
          <w:sz w:val="22"/>
          <w:szCs w:val="22"/>
        </w:rPr>
      </w:pPr>
      <w:r>
        <w:rPr>
          <w:rFonts w:ascii="Times New Roman" w:hAnsi="Times New Roman"/>
          <w:sz w:val="22"/>
          <w:szCs w:val="22"/>
        </w:rPr>
        <w:t xml:space="preserve">Associate Provost Parsons asked if LEJA requires students to take courses in Psychology before taking this course. Dr. </w:t>
      </w:r>
      <w:proofErr w:type="spellStart"/>
      <w:r>
        <w:rPr>
          <w:rFonts w:ascii="Times New Roman" w:hAnsi="Times New Roman"/>
          <w:sz w:val="22"/>
          <w:szCs w:val="22"/>
        </w:rPr>
        <w:t>Clontz</w:t>
      </w:r>
      <w:proofErr w:type="spellEnd"/>
      <w:r>
        <w:rPr>
          <w:rFonts w:ascii="Times New Roman" w:hAnsi="Times New Roman"/>
          <w:sz w:val="22"/>
          <w:szCs w:val="22"/>
        </w:rPr>
        <w:t xml:space="preserve"> responded that there are Sociology, Psychology, and Social Work courses listed in the minor that can also count toward Gen Ed. </w:t>
      </w:r>
    </w:p>
    <w:p w:rsidR="00E25A9D" w:rsidRDefault="00E25A9D" w:rsidP="00EB6351">
      <w:pPr>
        <w:pStyle w:val="ListParagraph"/>
        <w:ind w:left="2880"/>
        <w:rPr>
          <w:rFonts w:ascii="Times New Roman" w:hAnsi="Times New Roman"/>
          <w:sz w:val="22"/>
          <w:szCs w:val="22"/>
        </w:rPr>
      </w:pPr>
    </w:p>
    <w:p w:rsidR="00E25A9D" w:rsidRDefault="00E25A9D" w:rsidP="00EB6351">
      <w:pPr>
        <w:pStyle w:val="ListParagraph"/>
        <w:ind w:left="2880"/>
        <w:rPr>
          <w:rFonts w:ascii="Times New Roman" w:hAnsi="Times New Roman"/>
          <w:sz w:val="22"/>
          <w:szCs w:val="22"/>
        </w:rPr>
      </w:pPr>
      <w:r>
        <w:rPr>
          <w:rFonts w:ascii="Times New Roman" w:hAnsi="Times New Roman"/>
          <w:sz w:val="22"/>
          <w:szCs w:val="22"/>
        </w:rPr>
        <w:t xml:space="preserve">Russ Morgan, Associate Dean of the College of Arts and Sciences, noted that most of the topics discussed in this course would not occur in undergraduate Psychology courses but at the graduate level. </w:t>
      </w:r>
    </w:p>
    <w:p w:rsidR="00E25A9D" w:rsidRDefault="00E25A9D" w:rsidP="00EB6351">
      <w:pPr>
        <w:pStyle w:val="ListParagraph"/>
        <w:ind w:left="2880"/>
        <w:rPr>
          <w:rFonts w:ascii="Times New Roman" w:hAnsi="Times New Roman"/>
          <w:sz w:val="22"/>
          <w:szCs w:val="22"/>
        </w:rPr>
      </w:pPr>
    </w:p>
    <w:p w:rsidR="00E25A9D" w:rsidRPr="00E25A9D" w:rsidRDefault="00E25A9D" w:rsidP="00EB6351">
      <w:pPr>
        <w:pStyle w:val="ListParagraph"/>
        <w:ind w:left="2880"/>
        <w:rPr>
          <w:rFonts w:ascii="Times New Roman" w:hAnsi="Times New Roman"/>
          <w:b/>
          <w:sz w:val="22"/>
          <w:szCs w:val="22"/>
        </w:rPr>
      </w:pPr>
      <w:r w:rsidRPr="00E25A9D">
        <w:rPr>
          <w:rFonts w:ascii="Times New Roman" w:hAnsi="Times New Roman"/>
          <w:b/>
          <w:sz w:val="22"/>
          <w:szCs w:val="22"/>
        </w:rPr>
        <w:t>MOTION TO TABLE PENDING CONSULTATION WITHDRAWN</w:t>
      </w:r>
    </w:p>
    <w:p w:rsidR="00E25A9D" w:rsidRDefault="00E25A9D" w:rsidP="00EB6351">
      <w:pPr>
        <w:pStyle w:val="ListParagraph"/>
        <w:ind w:left="2880"/>
        <w:rPr>
          <w:rFonts w:ascii="Times New Roman" w:hAnsi="Times New Roman"/>
          <w:sz w:val="22"/>
          <w:szCs w:val="22"/>
        </w:rPr>
      </w:pPr>
    </w:p>
    <w:p w:rsidR="00EB6351" w:rsidRDefault="00E25A9D" w:rsidP="00EB6351">
      <w:pPr>
        <w:pStyle w:val="ListParagraph"/>
        <w:ind w:left="2880"/>
        <w:rPr>
          <w:rFonts w:ascii="Times New Roman" w:hAnsi="Times New Roman"/>
          <w:sz w:val="22"/>
          <w:szCs w:val="22"/>
        </w:rPr>
      </w:pPr>
      <w:r>
        <w:rPr>
          <w:rFonts w:ascii="Times New Roman" w:hAnsi="Times New Roman"/>
          <w:sz w:val="22"/>
          <w:szCs w:val="22"/>
        </w:rPr>
        <w:t>Dr. McNabb expressed concern that CCPI can</w:t>
      </w:r>
      <w:r w:rsidR="006637E0">
        <w:rPr>
          <w:rFonts w:ascii="Times New Roman" w:hAnsi="Times New Roman"/>
          <w:sz w:val="22"/>
          <w:szCs w:val="22"/>
        </w:rPr>
        <w:t>not</w:t>
      </w:r>
      <w:r>
        <w:rPr>
          <w:rFonts w:ascii="Times New Roman" w:hAnsi="Times New Roman"/>
          <w:sz w:val="22"/>
          <w:szCs w:val="22"/>
        </w:rPr>
        <w:t xml:space="preserve"> make an informed decision to approve the course contingent upon consultations about which they will have no knowledge prior to the course going forward to Faculty Senate. </w:t>
      </w:r>
      <w:r w:rsidR="009726E1">
        <w:rPr>
          <w:rFonts w:ascii="Times New Roman" w:hAnsi="Times New Roman"/>
          <w:sz w:val="22"/>
          <w:szCs w:val="22"/>
        </w:rPr>
        <w:t xml:space="preserve">She said she does not think she could vote in favor of the course even with five emails of no objection because that is basically giving the </w:t>
      </w:r>
      <w:r w:rsidR="006637E0">
        <w:rPr>
          <w:rFonts w:ascii="Times New Roman" w:hAnsi="Times New Roman"/>
          <w:sz w:val="22"/>
          <w:szCs w:val="22"/>
        </w:rPr>
        <w:t xml:space="preserve">petitioning </w:t>
      </w:r>
      <w:bookmarkStart w:id="0" w:name="_GoBack"/>
      <w:bookmarkEnd w:id="0"/>
      <w:r w:rsidR="009726E1">
        <w:rPr>
          <w:rFonts w:ascii="Times New Roman" w:hAnsi="Times New Roman"/>
          <w:sz w:val="22"/>
          <w:szCs w:val="22"/>
        </w:rPr>
        <w:t xml:space="preserve">department carte blanche to have those conversations outside this body’s oversight. </w:t>
      </w:r>
    </w:p>
    <w:p w:rsidR="009726E1" w:rsidRDefault="009726E1" w:rsidP="00EB6351">
      <w:pPr>
        <w:pStyle w:val="ListParagraph"/>
        <w:ind w:left="2880"/>
        <w:rPr>
          <w:rFonts w:ascii="Times New Roman" w:hAnsi="Times New Roman"/>
          <w:sz w:val="22"/>
          <w:szCs w:val="22"/>
        </w:rPr>
      </w:pPr>
    </w:p>
    <w:p w:rsidR="009726E1" w:rsidRDefault="009726E1" w:rsidP="00EB6351">
      <w:pPr>
        <w:pStyle w:val="ListParagraph"/>
        <w:ind w:left="2880"/>
        <w:rPr>
          <w:rFonts w:ascii="Times New Roman" w:hAnsi="Times New Roman"/>
          <w:sz w:val="22"/>
          <w:szCs w:val="22"/>
        </w:rPr>
      </w:pPr>
      <w:r>
        <w:rPr>
          <w:rFonts w:ascii="Times New Roman" w:hAnsi="Times New Roman"/>
          <w:sz w:val="22"/>
          <w:szCs w:val="22"/>
        </w:rPr>
        <w:t>Educational Studies professor Greg Montalvo remarked that all of the topics discussed in this class involve graduate-level counseling skills for which individuals obtain licenses. He fears that a student with an undergraduate minor might think they could undertake this</w:t>
      </w:r>
      <w:r w:rsidR="005D0225">
        <w:rPr>
          <w:rFonts w:ascii="Times New Roman" w:hAnsi="Times New Roman"/>
          <w:sz w:val="22"/>
          <w:szCs w:val="22"/>
        </w:rPr>
        <w:t xml:space="preserve"> kind of</w:t>
      </w:r>
      <w:r>
        <w:rPr>
          <w:rFonts w:ascii="Times New Roman" w:hAnsi="Times New Roman"/>
          <w:sz w:val="22"/>
          <w:szCs w:val="22"/>
        </w:rPr>
        <w:t xml:space="preserve"> graduate-level of work. </w:t>
      </w:r>
    </w:p>
    <w:p w:rsidR="0032493A" w:rsidRDefault="0032493A" w:rsidP="00EB6351">
      <w:pPr>
        <w:pStyle w:val="ListParagraph"/>
        <w:ind w:left="2880"/>
        <w:rPr>
          <w:rFonts w:ascii="Times New Roman" w:hAnsi="Times New Roman"/>
          <w:sz w:val="22"/>
          <w:szCs w:val="22"/>
        </w:rPr>
      </w:pPr>
    </w:p>
    <w:p w:rsidR="0032493A" w:rsidRDefault="0032493A" w:rsidP="00EB6351">
      <w:pPr>
        <w:pStyle w:val="ListParagraph"/>
        <w:ind w:left="2880"/>
        <w:rPr>
          <w:rFonts w:ascii="Times New Roman" w:hAnsi="Times New Roman"/>
          <w:sz w:val="22"/>
          <w:szCs w:val="22"/>
        </w:rPr>
      </w:pPr>
      <w:r w:rsidRPr="0032493A">
        <w:rPr>
          <w:rFonts w:ascii="Times New Roman" w:hAnsi="Times New Roman"/>
          <w:b/>
          <w:sz w:val="22"/>
          <w:szCs w:val="22"/>
        </w:rPr>
        <w:t>Motion:</w:t>
      </w:r>
      <w:r>
        <w:rPr>
          <w:rFonts w:ascii="Times New Roman" w:hAnsi="Times New Roman"/>
          <w:sz w:val="22"/>
          <w:szCs w:val="22"/>
        </w:rPr>
        <w:t xml:space="preserve"> To table LEJA 308 (McNabb/Goodwin)</w:t>
      </w:r>
    </w:p>
    <w:p w:rsidR="0032493A" w:rsidRDefault="0032493A" w:rsidP="00EB6351">
      <w:pPr>
        <w:pStyle w:val="ListParagraph"/>
        <w:ind w:left="2880"/>
        <w:rPr>
          <w:rFonts w:ascii="Times New Roman" w:hAnsi="Times New Roman"/>
          <w:sz w:val="22"/>
          <w:szCs w:val="22"/>
        </w:rPr>
      </w:pPr>
    </w:p>
    <w:p w:rsidR="0032493A" w:rsidRDefault="0032493A" w:rsidP="00EB6351">
      <w:pPr>
        <w:pStyle w:val="ListParagraph"/>
        <w:ind w:left="2880"/>
        <w:rPr>
          <w:rFonts w:ascii="Times New Roman" w:hAnsi="Times New Roman"/>
          <w:sz w:val="22"/>
          <w:szCs w:val="22"/>
        </w:rPr>
      </w:pPr>
      <w:r w:rsidRPr="0032493A">
        <w:rPr>
          <w:rFonts w:ascii="Times New Roman" w:hAnsi="Times New Roman"/>
          <w:b/>
          <w:sz w:val="22"/>
          <w:szCs w:val="22"/>
        </w:rPr>
        <w:t>MOTION TO TABLE APPROVED 8 YES – 0 NO – 1 AB</w:t>
      </w:r>
    </w:p>
    <w:p w:rsidR="0032493A" w:rsidRDefault="0032493A" w:rsidP="00EB6351">
      <w:pPr>
        <w:pStyle w:val="ListParagraph"/>
        <w:ind w:left="2880"/>
        <w:rPr>
          <w:rFonts w:ascii="Times New Roman" w:hAnsi="Times New Roman"/>
          <w:sz w:val="22"/>
          <w:szCs w:val="22"/>
        </w:rPr>
      </w:pPr>
    </w:p>
    <w:p w:rsidR="0032493A" w:rsidRPr="0032493A" w:rsidRDefault="0032493A" w:rsidP="00EB6351">
      <w:pPr>
        <w:pStyle w:val="ListParagraph"/>
        <w:ind w:left="2880"/>
        <w:rPr>
          <w:rFonts w:ascii="Times New Roman" w:hAnsi="Times New Roman"/>
          <w:sz w:val="22"/>
          <w:szCs w:val="22"/>
        </w:rPr>
      </w:pPr>
      <w:r>
        <w:rPr>
          <w:rFonts w:ascii="Times New Roman" w:hAnsi="Times New Roman"/>
          <w:sz w:val="22"/>
          <w:szCs w:val="22"/>
        </w:rPr>
        <w:t xml:space="preserve">Dr. </w:t>
      </w:r>
      <w:proofErr w:type="spellStart"/>
      <w:r>
        <w:rPr>
          <w:rFonts w:ascii="Times New Roman" w:hAnsi="Times New Roman"/>
          <w:sz w:val="22"/>
          <w:szCs w:val="22"/>
        </w:rPr>
        <w:t>Clontz</w:t>
      </w:r>
      <w:proofErr w:type="spellEnd"/>
      <w:r>
        <w:rPr>
          <w:rFonts w:ascii="Times New Roman" w:hAnsi="Times New Roman"/>
          <w:sz w:val="22"/>
          <w:szCs w:val="22"/>
        </w:rPr>
        <w:t xml:space="preserve"> </w:t>
      </w:r>
      <w:r w:rsidR="005D0225">
        <w:rPr>
          <w:rFonts w:ascii="Times New Roman" w:hAnsi="Times New Roman"/>
          <w:sz w:val="22"/>
          <w:szCs w:val="22"/>
        </w:rPr>
        <w:t>promised to</w:t>
      </w:r>
      <w:r>
        <w:rPr>
          <w:rFonts w:ascii="Times New Roman" w:hAnsi="Times New Roman"/>
          <w:sz w:val="22"/>
          <w:szCs w:val="22"/>
        </w:rPr>
        <w:t xml:space="preserve"> take </w:t>
      </w:r>
      <w:proofErr w:type="gramStart"/>
      <w:r>
        <w:rPr>
          <w:rFonts w:ascii="Times New Roman" w:hAnsi="Times New Roman"/>
          <w:sz w:val="22"/>
          <w:szCs w:val="22"/>
        </w:rPr>
        <w:t>CCPI ‘s</w:t>
      </w:r>
      <w:proofErr w:type="gramEnd"/>
      <w:r>
        <w:rPr>
          <w:rFonts w:ascii="Times New Roman" w:hAnsi="Times New Roman"/>
          <w:sz w:val="22"/>
          <w:szCs w:val="22"/>
        </w:rPr>
        <w:t xml:space="preserve"> concerns back to the LEJA curriculum committee.</w:t>
      </w:r>
    </w:p>
    <w:p w:rsidR="00E25A9D" w:rsidRPr="00E25935" w:rsidRDefault="00E25A9D" w:rsidP="00EB6351">
      <w:pPr>
        <w:pStyle w:val="ListParagraph"/>
        <w:ind w:left="2880"/>
        <w:rPr>
          <w:rFonts w:ascii="Times New Roman" w:hAnsi="Times New Roman"/>
          <w:sz w:val="22"/>
          <w:szCs w:val="22"/>
          <w:u w:val="single"/>
        </w:rPr>
      </w:pPr>
    </w:p>
    <w:p w:rsidR="00E25935" w:rsidRPr="00F871F1" w:rsidRDefault="00E25935" w:rsidP="00E25935">
      <w:pPr>
        <w:pStyle w:val="ListParagraph"/>
        <w:numPr>
          <w:ilvl w:val="3"/>
          <w:numId w:val="2"/>
        </w:numPr>
        <w:ind w:hanging="720"/>
        <w:rPr>
          <w:rFonts w:ascii="Times New Roman" w:hAnsi="Times New Roman"/>
          <w:sz w:val="22"/>
          <w:szCs w:val="22"/>
          <w:u w:val="single"/>
        </w:rPr>
      </w:pPr>
      <w:r w:rsidRPr="00E25935">
        <w:rPr>
          <w:rFonts w:ascii="Times New Roman" w:hAnsi="Times New Roman"/>
          <w:sz w:val="22"/>
          <w:szCs w:val="22"/>
        </w:rPr>
        <w:t xml:space="preserve">LEJA 313, Correctional Law, </w:t>
      </w:r>
      <w:proofErr w:type="gramStart"/>
      <w:r w:rsidRPr="00E25935">
        <w:rPr>
          <w:rFonts w:ascii="Times New Roman" w:hAnsi="Times New Roman"/>
          <w:sz w:val="22"/>
          <w:szCs w:val="22"/>
        </w:rPr>
        <w:t xml:space="preserve">3 </w:t>
      </w:r>
      <w:proofErr w:type="spellStart"/>
      <w:r w:rsidRPr="00E25935">
        <w:rPr>
          <w:rFonts w:ascii="Times New Roman" w:hAnsi="Times New Roman"/>
          <w:sz w:val="22"/>
          <w:szCs w:val="22"/>
        </w:rPr>
        <w:t>s.h</w:t>
      </w:r>
      <w:proofErr w:type="spellEnd"/>
      <w:proofErr w:type="gramEnd"/>
      <w:r w:rsidRPr="00E25935">
        <w:rPr>
          <w:rFonts w:ascii="Times New Roman" w:hAnsi="Times New Roman"/>
          <w:sz w:val="22"/>
          <w:szCs w:val="22"/>
        </w:rPr>
        <w:t>.</w:t>
      </w:r>
    </w:p>
    <w:p w:rsidR="00F871F1" w:rsidRDefault="00F871F1" w:rsidP="00F871F1">
      <w:pPr>
        <w:pStyle w:val="ListParagraph"/>
        <w:ind w:left="2880"/>
        <w:rPr>
          <w:rFonts w:ascii="Times New Roman" w:hAnsi="Times New Roman"/>
          <w:sz w:val="22"/>
          <w:szCs w:val="22"/>
        </w:rPr>
      </w:pPr>
    </w:p>
    <w:p w:rsidR="00F871F1" w:rsidRDefault="00F871F1" w:rsidP="00F871F1">
      <w:pPr>
        <w:pStyle w:val="ListParagraph"/>
        <w:ind w:left="2880"/>
        <w:rPr>
          <w:rFonts w:ascii="Times New Roman" w:hAnsi="Times New Roman"/>
          <w:sz w:val="22"/>
          <w:szCs w:val="22"/>
        </w:rPr>
      </w:pPr>
      <w:r>
        <w:rPr>
          <w:rFonts w:ascii="Times New Roman" w:hAnsi="Times New Roman"/>
          <w:b/>
          <w:sz w:val="22"/>
          <w:szCs w:val="22"/>
        </w:rPr>
        <w:t>Motion:</w:t>
      </w:r>
      <w:r>
        <w:rPr>
          <w:rFonts w:ascii="Times New Roman" w:hAnsi="Times New Roman"/>
          <w:sz w:val="22"/>
          <w:szCs w:val="22"/>
        </w:rPr>
        <w:t xml:space="preserve"> To approve LEJA 313 (</w:t>
      </w:r>
      <w:proofErr w:type="spellStart"/>
      <w:r>
        <w:rPr>
          <w:rFonts w:ascii="Times New Roman" w:hAnsi="Times New Roman"/>
          <w:sz w:val="22"/>
          <w:szCs w:val="22"/>
        </w:rPr>
        <w:t>Marchand</w:t>
      </w:r>
      <w:proofErr w:type="spellEnd"/>
      <w:r>
        <w:rPr>
          <w:rFonts w:ascii="Times New Roman" w:hAnsi="Times New Roman"/>
          <w:sz w:val="22"/>
          <w:szCs w:val="22"/>
        </w:rPr>
        <w:t>/Buchanan)</w:t>
      </w:r>
    </w:p>
    <w:p w:rsidR="00F871F1" w:rsidRDefault="00F871F1" w:rsidP="00F871F1">
      <w:pPr>
        <w:pStyle w:val="ListParagraph"/>
        <w:ind w:left="2880"/>
        <w:rPr>
          <w:rFonts w:ascii="Times New Roman" w:hAnsi="Times New Roman"/>
          <w:sz w:val="22"/>
          <w:szCs w:val="22"/>
        </w:rPr>
      </w:pPr>
    </w:p>
    <w:p w:rsidR="00F871F1" w:rsidRDefault="00F871F1" w:rsidP="00F871F1">
      <w:pPr>
        <w:pStyle w:val="ListParagraph"/>
        <w:ind w:left="2880"/>
        <w:rPr>
          <w:rFonts w:ascii="Times New Roman" w:hAnsi="Times New Roman"/>
          <w:sz w:val="22"/>
          <w:szCs w:val="22"/>
        </w:rPr>
      </w:pPr>
      <w:r>
        <w:rPr>
          <w:rFonts w:ascii="Times New Roman" w:hAnsi="Times New Roman"/>
          <w:sz w:val="22"/>
          <w:szCs w:val="22"/>
        </w:rPr>
        <w:t xml:space="preserve">Dr. Mors explained that this course is a more specific application of correctional law than what might be offered in other departments. </w:t>
      </w:r>
    </w:p>
    <w:p w:rsidR="00F871F1" w:rsidRDefault="00F871F1" w:rsidP="00F871F1">
      <w:pPr>
        <w:pStyle w:val="ListParagraph"/>
        <w:ind w:left="2880"/>
        <w:rPr>
          <w:rFonts w:ascii="Times New Roman" w:hAnsi="Times New Roman"/>
          <w:sz w:val="22"/>
          <w:szCs w:val="22"/>
        </w:rPr>
      </w:pPr>
    </w:p>
    <w:p w:rsidR="00F871F1" w:rsidRDefault="00F871F1" w:rsidP="00F871F1">
      <w:pPr>
        <w:pStyle w:val="ListParagraph"/>
        <w:ind w:left="2880"/>
        <w:rPr>
          <w:rFonts w:ascii="Times New Roman" w:hAnsi="Times New Roman"/>
          <w:sz w:val="22"/>
          <w:szCs w:val="22"/>
        </w:rPr>
      </w:pPr>
      <w:r>
        <w:rPr>
          <w:rFonts w:ascii="Times New Roman" w:hAnsi="Times New Roman"/>
          <w:b/>
          <w:sz w:val="22"/>
          <w:szCs w:val="22"/>
        </w:rPr>
        <w:t xml:space="preserve">Changes: </w:t>
      </w:r>
    </w:p>
    <w:p w:rsidR="00C373CA" w:rsidRDefault="00C373CA" w:rsidP="00F9708D">
      <w:pPr>
        <w:pStyle w:val="ListParagraph"/>
        <w:numPr>
          <w:ilvl w:val="0"/>
          <w:numId w:val="12"/>
        </w:numPr>
        <w:rPr>
          <w:rFonts w:ascii="Times New Roman" w:hAnsi="Times New Roman"/>
          <w:sz w:val="22"/>
          <w:szCs w:val="22"/>
        </w:rPr>
      </w:pPr>
      <w:r>
        <w:rPr>
          <w:rFonts w:ascii="Times New Roman" w:hAnsi="Times New Roman"/>
          <w:sz w:val="22"/>
          <w:szCs w:val="22"/>
        </w:rPr>
        <w:t>Change course description to read, “Introduction to legal issues in corrections, with an emphasis on civil and criminal liability for correctional staff and administrators and regarding prisoners’ rights.”</w:t>
      </w:r>
    </w:p>
    <w:p w:rsidR="00F871F1" w:rsidRDefault="00F871F1" w:rsidP="00F9708D">
      <w:pPr>
        <w:pStyle w:val="ListParagraph"/>
        <w:numPr>
          <w:ilvl w:val="0"/>
          <w:numId w:val="12"/>
        </w:numPr>
        <w:rPr>
          <w:rFonts w:ascii="Times New Roman" w:hAnsi="Times New Roman"/>
          <w:sz w:val="22"/>
          <w:szCs w:val="22"/>
        </w:rPr>
      </w:pPr>
      <w:r>
        <w:rPr>
          <w:rFonts w:ascii="Times New Roman" w:hAnsi="Times New Roman"/>
          <w:sz w:val="22"/>
          <w:szCs w:val="22"/>
        </w:rPr>
        <w:t>Correct spelling of Writing Instruction in the Disciplines in</w:t>
      </w:r>
      <w:r w:rsidR="005D0225">
        <w:rPr>
          <w:rFonts w:ascii="Times New Roman" w:hAnsi="Times New Roman"/>
          <w:sz w:val="22"/>
          <w:szCs w:val="22"/>
        </w:rPr>
        <w:t xml:space="preserve"> the</w:t>
      </w:r>
      <w:r>
        <w:rPr>
          <w:rFonts w:ascii="Times New Roman" w:hAnsi="Times New Roman"/>
          <w:sz w:val="22"/>
          <w:szCs w:val="22"/>
        </w:rPr>
        <w:t xml:space="preserve"> Relationship to Existing Courses section.</w:t>
      </w:r>
    </w:p>
    <w:p w:rsidR="00F871F1" w:rsidRDefault="00F871F1" w:rsidP="00F871F1">
      <w:pPr>
        <w:pStyle w:val="ListParagraph"/>
        <w:ind w:left="3600"/>
        <w:rPr>
          <w:rFonts w:ascii="Times New Roman" w:hAnsi="Times New Roman"/>
          <w:sz w:val="22"/>
          <w:szCs w:val="22"/>
        </w:rPr>
      </w:pPr>
    </w:p>
    <w:p w:rsidR="00F871F1" w:rsidRDefault="00F871F1" w:rsidP="00F871F1">
      <w:pPr>
        <w:pStyle w:val="ListParagraph"/>
        <w:ind w:left="2880"/>
        <w:rPr>
          <w:rFonts w:ascii="Times New Roman" w:hAnsi="Times New Roman"/>
          <w:b/>
          <w:sz w:val="22"/>
          <w:szCs w:val="22"/>
        </w:rPr>
      </w:pPr>
      <w:r>
        <w:rPr>
          <w:rFonts w:ascii="Times New Roman" w:hAnsi="Times New Roman"/>
          <w:b/>
          <w:sz w:val="22"/>
          <w:szCs w:val="22"/>
        </w:rPr>
        <w:t>MOTION APPROVED WITH CHANGES 9 YES – 0 NO – 0 AB</w:t>
      </w:r>
    </w:p>
    <w:p w:rsidR="00F871F1" w:rsidRPr="00E25935" w:rsidRDefault="00F871F1" w:rsidP="00F871F1">
      <w:pPr>
        <w:pStyle w:val="ListParagraph"/>
        <w:ind w:left="2880"/>
        <w:rPr>
          <w:rFonts w:ascii="Times New Roman" w:hAnsi="Times New Roman"/>
          <w:sz w:val="22"/>
          <w:szCs w:val="22"/>
          <w:u w:val="single"/>
        </w:rPr>
      </w:pPr>
    </w:p>
    <w:p w:rsidR="00E25935" w:rsidRPr="00E25935" w:rsidRDefault="00E25935" w:rsidP="00E25935">
      <w:pPr>
        <w:pStyle w:val="ListParagraph"/>
        <w:numPr>
          <w:ilvl w:val="2"/>
          <w:numId w:val="2"/>
        </w:numPr>
        <w:ind w:hanging="720"/>
        <w:rPr>
          <w:rFonts w:ascii="Times New Roman" w:hAnsi="Times New Roman"/>
          <w:sz w:val="22"/>
          <w:szCs w:val="22"/>
          <w:u w:val="single"/>
        </w:rPr>
      </w:pPr>
      <w:r w:rsidRPr="00E25935">
        <w:rPr>
          <w:rFonts w:ascii="Times New Roman" w:hAnsi="Times New Roman"/>
          <w:sz w:val="22"/>
          <w:szCs w:val="22"/>
        </w:rPr>
        <w:t>Request for New Minor</w:t>
      </w:r>
    </w:p>
    <w:p w:rsidR="00E25935" w:rsidRPr="00E25935" w:rsidRDefault="00E25935" w:rsidP="00E25935">
      <w:pPr>
        <w:pStyle w:val="ListParagraph"/>
        <w:ind w:left="2160"/>
        <w:rPr>
          <w:rFonts w:ascii="Times New Roman" w:hAnsi="Times New Roman"/>
          <w:sz w:val="22"/>
          <w:szCs w:val="22"/>
          <w:u w:val="single"/>
        </w:rPr>
      </w:pPr>
    </w:p>
    <w:p w:rsidR="00E25935" w:rsidRPr="00C373CA" w:rsidRDefault="00E25935" w:rsidP="00E25935">
      <w:pPr>
        <w:pStyle w:val="ListParagraph"/>
        <w:numPr>
          <w:ilvl w:val="3"/>
          <w:numId w:val="2"/>
        </w:numPr>
        <w:ind w:hanging="720"/>
        <w:rPr>
          <w:rFonts w:ascii="Times New Roman" w:hAnsi="Times New Roman"/>
          <w:sz w:val="22"/>
          <w:szCs w:val="22"/>
          <w:u w:val="single"/>
        </w:rPr>
      </w:pPr>
      <w:r w:rsidRPr="00E25935">
        <w:rPr>
          <w:rFonts w:ascii="Times New Roman" w:hAnsi="Times New Roman"/>
          <w:sz w:val="22"/>
          <w:szCs w:val="22"/>
        </w:rPr>
        <w:t>Corrections</w:t>
      </w:r>
    </w:p>
    <w:p w:rsidR="00C373CA" w:rsidRPr="00C373CA" w:rsidRDefault="00C373CA" w:rsidP="00C373CA">
      <w:pPr>
        <w:pStyle w:val="ListParagraph"/>
        <w:ind w:left="2880"/>
        <w:rPr>
          <w:rFonts w:ascii="Times New Roman" w:hAnsi="Times New Roman"/>
          <w:sz w:val="22"/>
          <w:szCs w:val="22"/>
          <w:u w:val="single"/>
        </w:rPr>
      </w:pPr>
    </w:p>
    <w:p w:rsidR="00C373CA" w:rsidRDefault="00C373CA" w:rsidP="00C373CA">
      <w:pPr>
        <w:pStyle w:val="ListParagraph"/>
        <w:ind w:left="2880"/>
        <w:rPr>
          <w:rFonts w:ascii="Times New Roman" w:hAnsi="Times New Roman"/>
          <w:sz w:val="22"/>
          <w:szCs w:val="22"/>
        </w:rPr>
      </w:pPr>
      <w:r>
        <w:rPr>
          <w:rFonts w:ascii="Times New Roman" w:hAnsi="Times New Roman"/>
          <w:b/>
          <w:sz w:val="22"/>
          <w:szCs w:val="22"/>
        </w:rPr>
        <w:t>Motion:</w:t>
      </w:r>
      <w:r>
        <w:rPr>
          <w:rFonts w:ascii="Times New Roman" w:hAnsi="Times New Roman"/>
          <w:sz w:val="22"/>
          <w:szCs w:val="22"/>
        </w:rPr>
        <w:t xml:space="preserve"> To approve Corrections minor (McNabb/Wolff)</w:t>
      </w:r>
    </w:p>
    <w:p w:rsidR="00C373CA" w:rsidRDefault="00C373CA" w:rsidP="00C373CA">
      <w:pPr>
        <w:pStyle w:val="ListParagraph"/>
        <w:ind w:left="2880"/>
        <w:rPr>
          <w:rFonts w:ascii="Times New Roman" w:hAnsi="Times New Roman"/>
          <w:sz w:val="22"/>
          <w:szCs w:val="22"/>
        </w:rPr>
      </w:pPr>
    </w:p>
    <w:p w:rsidR="00C373CA" w:rsidRDefault="00C373CA" w:rsidP="00C373CA">
      <w:pPr>
        <w:pStyle w:val="ListParagraph"/>
        <w:ind w:left="2880"/>
        <w:rPr>
          <w:rFonts w:ascii="Times New Roman" w:hAnsi="Times New Roman"/>
          <w:sz w:val="22"/>
          <w:szCs w:val="22"/>
        </w:rPr>
      </w:pPr>
      <w:r>
        <w:rPr>
          <w:rFonts w:ascii="Times New Roman" w:hAnsi="Times New Roman"/>
          <w:sz w:val="22"/>
          <w:szCs w:val="22"/>
        </w:rPr>
        <w:t>CCPI explained that the minor can go forward with the tabled course removed and an additional directed elective course to take its place. Associate Provost Parsons stated that a lot more discussions will need to take place about LEJA 308 and its expectations, but the minor can always be brought back to CCPI to add this course back in once those issues are resolved.</w:t>
      </w:r>
    </w:p>
    <w:p w:rsidR="00C373CA" w:rsidRDefault="00C373CA" w:rsidP="00C373CA">
      <w:pPr>
        <w:pStyle w:val="ListParagraph"/>
        <w:ind w:left="2880"/>
        <w:rPr>
          <w:rFonts w:ascii="Times New Roman" w:hAnsi="Times New Roman"/>
          <w:sz w:val="22"/>
          <w:szCs w:val="22"/>
        </w:rPr>
      </w:pPr>
    </w:p>
    <w:p w:rsidR="00C373CA" w:rsidRDefault="00C373CA" w:rsidP="00C373CA">
      <w:pPr>
        <w:pStyle w:val="ListParagraph"/>
        <w:ind w:left="2880"/>
        <w:rPr>
          <w:rFonts w:ascii="Times New Roman" w:hAnsi="Times New Roman"/>
          <w:sz w:val="22"/>
          <w:szCs w:val="22"/>
        </w:rPr>
      </w:pPr>
      <w:r>
        <w:rPr>
          <w:rFonts w:ascii="Times New Roman" w:hAnsi="Times New Roman"/>
          <w:b/>
          <w:sz w:val="22"/>
          <w:szCs w:val="22"/>
        </w:rPr>
        <w:t xml:space="preserve">Changes: </w:t>
      </w:r>
    </w:p>
    <w:p w:rsidR="00C373CA" w:rsidRDefault="00C373CA" w:rsidP="00F9708D">
      <w:pPr>
        <w:pStyle w:val="ListParagraph"/>
        <w:numPr>
          <w:ilvl w:val="0"/>
          <w:numId w:val="12"/>
        </w:numPr>
        <w:rPr>
          <w:rFonts w:ascii="Times New Roman" w:hAnsi="Times New Roman"/>
          <w:sz w:val="22"/>
          <w:szCs w:val="22"/>
        </w:rPr>
      </w:pPr>
      <w:r>
        <w:rPr>
          <w:rFonts w:ascii="Times New Roman" w:hAnsi="Times New Roman"/>
          <w:sz w:val="22"/>
          <w:szCs w:val="22"/>
        </w:rPr>
        <w:t>Remove LEJA 308 from core courses and change semester hours for core to 9.</w:t>
      </w:r>
    </w:p>
    <w:p w:rsidR="00C373CA" w:rsidRDefault="00C373CA" w:rsidP="00F9708D">
      <w:pPr>
        <w:pStyle w:val="ListParagraph"/>
        <w:numPr>
          <w:ilvl w:val="0"/>
          <w:numId w:val="12"/>
        </w:numPr>
        <w:rPr>
          <w:rFonts w:ascii="Times New Roman" w:hAnsi="Times New Roman"/>
          <w:sz w:val="22"/>
          <w:szCs w:val="22"/>
        </w:rPr>
      </w:pPr>
      <w:r>
        <w:rPr>
          <w:rFonts w:ascii="Times New Roman" w:hAnsi="Times New Roman"/>
          <w:sz w:val="22"/>
          <w:szCs w:val="22"/>
        </w:rPr>
        <w:t>Change Directed Electives to read, “Choose three of the following” and change total hours for Directed Electives to 9.</w:t>
      </w:r>
    </w:p>
    <w:p w:rsidR="00C373CA" w:rsidRDefault="00C373CA" w:rsidP="00C373CA">
      <w:pPr>
        <w:pStyle w:val="ListParagraph"/>
        <w:ind w:left="3600"/>
        <w:rPr>
          <w:rFonts w:ascii="Times New Roman" w:hAnsi="Times New Roman"/>
          <w:sz w:val="22"/>
          <w:szCs w:val="22"/>
        </w:rPr>
      </w:pPr>
    </w:p>
    <w:p w:rsidR="00C373CA" w:rsidRDefault="00C373CA" w:rsidP="00C373CA">
      <w:pPr>
        <w:pStyle w:val="ListParagraph"/>
        <w:ind w:left="2880"/>
        <w:rPr>
          <w:rFonts w:ascii="Times New Roman" w:hAnsi="Times New Roman"/>
          <w:b/>
          <w:sz w:val="22"/>
          <w:szCs w:val="22"/>
        </w:rPr>
      </w:pPr>
      <w:r>
        <w:rPr>
          <w:rFonts w:ascii="Times New Roman" w:hAnsi="Times New Roman"/>
          <w:b/>
          <w:sz w:val="22"/>
          <w:szCs w:val="22"/>
        </w:rPr>
        <w:t>MOTION APPROVED WITH CHANGES 9 YES – 0 NO – 0 AB</w:t>
      </w:r>
    </w:p>
    <w:p w:rsidR="00E25935" w:rsidRPr="00E25935" w:rsidRDefault="00E25935" w:rsidP="00E25935">
      <w:pPr>
        <w:pStyle w:val="ListParagraph"/>
        <w:ind w:left="2880"/>
        <w:rPr>
          <w:rFonts w:ascii="Times New Roman" w:hAnsi="Times New Roman"/>
          <w:sz w:val="22"/>
          <w:szCs w:val="22"/>
          <w:u w:val="single"/>
        </w:rPr>
      </w:pPr>
    </w:p>
    <w:p w:rsidR="00E25935" w:rsidRPr="00C373CA" w:rsidRDefault="00E25935" w:rsidP="00E25935">
      <w:pPr>
        <w:pStyle w:val="ListParagraph"/>
        <w:numPr>
          <w:ilvl w:val="1"/>
          <w:numId w:val="2"/>
        </w:numPr>
        <w:ind w:hanging="720"/>
        <w:rPr>
          <w:rFonts w:ascii="Times New Roman" w:hAnsi="Times New Roman"/>
          <w:sz w:val="22"/>
          <w:szCs w:val="22"/>
          <w:u w:val="single"/>
        </w:rPr>
      </w:pPr>
      <w:r w:rsidRPr="00C373CA">
        <w:rPr>
          <w:rFonts w:ascii="Times New Roman" w:hAnsi="Times New Roman"/>
          <w:sz w:val="22"/>
          <w:szCs w:val="22"/>
          <w:u w:val="single"/>
        </w:rPr>
        <w:t>Curricular Requests from the Department of Educational Studies</w:t>
      </w:r>
    </w:p>
    <w:p w:rsidR="00E25935" w:rsidRPr="00E25935" w:rsidRDefault="00E25935" w:rsidP="00E25935">
      <w:pPr>
        <w:pStyle w:val="ListParagraph"/>
        <w:ind w:left="2880"/>
        <w:rPr>
          <w:rFonts w:ascii="Times New Roman" w:hAnsi="Times New Roman"/>
          <w:sz w:val="22"/>
          <w:szCs w:val="22"/>
        </w:rPr>
      </w:pPr>
    </w:p>
    <w:p w:rsidR="00E25935" w:rsidRPr="00E25935" w:rsidRDefault="00E25935" w:rsidP="00E25935">
      <w:pPr>
        <w:pStyle w:val="ListParagraph"/>
        <w:numPr>
          <w:ilvl w:val="2"/>
          <w:numId w:val="2"/>
        </w:numPr>
        <w:ind w:hanging="720"/>
        <w:rPr>
          <w:rFonts w:ascii="Times New Roman" w:hAnsi="Times New Roman"/>
          <w:sz w:val="22"/>
          <w:szCs w:val="22"/>
        </w:rPr>
      </w:pPr>
      <w:r w:rsidRPr="00E25935">
        <w:rPr>
          <w:rFonts w:ascii="Times New Roman" w:hAnsi="Times New Roman"/>
          <w:sz w:val="22"/>
          <w:szCs w:val="22"/>
        </w:rPr>
        <w:t>Request for New Course</w:t>
      </w:r>
    </w:p>
    <w:p w:rsidR="00E25935" w:rsidRPr="00E25935" w:rsidRDefault="00E25935" w:rsidP="00E25935">
      <w:pPr>
        <w:pStyle w:val="ListParagraph"/>
        <w:ind w:left="2160"/>
        <w:rPr>
          <w:rFonts w:ascii="Times New Roman" w:hAnsi="Times New Roman"/>
          <w:sz w:val="22"/>
          <w:szCs w:val="22"/>
        </w:rPr>
      </w:pPr>
    </w:p>
    <w:p w:rsidR="00E25935" w:rsidRPr="00C373CA" w:rsidRDefault="00E25935" w:rsidP="00E25935">
      <w:pPr>
        <w:pStyle w:val="ListParagraph"/>
        <w:numPr>
          <w:ilvl w:val="3"/>
          <w:numId w:val="2"/>
        </w:numPr>
        <w:ind w:hanging="720"/>
        <w:rPr>
          <w:rFonts w:ascii="Times New Roman" w:hAnsi="Times New Roman"/>
          <w:sz w:val="22"/>
          <w:szCs w:val="22"/>
          <w:u w:val="single"/>
        </w:rPr>
      </w:pPr>
      <w:r w:rsidRPr="00E25935">
        <w:rPr>
          <w:rFonts w:ascii="Times New Roman" w:hAnsi="Times New Roman"/>
          <w:sz w:val="22"/>
          <w:szCs w:val="22"/>
        </w:rPr>
        <w:t xml:space="preserve">EIS 306, Learning and Development in the Adolescent Grades, </w:t>
      </w:r>
      <w:proofErr w:type="gramStart"/>
      <w:r w:rsidRPr="00E25935">
        <w:rPr>
          <w:rFonts w:ascii="Times New Roman" w:hAnsi="Times New Roman"/>
          <w:sz w:val="22"/>
          <w:szCs w:val="22"/>
        </w:rPr>
        <w:t xml:space="preserve">3 </w:t>
      </w:r>
      <w:proofErr w:type="spellStart"/>
      <w:r w:rsidRPr="00E25935">
        <w:rPr>
          <w:rFonts w:ascii="Times New Roman" w:hAnsi="Times New Roman"/>
          <w:sz w:val="22"/>
          <w:szCs w:val="22"/>
        </w:rPr>
        <w:t>s.h</w:t>
      </w:r>
      <w:proofErr w:type="spellEnd"/>
      <w:proofErr w:type="gramEnd"/>
      <w:r w:rsidRPr="00E25935">
        <w:rPr>
          <w:rFonts w:ascii="Times New Roman" w:hAnsi="Times New Roman"/>
          <w:sz w:val="22"/>
          <w:szCs w:val="22"/>
        </w:rPr>
        <w:t>.</w:t>
      </w:r>
    </w:p>
    <w:p w:rsidR="00C373CA" w:rsidRDefault="00C373CA" w:rsidP="00C373CA">
      <w:pPr>
        <w:pStyle w:val="ListParagraph"/>
        <w:ind w:left="2880"/>
        <w:rPr>
          <w:rFonts w:ascii="Times New Roman" w:hAnsi="Times New Roman"/>
          <w:sz w:val="22"/>
          <w:szCs w:val="22"/>
        </w:rPr>
      </w:pPr>
    </w:p>
    <w:p w:rsidR="00C373CA" w:rsidRDefault="00C373CA" w:rsidP="00C373CA">
      <w:pPr>
        <w:pStyle w:val="ListParagraph"/>
        <w:ind w:left="2880"/>
        <w:rPr>
          <w:rFonts w:ascii="Times New Roman" w:hAnsi="Times New Roman"/>
          <w:sz w:val="22"/>
          <w:szCs w:val="22"/>
        </w:rPr>
      </w:pPr>
      <w:r>
        <w:rPr>
          <w:rFonts w:ascii="Times New Roman" w:hAnsi="Times New Roman"/>
          <w:b/>
          <w:sz w:val="22"/>
          <w:szCs w:val="22"/>
        </w:rPr>
        <w:t>Motion:</w:t>
      </w:r>
      <w:r>
        <w:rPr>
          <w:rFonts w:ascii="Times New Roman" w:hAnsi="Times New Roman"/>
          <w:sz w:val="22"/>
          <w:szCs w:val="22"/>
        </w:rPr>
        <w:t xml:space="preserve"> To approve EIS 306 (Wolff/McNabb)</w:t>
      </w:r>
    </w:p>
    <w:p w:rsidR="00C373CA" w:rsidRDefault="00C373CA" w:rsidP="00C373CA">
      <w:pPr>
        <w:pStyle w:val="ListParagraph"/>
        <w:ind w:left="2880"/>
        <w:rPr>
          <w:rFonts w:ascii="Times New Roman" w:hAnsi="Times New Roman"/>
          <w:sz w:val="22"/>
          <w:szCs w:val="22"/>
        </w:rPr>
      </w:pPr>
    </w:p>
    <w:p w:rsidR="00C373CA" w:rsidRDefault="00C373CA" w:rsidP="00C373CA">
      <w:pPr>
        <w:pStyle w:val="ListParagraph"/>
        <w:ind w:left="2880"/>
        <w:rPr>
          <w:rFonts w:ascii="Times New Roman" w:hAnsi="Times New Roman"/>
          <w:sz w:val="22"/>
          <w:szCs w:val="22"/>
        </w:rPr>
      </w:pPr>
      <w:r>
        <w:rPr>
          <w:rFonts w:ascii="Times New Roman" w:hAnsi="Times New Roman"/>
          <w:b/>
          <w:sz w:val="22"/>
          <w:szCs w:val="22"/>
        </w:rPr>
        <w:t xml:space="preserve">Changes: </w:t>
      </w:r>
    </w:p>
    <w:p w:rsidR="00C373CA" w:rsidRDefault="00C373CA" w:rsidP="00F9708D">
      <w:pPr>
        <w:pStyle w:val="ListParagraph"/>
        <w:numPr>
          <w:ilvl w:val="0"/>
          <w:numId w:val="12"/>
        </w:numPr>
        <w:rPr>
          <w:rFonts w:ascii="Times New Roman" w:hAnsi="Times New Roman"/>
          <w:sz w:val="22"/>
          <w:szCs w:val="22"/>
        </w:rPr>
      </w:pPr>
      <w:r>
        <w:rPr>
          <w:rFonts w:ascii="Times New Roman" w:hAnsi="Times New Roman"/>
          <w:sz w:val="22"/>
          <w:szCs w:val="22"/>
        </w:rPr>
        <w:t>Change abbreviated title to ADOL LEARN DEV.</w:t>
      </w:r>
    </w:p>
    <w:p w:rsidR="00C373CA" w:rsidRDefault="00C373CA" w:rsidP="00F9708D">
      <w:pPr>
        <w:pStyle w:val="ListParagraph"/>
        <w:numPr>
          <w:ilvl w:val="0"/>
          <w:numId w:val="12"/>
        </w:numPr>
        <w:rPr>
          <w:rFonts w:ascii="Times New Roman" w:hAnsi="Times New Roman"/>
          <w:sz w:val="22"/>
          <w:szCs w:val="22"/>
        </w:rPr>
      </w:pPr>
      <w:r>
        <w:rPr>
          <w:rFonts w:ascii="Times New Roman" w:hAnsi="Times New Roman"/>
          <w:sz w:val="22"/>
          <w:szCs w:val="22"/>
        </w:rPr>
        <w:t>Change prerequisites to “C or better in EIS 202 and SPED 210.”</w:t>
      </w:r>
    </w:p>
    <w:p w:rsidR="00C373CA" w:rsidRPr="00C373CA" w:rsidRDefault="00C373CA" w:rsidP="00F9708D">
      <w:pPr>
        <w:pStyle w:val="ListParagraph"/>
        <w:numPr>
          <w:ilvl w:val="0"/>
          <w:numId w:val="12"/>
        </w:numPr>
        <w:rPr>
          <w:rFonts w:ascii="Times New Roman" w:hAnsi="Times New Roman"/>
          <w:sz w:val="22"/>
          <w:szCs w:val="22"/>
        </w:rPr>
      </w:pPr>
      <w:r>
        <w:rPr>
          <w:rFonts w:ascii="Times New Roman" w:hAnsi="Times New Roman"/>
          <w:sz w:val="22"/>
          <w:szCs w:val="22"/>
        </w:rPr>
        <w:t>Minor grammatical corrections to course objectives and justification sections.</w:t>
      </w:r>
    </w:p>
    <w:p w:rsidR="00C373CA" w:rsidRDefault="00C373CA" w:rsidP="00C373CA">
      <w:pPr>
        <w:pStyle w:val="ListParagraph"/>
        <w:ind w:left="3600"/>
        <w:rPr>
          <w:rFonts w:ascii="Times New Roman" w:hAnsi="Times New Roman"/>
          <w:sz w:val="22"/>
          <w:szCs w:val="22"/>
        </w:rPr>
      </w:pPr>
    </w:p>
    <w:p w:rsidR="00C373CA" w:rsidRDefault="00C373CA" w:rsidP="00C373CA">
      <w:pPr>
        <w:pStyle w:val="ListParagraph"/>
        <w:ind w:left="2880"/>
        <w:rPr>
          <w:rFonts w:ascii="Times New Roman" w:hAnsi="Times New Roman"/>
          <w:b/>
          <w:sz w:val="22"/>
          <w:szCs w:val="22"/>
        </w:rPr>
      </w:pPr>
      <w:r>
        <w:rPr>
          <w:rFonts w:ascii="Times New Roman" w:hAnsi="Times New Roman"/>
          <w:b/>
          <w:sz w:val="22"/>
          <w:szCs w:val="22"/>
        </w:rPr>
        <w:t>MOTION APPROVED WITH CHANGES 9 YES – 0 NO – 0 AB</w:t>
      </w:r>
    </w:p>
    <w:p w:rsidR="00E25935" w:rsidRPr="00E25935" w:rsidRDefault="00E25935" w:rsidP="00E25935">
      <w:pPr>
        <w:pStyle w:val="ListParagraph"/>
        <w:ind w:left="1440"/>
        <w:rPr>
          <w:rFonts w:ascii="Times New Roman" w:hAnsi="Times New Roman"/>
          <w:sz w:val="22"/>
          <w:szCs w:val="22"/>
          <w:u w:val="single"/>
        </w:rPr>
      </w:pPr>
    </w:p>
    <w:p w:rsidR="00E25935" w:rsidRPr="00E25935" w:rsidRDefault="00E25935" w:rsidP="00E25935">
      <w:pPr>
        <w:pStyle w:val="ListParagraph"/>
        <w:numPr>
          <w:ilvl w:val="2"/>
          <w:numId w:val="2"/>
        </w:numPr>
        <w:ind w:hanging="720"/>
        <w:rPr>
          <w:rFonts w:ascii="Times New Roman" w:hAnsi="Times New Roman"/>
          <w:sz w:val="22"/>
          <w:szCs w:val="22"/>
          <w:u w:val="single"/>
        </w:rPr>
      </w:pPr>
      <w:r w:rsidRPr="00E25935">
        <w:rPr>
          <w:rFonts w:ascii="Times New Roman" w:hAnsi="Times New Roman"/>
          <w:sz w:val="22"/>
          <w:szCs w:val="22"/>
        </w:rPr>
        <w:t>Request for Change of Major</w:t>
      </w:r>
    </w:p>
    <w:p w:rsidR="00E25935" w:rsidRPr="00E25935" w:rsidRDefault="00E25935" w:rsidP="00E25935">
      <w:pPr>
        <w:pStyle w:val="ListParagraph"/>
        <w:ind w:left="2160"/>
        <w:rPr>
          <w:rFonts w:ascii="Times New Roman" w:hAnsi="Times New Roman"/>
          <w:sz w:val="22"/>
          <w:szCs w:val="22"/>
          <w:u w:val="single"/>
        </w:rPr>
      </w:pPr>
    </w:p>
    <w:p w:rsidR="00E25935" w:rsidRPr="00373989" w:rsidRDefault="00E25935" w:rsidP="00E25935">
      <w:pPr>
        <w:pStyle w:val="ListParagraph"/>
        <w:numPr>
          <w:ilvl w:val="3"/>
          <w:numId w:val="2"/>
        </w:numPr>
        <w:ind w:hanging="720"/>
        <w:rPr>
          <w:rFonts w:ascii="Times New Roman" w:hAnsi="Times New Roman"/>
          <w:sz w:val="22"/>
          <w:szCs w:val="22"/>
          <w:u w:val="single"/>
        </w:rPr>
      </w:pPr>
      <w:r w:rsidRPr="00E25935">
        <w:rPr>
          <w:rFonts w:ascii="Times New Roman" w:hAnsi="Times New Roman"/>
          <w:sz w:val="22"/>
          <w:szCs w:val="22"/>
        </w:rPr>
        <w:t>Bilingual/Bicultural Education</w:t>
      </w:r>
    </w:p>
    <w:p w:rsidR="00373989" w:rsidRDefault="00373989" w:rsidP="00373989">
      <w:pPr>
        <w:pStyle w:val="ListParagraph"/>
        <w:ind w:left="2880"/>
        <w:rPr>
          <w:rFonts w:ascii="Times New Roman" w:hAnsi="Times New Roman"/>
          <w:sz w:val="22"/>
          <w:szCs w:val="22"/>
        </w:rPr>
      </w:pPr>
    </w:p>
    <w:p w:rsidR="00373989" w:rsidRDefault="00373989" w:rsidP="00373989">
      <w:pPr>
        <w:pStyle w:val="ListParagraph"/>
        <w:ind w:left="2880"/>
        <w:rPr>
          <w:rFonts w:ascii="Times New Roman" w:hAnsi="Times New Roman"/>
          <w:sz w:val="22"/>
          <w:szCs w:val="22"/>
        </w:rPr>
      </w:pPr>
      <w:r>
        <w:rPr>
          <w:rFonts w:ascii="Times New Roman" w:hAnsi="Times New Roman"/>
          <w:b/>
          <w:sz w:val="22"/>
          <w:szCs w:val="22"/>
        </w:rPr>
        <w:t>Motion:</w:t>
      </w:r>
      <w:r>
        <w:rPr>
          <w:rFonts w:ascii="Times New Roman" w:hAnsi="Times New Roman"/>
          <w:sz w:val="22"/>
          <w:szCs w:val="22"/>
        </w:rPr>
        <w:t xml:space="preserve"> To approve Bilingual/Bicultural Education change of major (McNabb/Hardeman)</w:t>
      </w:r>
    </w:p>
    <w:p w:rsidR="00373989" w:rsidRDefault="00373989" w:rsidP="00373989">
      <w:pPr>
        <w:pStyle w:val="ListParagraph"/>
        <w:ind w:left="2880"/>
        <w:rPr>
          <w:rFonts w:ascii="Times New Roman" w:hAnsi="Times New Roman"/>
          <w:sz w:val="22"/>
          <w:szCs w:val="22"/>
        </w:rPr>
      </w:pPr>
    </w:p>
    <w:p w:rsidR="00373989" w:rsidRDefault="00373989" w:rsidP="00373989">
      <w:pPr>
        <w:pStyle w:val="ListParagraph"/>
        <w:ind w:left="2880"/>
        <w:rPr>
          <w:rFonts w:ascii="Times New Roman" w:hAnsi="Times New Roman"/>
          <w:sz w:val="22"/>
          <w:szCs w:val="22"/>
        </w:rPr>
      </w:pPr>
      <w:r>
        <w:rPr>
          <w:rFonts w:ascii="Times New Roman" w:hAnsi="Times New Roman"/>
          <w:sz w:val="22"/>
          <w:szCs w:val="22"/>
        </w:rPr>
        <w:t>CCPI discussed the requirement for students to study abroad “with a minimum of 12 hours university credit” and how it fits into the proposal. Educational Studies Chair Gloria Delany-</w:t>
      </w:r>
      <w:proofErr w:type="spellStart"/>
      <w:r>
        <w:rPr>
          <w:rFonts w:ascii="Times New Roman" w:hAnsi="Times New Roman"/>
          <w:sz w:val="22"/>
          <w:szCs w:val="22"/>
        </w:rPr>
        <w:t>Barmann</w:t>
      </w:r>
      <w:proofErr w:type="spellEnd"/>
      <w:r>
        <w:rPr>
          <w:rFonts w:ascii="Times New Roman" w:hAnsi="Times New Roman"/>
          <w:sz w:val="22"/>
          <w:szCs w:val="22"/>
        </w:rPr>
        <w:t xml:space="preserve"> explained that students can complete the required hours by utilization of some of the courses required in the </w:t>
      </w:r>
      <w:proofErr w:type="gramStart"/>
      <w:r>
        <w:rPr>
          <w:rFonts w:ascii="Times New Roman" w:hAnsi="Times New Roman"/>
          <w:sz w:val="22"/>
          <w:szCs w:val="22"/>
        </w:rPr>
        <w:t>Other</w:t>
      </w:r>
      <w:proofErr w:type="gramEnd"/>
      <w:r>
        <w:rPr>
          <w:rFonts w:ascii="Times New Roman" w:hAnsi="Times New Roman"/>
          <w:sz w:val="22"/>
          <w:szCs w:val="22"/>
        </w:rPr>
        <w:t xml:space="preserve"> category, such as SPAN courses</w:t>
      </w:r>
      <w:r w:rsidR="00B924F7">
        <w:rPr>
          <w:rFonts w:ascii="Times New Roman" w:hAnsi="Times New Roman"/>
          <w:sz w:val="22"/>
          <w:szCs w:val="22"/>
        </w:rPr>
        <w:t>, or in other ways</w:t>
      </w:r>
      <w:r>
        <w:rPr>
          <w:rFonts w:ascii="Times New Roman" w:hAnsi="Times New Roman"/>
          <w:sz w:val="22"/>
          <w:szCs w:val="22"/>
        </w:rPr>
        <w:t xml:space="preserve">. This requirement was restated as Required Study Abroad as a full-time student” since this better explains why the 12 </w:t>
      </w:r>
      <w:proofErr w:type="spellStart"/>
      <w:r>
        <w:rPr>
          <w:rFonts w:ascii="Times New Roman" w:hAnsi="Times New Roman"/>
          <w:sz w:val="22"/>
          <w:szCs w:val="22"/>
        </w:rPr>
        <w:t>s.h</w:t>
      </w:r>
      <w:proofErr w:type="spellEnd"/>
      <w:r>
        <w:rPr>
          <w:rFonts w:ascii="Times New Roman" w:hAnsi="Times New Roman"/>
          <w:sz w:val="22"/>
          <w:szCs w:val="22"/>
        </w:rPr>
        <w:t xml:space="preserve">. is required. </w:t>
      </w:r>
    </w:p>
    <w:p w:rsidR="00373989" w:rsidRDefault="00373989" w:rsidP="00373989">
      <w:pPr>
        <w:pStyle w:val="ListParagraph"/>
        <w:ind w:left="2880"/>
        <w:rPr>
          <w:rFonts w:ascii="Times New Roman" w:hAnsi="Times New Roman"/>
          <w:sz w:val="22"/>
          <w:szCs w:val="22"/>
        </w:rPr>
      </w:pPr>
    </w:p>
    <w:p w:rsidR="00373989" w:rsidRDefault="00373989" w:rsidP="00373989">
      <w:pPr>
        <w:pStyle w:val="ListParagraph"/>
        <w:ind w:left="2880"/>
        <w:rPr>
          <w:rFonts w:ascii="Times New Roman" w:hAnsi="Times New Roman"/>
          <w:sz w:val="22"/>
          <w:szCs w:val="22"/>
        </w:rPr>
      </w:pPr>
      <w:r>
        <w:rPr>
          <w:rFonts w:ascii="Times New Roman" w:hAnsi="Times New Roman"/>
          <w:b/>
          <w:sz w:val="22"/>
          <w:szCs w:val="22"/>
        </w:rPr>
        <w:t xml:space="preserve">Changes: </w:t>
      </w:r>
    </w:p>
    <w:p w:rsidR="00373989" w:rsidRDefault="00373989" w:rsidP="00F9708D">
      <w:pPr>
        <w:pStyle w:val="ListParagraph"/>
        <w:numPr>
          <w:ilvl w:val="0"/>
          <w:numId w:val="12"/>
        </w:numPr>
        <w:rPr>
          <w:rFonts w:ascii="Times New Roman" w:hAnsi="Times New Roman"/>
          <w:sz w:val="22"/>
          <w:szCs w:val="22"/>
        </w:rPr>
      </w:pPr>
      <w:r>
        <w:rPr>
          <w:rFonts w:ascii="Times New Roman" w:hAnsi="Times New Roman"/>
          <w:sz w:val="22"/>
          <w:szCs w:val="22"/>
        </w:rPr>
        <w:t xml:space="preserve">Change total of existing Additional Elementary Education Licensure Requirements </w:t>
      </w:r>
      <w:proofErr w:type="gramStart"/>
      <w:r>
        <w:rPr>
          <w:rFonts w:ascii="Times New Roman" w:hAnsi="Times New Roman"/>
          <w:sz w:val="22"/>
          <w:szCs w:val="22"/>
        </w:rPr>
        <w:t xml:space="preserve">to 46 </w:t>
      </w:r>
      <w:proofErr w:type="spellStart"/>
      <w:r>
        <w:rPr>
          <w:rFonts w:ascii="Times New Roman" w:hAnsi="Times New Roman"/>
          <w:sz w:val="22"/>
          <w:szCs w:val="22"/>
        </w:rPr>
        <w:t>s.h</w:t>
      </w:r>
      <w:proofErr w:type="spellEnd"/>
      <w:proofErr w:type="gramEnd"/>
      <w:r>
        <w:rPr>
          <w:rFonts w:ascii="Times New Roman" w:hAnsi="Times New Roman"/>
          <w:sz w:val="22"/>
          <w:szCs w:val="22"/>
        </w:rPr>
        <w:t>.</w:t>
      </w:r>
    </w:p>
    <w:p w:rsidR="00373989" w:rsidRDefault="00373989" w:rsidP="00F9708D">
      <w:pPr>
        <w:pStyle w:val="ListParagraph"/>
        <w:numPr>
          <w:ilvl w:val="0"/>
          <w:numId w:val="12"/>
        </w:numPr>
        <w:ind w:right="-180"/>
        <w:rPr>
          <w:rFonts w:ascii="Times New Roman" w:hAnsi="Times New Roman"/>
          <w:sz w:val="22"/>
          <w:szCs w:val="22"/>
        </w:rPr>
      </w:pPr>
      <w:r>
        <w:rPr>
          <w:rFonts w:ascii="Times New Roman" w:hAnsi="Times New Roman"/>
          <w:sz w:val="22"/>
          <w:szCs w:val="22"/>
        </w:rPr>
        <w:lastRenderedPageBreak/>
        <w:t xml:space="preserve">Change existing and proposed Pre-Professional Education sections </w:t>
      </w:r>
      <w:proofErr w:type="gramStart"/>
      <w:r>
        <w:rPr>
          <w:rFonts w:ascii="Times New Roman" w:hAnsi="Times New Roman"/>
          <w:sz w:val="22"/>
          <w:szCs w:val="22"/>
        </w:rPr>
        <w:t xml:space="preserve">to 22 </w:t>
      </w:r>
      <w:proofErr w:type="spellStart"/>
      <w:r>
        <w:rPr>
          <w:rFonts w:ascii="Times New Roman" w:hAnsi="Times New Roman"/>
          <w:sz w:val="22"/>
          <w:szCs w:val="22"/>
        </w:rPr>
        <w:t>s.h</w:t>
      </w:r>
      <w:proofErr w:type="spellEnd"/>
      <w:proofErr w:type="gramEnd"/>
      <w:r>
        <w:rPr>
          <w:rFonts w:ascii="Times New Roman" w:hAnsi="Times New Roman"/>
          <w:sz w:val="22"/>
          <w:szCs w:val="22"/>
        </w:rPr>
        <w:t>.</w:t>
      </w:r>
    </w:p>
    <w:p w:rsidR="00373989" w:rsidRDefault="00373989" w:rsidP="00F9708D">
      <w:pPr>
        <w:pStyle w:val="ListParagraph"/>
        <w:numPr>
          <w:ilvl w:val="0"/>
          <w:numId w:val="12"/>
        </w:numPr>
        <w:rPr>
          <w:rFonts w:ascii="Times New Roman" w:hAnsi="Times New Roman"/>
          <w:sz w:val="22"/>
          <w:szCs w:val="22"/>
        </w:rPr>
      </w:pPr>
      <w:r>
        <w:rPr>
          <w:rFonts w:ascii="Times New Roman" w:hAnsi="Times New Roman"/>
          <w:sz w:val="22"/>
          <w:szCs w:val="22"/>
        </w:rPr>
        <w:t>Change “Required Study Abroad with minimum of 12 hours university credit” to “Required Study Abroad as a full-time student.”</w:t>
      </w:r>
    </w:p>
    <w:p w:rsidR="00632389" w:rsidRDefault="00632389" w:rsidP="00F9708D">
      <w:pPr>
        <w:pStyle w:val="ListParagraph"/>
        <w:numPr>
          <w:ilvl w:val="0"/>
          <w:numId w:val="12"/>
        </w:numPr>
        <w:rPr>
          <w:rFonts w:ascii="Times New Roman" w:hAnsi="Times New Roman"/>
          <w:sz w:val="22"/>
          <w:szCs w:val="22"/>
        </w:rPr>
      </w:pPr>
      <w:r>
        <w:rPr>
          <w:rFonts w:ascii="Times New Roman" w:hAnsi="Times New Roman"/>
          <w:sz w:val="22"/>
          <w:szCs w:val="22"/>
        </w:rPr>
        <w:t>Change existing hours that can be used for both Gen Ed and another category to 21, making total existing hours equal to 120.</w:t>
      </w:r>
    </w:p>
    <w:p w:rsidR="00632389" w:rsidRPr="00C373CA" w:rsidRDefault="00632389" w:rsidP="00F9708D">
      <w:pPr>
        <w:pStyle w:val="ListParagraph"/>
        <w:numPr>
          <w:ilvl w:val="0"/>
          <w:numId w:val="12"/>
        </w:numPr>
        <w:rPr>
          <w:rFonts w:ascii="Times New Roman" w:hAnsi="Times New Roman"/>
          <w:sz w:val="22"/>
          <w:szCs w:val="22"/>
        </w:rPr>
      </w:pPr>
      <w:r>
        <w:rPr>
          <w:rFonts w:ascii="Times New Roman" w:hAnsi="Times New Roman"/>
          <w:sz w:val="22"/>
          <w:szCs w:val="22"/>
        </w:rPr>
        <w:t>Change proposed hours that can be used for both Gen Ed and another category to 15, making total proposed hours equal 124.</w:t>
      </w:r>
    </w:p>
    <w:p w:rsidR="00373989" w:rsidRDefault="00373989" w:rsidP="00373989">
      <w:pPr>
        <w:pStyle w:val="ListParagraph"/>
        <w:ind w:left="3600"/>
        <w:rPr>
          <w:rFonts w:ascii="Times New Roman" w:hAnsi="Times New Roman"/>
          <w:sz w:val="22"/>
          <w:szCs w:val="22"/>
        </w:rPr>
      </w:pPr>
    </w:p>
    <w:p w:rsidR="00373989" w:rsidRDefault="00373989" w:rsidP="00373989">
      <w:pPr>
        <w:pStyle w:val="ListParagraph"/>
        <w:ind w:left="2880"/>
        <w:rPr>
          <w:rFonts w:ascii="Times New Roman" w:hAnsi="Times New Roman"/>
          <w:b/>
          <w:sz w:val="22"/>
          <w:szCs w:val="22"/>
        </w:rPr>
      </w:pPr>
      <w:r>
        <w:rPr>
          <w:rFonts w:ascii="Times New Roman" w:hAnsi="Times New Roman"/>
          <w:b/>
          <w:sz w:val="22"/>
          <w:szCs w:val="22"/>
        </w:rPr>
        <w:t>MOTION APPROVED WITH CHANGES 9 YES – 0 NO – 0 AB</w:t>
      </w:r>
    </w:p>
    <w:p w:rsidR="00E25935" w:rsidRPr="00E25935" w:rsidRDefault="00E25935" w:rsidP="00E25935">
      <w:pPr>
        <w:pStyle w:val="ListParagraph"/>
        <w:ind w:left="1440"/>
        <w:rPr>
          <w:rFonts w:ascii="Times New Roman" w:hAnsi="Times New Roman"/>
          <w:sz w:val="22"/>
          <w:szCs w:val="22"/>
          <w:u w:val="single"/>
        </w:rPr>
      </w:pPr>
    </w:p>
    <w:p w:rsidR="00E25935" w:rsidRPr="00373989" w:rsidRDefault="00E25935" w:rsidP="00E25935">
      <w:pPr>
        <w:pStyle w:val="ListParagraph"/>
        <w:numPr>
          <w:ilvl w:val="1"/>
          <w:numId w:val="2"/>
        </w:numPr>
        <w:ind w:hanging="720"/>
        <w:rPr>
          <w:rFonts w:ascii="Times New Roman" w:hAnsi="Times New Roman"/>
          <w:sz w:val="22"/>
          <w:szCs w:val="22"/>
          <w:u w:val="single"/>
        </w:rPr>
      </w:pPr>
      <w:r w:rsidRPr="00373989">
        <w:rPr>
          <w:rFonts w:ascii="Times New Roman" w:hAnsi="Times New Roman"/>
          <w:sz w:val="22"/>
          <w:szCs w:val="22"/>
          <w:u w:val="single"/>
        </w:rPr>
        <w:t>Curricular Requests from the Department of Curriculum and Instruction</w:t>
      </w:r>
    </w:p>
    <w:p w:rsidR="00E25935" w:rsidRPr="00E25935" w:rsidRDefault="00E25935" w:rsidP="00E25935">
      <w:pPr>
        <w:pStyle w:val="ListParagraph"/>
        <w:ind w:left="1440"/>
        <w:rPr>
          <w:rFonts w:ascii="Times New Roman" w:hAnsi="Times New Roman"/>
          <w:sz w:val="22"/>
          <w:szCs w:val="22"/>
          <w:u w:val="single"/>
        </w:rPr>
      </w:pPr>
    </w:p>
    <w:p w:rsidR="00E25935" w:rsidRPr="00E25935" w:rsidRDefault="00E25935" w:rsidP="00E25935">
      <w:pPr>
        <w:pStyle w:val="ListParagraph"/>
        <w:numPr>
          <w:ilvl w:val="2"/>
          <w:numId w:val="2"/>
        </w:numPr>
        <w:ind w:hanging="720"/>
        <w:rPr>
          <w:rFonts w:ascii="Times New Roman" w:hAnsi="Times New Roman"/>
          <w:sz w:val="22"/>
          <w:szCs w:val="22"/>
          <w:u w:val="single"/>
        </w:rPr>
      </w:pPr>
      <w:r w:rsidRPr="00E25935">
        <w:rPr>
          <w:rFonts w:ascii="Times New Roman" w:hAnsi="Times New Roman"/>
          <w:sz w:val="22"/>
          <w:szCs w:val="22"/>
        </w:rPr>
        <w:t>Requests for New Courses</w:t>
      </w:r>
    </w:p>
    <w:p w:rsidR="00E25935" w:rsidRPr="00E25935" w:rsidRDefault="00E25935" w:rsidP="00E25935">
      <w:pPr>
        <w:pStyle w:val="ListParagraph"/>
        <w:ind w:left="2160"/>
        <w:rPr>
          <w:rFonts w:ascii="Times New Roman" w:hAnsi="Times New Roman"/>
          <w:sz w:val="22"/>
          <w:szCs w:val="22"/>
          <w:u w:val="single"/>
        </w:rPr>
      </w:pPr>
    </w:p>
    <w:p w:rsidR="00E25935" w:rsidRPr="00632389" w:rsidRDefault="00E25935" w:rsidP="00D356D3">
      <w:pPr>
        <w:pStyle w:val="ListParagraph"/>
        <w:numPr>
          <w:ilvl w:val="3"/>
          <w:numId w:val="2"/>
        </w:numPr>
        <w:ind w:right="-90" w:hanging="720"/>
        <w:rPr>
          <w:rFonts w:ascii="Times New Roman" w:hAnsi="Times New Roman"/>
          <w:sz w:val="22"/>
          <w:szCs w:val="22"/>
          <w:u w:val="single"/>
        </w:rPr>
      </w:pPr>
      <w:r w:rsidRPr="00E25935">
        <w:rPr>
          <w:rFonts w:ascii="Times New Roman" w:hAnsi="Times New Roman"/>
          <w:sz w:val="22"/>
          <w:szCs w:val="22"/>
        </w:rPr>
        <w:t xml:space="preserve">ECH 357, Strategies to Support Social/Emotional Growth in Young Children, </w:t>
      </w:r>
      <w:proofErr w:type="gramStart"/>
      <w:r w:rsidRPr="00E25935">
        <w:rPr>
          <w:rFonts w:ascii="Times New Roman" w:hAnsi="Times New Roman"/>
          <w:sz w:val="22"/>
          <w:szCs w:val="22"/>
        </w:rPr>
        <w:t xml:space="preserve">3 </w:t>
      </w:r>
      <w:proofErr w:type="spellStart"/>
      <w:r w:rsidRPr="00E25935">
        <w:rPr>
          <w:rFonts w:ascii="Times New Roman" w:hAnsi="Times New Roman"/>
          <w:sz w:val="22"/>
          <w:szCs w:val="22"/>
        </w:rPr>
        <w:t>s.h</w:t>
      </w:r>
      <w:proofErr w:type="spellEnd"/>
      <w:proofErr w:type="gramEnd"/>
      <w:r w:rsidRPr="00E25935">
        <w:rPr>
          <w:rFonts w:ascii="Times New Roman" w:hAnsi="Times New Roman"/>
          <w:sz w:val="22"/>
          <w:szCs w:val="22"/>
        </w:rPr>
        <w:t>.</w:t>
      </w:r>
    </w:p>
    <w:p w:rsidR="00632389" w:rsidRDefault="00632389" w:rsidP="00632389">
      <w:pPr>
        <w:pStyle w:val="ListParagraph"/>
        <w:ind w:left="2880" w:right="-90"/>
        <w:rPr>
          <w:rFonts w:ascii="Times New Roman" w:hAnsi="Times New Roman"/>
          <w:sz w:val="22"/>
          <w:szCs w:val="22"/>
        </w:rPr>
      </w:pPr>
    </w:p>
    <w:p w:rsidR="00632389" w:rsidRDefault="00632389" w:rsidP="00632389">
      <w:pPr>
        <w:pStyle w:val="ListParagraph"/>
        <w:ind w:left="2880"/>
        <w:rPr>
          <w:rFonts w:ascii="Times New Roman" w:hAnsi="Times New Roman"/>
          <w:sz w:val="22"/>
          <w:szCs w:val="22"/>
        </w:rPr>
      </w:pPr>
      <w:r>
        <w:rPr>
          <w:rFonts w:ascii="Times New Roman" w:hAnsi="Times New Roman"/>
          <w:b/>
          <w:sz w:val="22"/>
          <w:szCs w:val="22"/>
        </w:rPr>
        <w:t>Motion:</w:t>
      </w:r>
      <w:r>
        <w:rPr>
          <w:rFonts w:ascii="Times New Roman" w:hAnsi="Times New Roman"/>
          <w:sz w:val="22"/>
          <w:szCs w:val="22"/>
        </w:rPr>
        <w:t xml:space="preserve"> To approve ECH 357 (McNabb/Wolff)</w:t>
      </w:r>
    </w:p>
    <w:p w:rsidR="00632389" w:rsidRDefault="00632389" w:rsidP="00632389">
      <w:pPr>
        <w:pStyle w:val="ListParagraph"/>
        <w:ind w:left="2880"/>
        <w:rPr>
          <w:rFonts w:ascii="Times New Roman" w:hAnsi="Times New Roman"/>
          <w:sz w:val="22"/>
          <w:szCs w:val="22"/>
        </w:rPr>
      </w:pPr>
    </w:p>
    <w:p w:rsidR="00632389" w:rsidRDefault="00632389" w:rsidP="00632389">
      <w:pPr>
        <w:pStyle w:val="ListParagraph"/>
        <w:ind w:left="2880"/>
        <w:rPr>
          <w:rFonts w:ascii="Times New Roman" w:hAnsi="Times New Roman"/>
          <w:sz w:val="22"/>
          <w:szCs w:val="22"/>
        </w:rPr>
      </w:pPr>
      <w:r>
        <w:rPr>
          <w:rFonts w:ascii="Times New Roman" w:hAnsi="Times New Roman"/>
          <w:sz w:val="22"/>
          <w:szCs w:val="22"/>
        </w:rPr>
        <w:t xml:space="preserve">Associate Provost Parsons asked how the department will handle the new courses without deleting any existing courses. Dr. Gregory responded that </w:t>
      </w:r>
      <w:r w:rsidR="00803092">
        <w:rPr>
          <w:rFonts w:ascii="Times New Roman" w:hAnsi="Times New Roman"/>
          <w:sz w:val="22"/>
          <w:szCs w:val="22"/>
        </w:rPr>
        <w:t xml:space="preserve">some </w:t>
      </w:r>
      <w:r>
        <w:rPr>
          <w:rFonts w:ascii="Times New Roman" w:hAnsi="Times New Roman"/>
          <w:sz w:val="22"/>
          <w:szCs w:val="22"/>
        </w:rPr>
        <w:t>courses will be delete</w:t>
      </w:r>
      <w:r w:rsidR="00803092">
        <w:rPr>
          <w:rFonts w:ascii="Times New Roman" w:hAnsi="Times New Roman"/>
          <w:sz w:val="22"/>
          <w:szCs w:val="22"/>
        </w:rPr>
        <w:t>d in fall 2015 from ECH but those program changes have not been</w:t>
      </w:r>
      <w:r w:rsidR="00E651A3">
        <w:rPr>
          <w:rFonts w:ascii="Times New Roman" w:hAnsi="Times New Roman"/>
          <w:sz w:val="22"/>
          <w:szCs w:val="22"/>
        </w:rPr>
        <w:t xml:space="preserve"> to</w:t>
      </w:r>
      <w:r w:rsidR="00803092">
        <w:rPr>
          <w:rFonts w:ascii="Times New Roman" w:hAnsi="Times New Roman"/>
          <w:sz w:val="22"/>
          <w:szCs w:val="22"/>
        </w:rPr>
        <w:t xml:space="preserve"> the college’s curriculum committee. The other courses are being added to address the new state mandate related to middle level curriculum. Dr. Gregory told CCPI that a faculty member has been hired to begin in fall 2015 to deal specifically with middle level education.</w:t>
      </w:r>
    </w:p>
    <w:p w:rsidR="00632389" w:rsidRDefault="00632389" w:rsidP="00632389">
      <w:pPr>
        <w:pStyle w:val="ListParagraph"/>
        <w:ind w:left="2880"/>
        <w:rPr>
          <w:rFonts w:ascii="Times New Roman" w:hAnsi="Times New Roman"/>
          <w:sz w:val="22"/>
          <w:szCs w:val="22"/>
        </w:rPr>
      </w:pPr>
    </w:p>
    <w:p w:rsidR="00632389" w:rsidRDefault="00632389" w:rsidP="00632389">
      <w:pPr>
        <w:pStyle w:val="ListParagraph"/>
        <w:ind w:left="2880"/>
        <w:rPr>
          <w:rFonts w:ascii="Times New Roman" w:hAnsi="Times New Roman"/>
          <w:sz w:val="22"/>
          <w:szCs w:val="22"/>
        </w:rPr>
      </w:pPr>
      <w:r>
        <w:rPr>
          <w:rFonts w:ascii="Times New Roman" w:hAnsi="Times New Roman"/>
          <w:b/>
          <w:sz w:val="22"/>
          <w:szCs w:val="22"/>
        </w:rPr>
        <w:t xml:space="preserve">Changes: </w:t>
      </w:r>
    </w:p>
    <w:p w:rsidR="00632389" w:rsidRDefault="00803092" w:rsidP="00F9708D">
      <w:pPr>
        <w:pStyle w:val="ListParagraph"/>
        <w:numPr>
          <w:ilvl w:val="0"/>
          <w:numId w:val="12"/>
        </w:numPr>
        <w:rPr>
          <w:rFonts w:ascii="Times New Roman" w:hAnsi="Times New Roman"/>
          <w:sz w:val="22"/>
          <w:szCs w:val="22"/>
        </w:rPr>
      </w:pPr>
      <w:r>
        <w:rPr>
          <w:rFonts w:ascii="Times New Roman" w:hAnsi="Times New Roman"/>
          <w:sz w:val="22"/>
          <w:szCs w:val="22"/>
        </w:rPr>
        <w:t xml:space="preserve">Specify that the course is </w:t>
      </w:r>
      <w:proofErr w:type="gramStart"/>
      <w:r>
        <w:rPr>
          <w:rFonts w:ascii="Times New Roman" w:hAnsi="Times New Roman"/>
          <w:sz w:val="22"/>
          <w:szCs w:val="22"/>
        </w:rPr>
        <w:t xml:space="preserve">3 </w:t>
      </w:r>
      <w:proofErr w:type="spellStart"/>
      <w:r>
        <w:rPr>
          <w:rFonts w:ascii="Times New Roman" w:hAnsi="Times New Roman"/>
          <w:sz w:val="22"/>
          <w:szCs w:val="22"/>
        </w:rPr>
        <w:t>s.h</w:t>
      </w:r>
      <w:proofErr w:type="spellEnd"/>
      <w:proofErr w:type="gramEnd"/>
      <w:r>
        <w:rPr>
          <w:rFonts w:ascii="Times New Roman" w:hAnsi="Times New Roman"/>
          <w:sz w:val="22"/>
          <w:szCs w:val="22"/>
        </w:rPr>
        <w:t>.</w:t>
      </w:r>
    </w:p>
    <w:p w:rsidR="00632389" w:rsidRDefault="00803092" w:rsidP="00F9708D">
      <w:pPr>
        <w:pStyle w:val="ListParagraph"/>
        <w:numPr>
          <w:ilvl w:val="0"/>
          <w:numId w:val="12"/>
        </w:numPr>
        <w:rPr>
          <w:rFonts w:ascii="Times New Roman" w:hAnsi="Times New Roman"/>
          <w:sz w:val="22"/>
          <w:szCs w:val="22"/>
        </w:rPr>
      </w:pPr>
      <w:r>
        <w:rPr>
          <w:rFonts w:ascii="Times New Roman" w:hAnsi="Times New Roman"/>
          <w:sz w:val="22"/>
          <w:szCs w:val="22"/>
        </w:rPr>
        <w:t xml:space="preserve">Remove “the” from the first sentence of the course description to bring it under 40 words. </w:t>
      </w:r>
    </w:p>
    <w:p w:rsidR="00803092" w:rsidRDefault="00803092" w:rsidP="00F9708D">
      <w:pPr>
        <w:pStyle w:val="ListParagraph"/>
        <w:numPr>
          <w:ilvl w:val="0"/>
          <w:numId w:val="12"/>
        </w:numPr>
        <w:rPr>
          <w:rFonts w:ascii="Times New Roman" w:hAnsi="Times New Roman"/>
          <w:sz w:val="22"/>
          <w:szCs w:val="22"/>
        </w:rPr>
      </w:pPr>
      <w:r>
        <w:rPr>
          <w:rFonts w:ascii="Times New Roman" w:hAnsi="Times New Roman"/>
          <w:sz w:val="22"/>
          <w:szCs w:val="22"/>
        </w:rPr>
        <w:t xml:space="preserve">In first sentence of Relationship to Existing Courses </w:t>
      </w:r>
      <w:proofErr w:type="gramStart"/>
      <w:r>
        <w:rPr>
          <w:rFonts w:ascii="Times New Roman" w:hAnsi="Times New Roman"/>
          <w:sz w:val="22"/>
          <w:szCs w:val="22"/>
        </w:rPr>
        <w:t>Within</w:t>
      </w:r>
      <w:proofErr w:type="gramEnd"/>
      <w:r>
        <w:rPr>
          <w:rFonts w:ascii="Times New Roman" w:hAnsi="Times New Roman"/>
          <w:sz w:val="22"/>
          <w:szCs w:val="22"/>
        </w:rPr>
        <w:t xml:space="preserve"> the Department, change “This course plays…” to “This course will play…”</w:t>
      </w:r>
    </w:p>
    <w:p w:rsidR="00803092" w:rsidRPr="00C373CA" w:rsidRDefault="00803092" w:rsidP="00F9708D">
      <w:pPr>
        <w:pStyle w:val="ListParagraph"/>
        <w:numPr>
          <w:ilvl w:val="0"/>
          <w:numId w:val="12"/>
        </w:numPr>
        <w:rPr>
          <w:rFonts w:ascii="Times New Roman" w:hAnsi="Times New Roman"/>
          <w:sz w:val="22"/>
          <w:szCs w:val="22"/>
        </w:rPr>
      </w:pPr>
      <w:r>
        <w:rPr>
          <w:rFonts w:ascii="Times New Roman" w:hAnsi="Times New Roman"/>
          <w:sz w:val="22"/>
          <w:szCs w:val="22"/>
        </w:rPr>
        <w:t>Correct spelling of “cover” in Redistribution of Teaching Load section.</w:t>
      </w:r>
    </w:p>
    <w:p w:rsidR="00632389" w:rsidRDefault="00632389" w:rsidP="00632389">
      <w:pPr>
        <w:pStyle w:val="ListParagraph"/>
        <w:ind w:left="3600"/>
        <w:rPr>
          <w:rFonts w:ascii="Times New Roman" w:hAnsi="Times New Roman"/>
          <w:sz w:val="22"/>
          <w:szCs w:val="22"/>
        </w:rPr>
      </w:pPr>
    </w:p>
    <w:p w:rsidR="00632389" w:rsidRDefault="00632389" w:rsidP="00632389">
      <w:pPr>
        <w:pStyle w:val="ListParagraph"/>
        <w:ind w:left="2880"/>
        <w:rPr>
          <w:rFonts w:ascii="Times New Roman" w:hAnsi="Times New Roman"/>
          <w:b/>
          <w:sz w:val="22"/>
          <w:szCs w:val="22"/>
        </w:rPr>
      </w:pPr>
      <w:r>
        <w:rPr>
          <w:rFonts w:ascii="Times New Roman" w:hAnsi="Times New Roman"/>
          <w:b/>
          <w:sz w:val="22"/>
          <w:szCs w:val="22"/>
        </w:rPr>
        <w:t>MOTION APPROVED WITH CHANGES 9 YES – 0 NO – 0 AB</w:t>
      </w:r>
    </w:p>
    <w:p w:rsidR="00632389" w:rsidRPr="00E25935" w:rsidRDefault="00632389" w:rsidP="00632389">
      <w:pPr>
        <w:pStyle w:val="ListParagraph"/>
        <w:ind w:left="2880" w:right="-90"/>
        <w:rPr>
          <w:rFonts w:ascii="Times New Roman" w:hAnsi="Times New Roman"/>
          <w:sz w:val="22"/>
          <w:szCs w:val="22"/>
          <w:u w:val="single"/>
        </w:rPr>
      </w:pPr>
    </w:p>
    <w:p w:rsidR="00E25935" w:rsidRPr="00094E6C" w:rsidRDefault="00E25935" w:rsidP="00E25935">
      <w:pPr>
        <w:pStyle w:val="ListParagraph"/>
        <w:numPr>
          <w:ilvl w:val="3"/>
          <w:numId w:val="2"/>
        </w:numPr>
        <w:ind w:hanging="720"/>
        <w:rPr>
          <w:rFonts w:ascii="Times New Roman" w:hAnsi="Times New Roman"/>
          <w:sz w:val="22"/>
          <w:szCs w:val="22"/>
          <w:u w:val="single"/>
        </w:rPr>
      </w:pPr>
      <w:r w:rsidRPr="00E25935">
        <w:rPr>
          <w:rFonts w:ascii="Times New Roman" w:hAnsi="Times New Roman"/>
          <w:sz w:val="22"/>
          <w:szCs w:val="22"/>
        </w:rPr>
        <w:t xml:space="preserve">ECH 358, Infant/Toddler Environment, </w:t>
      </w:r>
      <w:proofErr w:type="gramStart"/>
      <w:r w:rsidRPr="00E25935">
        <w:rPr>
          <w:rFonts w:ascii="Times New Roman" w:hAnsi="Times New Roman"/>
          <w:sz w:val="22"/>
          <w:szCs w:val="22"/>
        </w:rPr>
        <w:t xml:space="preserve">3 </w:t>
      </w:r>
      <w:proofErr w:type="spellStart"/>
      <w:r w:rsidRPr="00E25935">
        <w:rPr>
          <w:rFonts w:ascii="Times New Roman" w:hAnsi="Times New Roman"/>
          <w:sz w:val="22"/>
          <w:szCs w:val="22"/>
        </w:rPr>
        <w:t>s.h</w:t>
      </w:r>
      <w:proofErr w:type="spellEnd"/>
      <w:proofErr w:type="gramEnd"/>
      <w:r w:rsidRPr="00E25935">
        <w:rPr>
          <w:rFonts w:ascii="Times New Roman" w:hAnsi="Times New Roman"/>
          <w:sz w:val="22"/>
          <w:szCs w:val="22"/>
        </w:rPr>
        <w:t>.</w:t>
      </w:r>
    </w:p>
    <w:p w:rsidR="00094E6C" w:rsidRDefault="00094E6C" w:rsidP="00094E6C">
      <w:pPr>
        <w:pStyle w:val="ListParagraph"/>
        <w:ind w:left="2880"/>
        <w:rPr>
          <w:rFonts w:ascii="Times New Roman" w:hAnsi="Times New Roman"/>
          <w:sz w:val="22"/>
          <w:szCs w:val="22"/>
        </w:rPr>
      </w:pPr>
    </w:p>
    <w:p w:rsidR="00094E6C" w:rsidRDefault="00094E6C" w:rsidP="00094E6C">
      <w:pPr>
        <w:pStyle w:val="ListParagraph"/>
        <w:ind w:left="2880"/>
        <w:rPr>
          <w:rFonts w:ascii="Times New Roman" w:hAnsi="Times New Roman"/>
          <w:sz w:val="22"/>
          <w:szCs w:val="22"/>
        </w:rPr>
      </w:pPr>
      <w:r>
        <w:rPr>
          <w:rFonts w:ascii="Times New Roman" w:hAnsi="Times New Roman"/>
          <w:b/>
          <w:sz w:val="22"/>
          <w:szCs w:val="22"/>
        </w:rPr>
        <w:t>Motion:</w:t>
      </w:r>
      <w:r>
        <w:rPr>
          <w:rFonts w:ascii="Times New Roman" w:hAnsi="Times New Roman"/>
          <w:sz w:val="22"/>
          <w:szCs w:val="22"/>
        </w:rPr>
        <w:t xml:space="preserve"> To approve ECH 358 (Hardeman/McNabb)</w:t>
      </w:r>
    </w:p>
    <w:p w:rsidR="00904A40" w:rsidRDefault="00904A40" w:rsidP="00094E6C">
      <w:pPr>
        <w:pStyle w:val="ListParagraph"/>
        <w:ind w:left="2880"/>
        <w:rPr>
          <w:rFonts w:ascii="Times New Roman" w:hAnsi="Times New Roman"/>
          <w:sz w:val="22"/>
          <w:szCs w:val="22"/>
        </w:rPr>
      </w:pPr>
    </w:p>
    <w:p w:rsidR="00904A40" w:rsidRDefault="00904A40" w:rsidP="00094E6C">
      <w:pPr>
        <w:pStyle w:val="ListParagraph"/>
        <w:ind w:left="2880"/>
        <w:rPr>
          <w:rFonts w:ascii="Times New Roman" w:hAnsi="Times New Roman"/>
          <w:sz w:val="22"/>
          <w:szCs w:val="22"/>
        </w:rPr>
      </w:pPr>
      <w:r>
        <w:rPr>
          <w:rFonts w:ascii="Times New Roman" w:hAnsi="Times New Roman"/>
          <w:sz w:val="22"/>
          <w:szCs w:val="22"/>
        </w:rPr>
        <w:t xml:space="preserve">Associate Provost Parsons remarked that some of the course objectives are not measurable; Dr. Gregory explained that they were taken directly from state standards in an attempt to help the state to see how these </w:t>
      </w:r>
      <w:r w:rsidR="00E651A3">
        <w:rPr>
          <w:rFonts w:ascii="Times New Roman" w:hAnsi="Times New Roman"/>
          <w:sz w:val="22"/>
          <w:szCs w:val="22"/>
        </w:rPr>
        <w:t>will be</w:t>
      </w:r>
      <w:r>
        <w:rPr>
          <w:rFonts w:ascii="Times New Roman" w:hAnsi="Times New Roman"/>
          <w:sz w:val="22"/>
          <w:szCs w:val="22"/>
        </w:rPr>
        <w:t xml:space="preserve"> met.</w:t>
      </w:r>
    </w:p>
    <w:p w:rsidR="00094E6C" w:rsidRDefault="00094E6C" w:rsidP="00094E6C">
      <w:pPr>
        <w:pStyle w:val="ListParagraph"/>
        <w:ind w:left="2880"/>
        <w:rPr>
          <w:rFonts w:ascii="Times New Roman" w:hAnsi="Times New Roman"/>
          <w:sz w:val="22"/>
          <w:szCs w:val="22"/>
        </w:rPr>
      </w:pPr>
    </w:p>
    <w:p w:rsidR="00094E6C" w:rsidRDefault="00094E6C" w:rsidP="00094E6C">
      <w:pPr>
        <w:pStyle w:val="ListParagraph"/>
        <w:ind w:left="2880"/>
        <w:rPr>
          <w:rFonts w:ascii="Times New Roman" w:hAnsi="Times New Roman"/>
          <w:sz w:val="22"/>
          <w:szCs w:val="22"/>
        </w:rPr>
      </w:pPr>
      <w:r>
        <w:rPr>
          <w:rFonts w:ascii="Times New Roman" w:hAnsi="Times New Roman"/>
          <w:b/>
          <w:sz w:val="22"/>
          <w:szCs w:val="22"/>
        </w:rPr>
        <w:t xml:space="preserve">Changes: </w:t>
      </w:r>
    </w:p>
    <w:p w:rsidR="00094E6C" w:rsidRDefault="00094E6C" w:rsidP="00F9708D">
      <w:pPr>
        <w:pStyle w:val="ListParagraph"/>
        <w:numPr>
          <w:ilvl w:val="0"/>
          <w:numId w:val="12"/>
        </w:numPr>
        <w:rPr>
          <w:rFonts w:ascii="Times New Roman" w:hAnsi="Times New Roman"/>
          <w:sz w:val="22"/>
          <w:szCs w:val="22"/>
        </w:rPr>
      </w:pPr>
      <w:r>
        <w:rPr>
          <w:rFonts w:ascii="Times New Roman" w:hAnsi="Times New Roman"/>
          <w:sz w:val="22"/>
          <w:szCs w:val="22"/>
        </w:rPr>
        <w:t xml:space="preserve">Specify that the course is </w:t>
      </w:r>
      <w:proofErr w:type="gramStart"/>
      <w:r>
        <w:rPr>
          <w:rFonts w:ascii="Times New Roman" w:hAnsi="Times New Roman"/>
          <w:sz w:val="22"/>
          <w:szCs w:val="22"/>
        </w:rPr>
        <w:t xml:space="preserve">3 </w:t>
      </w:r>
      <w:proofErr w:type="spellStart"/>
      <w:r>
        <w:rPr>
          <w:rFonts w:ascii="Times New Roman" w:hAnsi="Times New Roman"/>
          <w:sz w:val="22"/>
          <w:szCs w:val="22"/>
        </w:rPr>
        <w:t>s.h</w:t>
      </w:r>
      <w:proofErr w:type="spellEnd"/>
      <w:proofErr w:type="gramEnd"/>
      <w:r>
        <w:rPr>
          <w:rFonts w:ascii="Times New Roman" w:hAnsi="Times New Roman"/>
          <w:sz w:val="22"/>
          <w:szCs w:val="22"/>
        </w:rPr>
        <w:t>.</w:t>
      </w:r>
    </w:p>
    <w:p w:rsidR="00094E6C" w:rsidRDefault="00094E6C" w:rsidP="00F9708D">
      <w:pPr>
        <w:pStyle w:val="ListParagraph"/>
        <w:numPr>
          <w:ilvl w:val="0"/>
          <w:numId w:val="12"/>
        </w:numPr>
        <w:rPr>
          <w:rFonts w:ascii="Times New Roman" w:hAnsi="Times New Roman"/>
          <w:sz w:val="22"/>
          <w:szCs w:val="22"/>
        </w:rPr>
      </w:pPr>
      <w:r>
        <w:rPr>
          <w:rFonts w:ascii="Times New Roman" w:hAnsi="Times New Roman"/>
          <w:sz w:val="22"/>
          <w:szCs w:val="22"/>
        </w:rPr>
        <w:t xml:space="preserve">Remove parentheses </w:t>
      </w:r>
      <w:r w:rsidR="00E651A3">
        <w:rPr>
          <w:rFonts w:ascii="Times New Roman" w:hAnsi="Times New Roman"/>
          <w:sz w:val="22"/>
          <w:szCs w:val="22"/>
        </w:rPr>
        <w:t>around</w:t>
      </w:r>
      <w:r>
        <w:rPr>
          <w:rFonts w:ascii="Times New Roman" w:hAnsi="Times New Roman"/>
          <w:sz w:val="22"/>
          <w:szCs w:val="22"/>
        </w:rPr>
        <w:t xml:space="preserve"> “(36) hours” within the course description.</w:t>
      </w:r>
    </w:p>
    <w:p w:rsidR="00094E6C" w:rsidRPr="00C373CA" w:rsidRDefault="00094E6C" w:rsidP="00F9708D">
      <w:pPr>
        <w:pStyle w:val="ListParagraph"/>
        <w:numPr>
          <w:ilvl w:val="0"/>
          <w:numId w:val="12"/>
        </w:numPr>
        <w:rPr>
          <w:rFonts w:ascii="Times New Roman" w:hAnsi="Times New Roman"/>
          <w:sz w:val="22"/>
          <w:szCs w:val="22"/>
        </w:rPr>
      </w:pPr>
      <w:r>
        <w:rPr>
          <w:rFonts w:ascii="Times New Roman" w:hAnsi="Times New Roman"/>
          <w:sz w:val="22"/>
          <w:szCs w:val="22"/>
        </w:rPr>
        <w:t>Correct spelling of “cover” in Redistribution of Teaching Load section.</w:t>
      </w:r>
    </w:p>
    <w:p w:rsidR="00094E6C" w:rsidRDefault="00094E6C" w:rsidP="00094E6C">
      <w:pPr>
        <w:pStyle w:val="ListParagraph"/>
        <w:ind w:left="3600"/>
        <w:rPr>
          <w:rFonts w:ascii="Times New Roman" w:hAnsi="Times New Roman"/>
          <w:sz w:val="22"/>
          <w:szCs w:val="22"/>
        </w:rPr>
      </w:pPr>
    </w:p>
    <w:p w:rsidR="00094E6C" w:rsidRDefault="00094E6C" w:rsidP="00094E6C">
      <w:pPr>
        <w:pStyle w:val="ListParagraph"/>
        <w:ind w:left="2880"/>
        <w:rPr>
          <w:rFonts w:ascii="Times New Roman" w:hAnsi="Times New Roman"/>
          <w:b/>
          <w:sz w:val="22"/>
          <w:szCs w:val="22"/>
        </w:rPr>
      </w:pPr>
      <w:r>
        <w:rPr>
          <w:rFonts w:ascii="Times New Roman" w:hAnsi="Times New Roman"/>
          <w:b/>
          <w:sz w:val="22"/>
          <w:szCs w:val="22"/>
        </w:rPr>
        <w:t>MOTION APPROVED WITH CHANGES 9 YES – 0 NO – 0 AB</w:t>
      </w:r>
    </w:p>
    <w:p w:rsidR="00094E6C" w:rsidRPr="00E25935" w:rsidRDefault="00094E6C" w:rsidP="00094E6C">
      <w:pPr>
        <w:pStyle w:val="ListParagraph"/>
        <w:ind w:left="2880"/>
        <w:rPr>
          <w:rFonts w:ascii="Times New Roman" w:hAnsi="Times New Roman"/>
          <w:sz w:val="22"/>
          <w:szCs w:val="22"/>
          <w:u w:val="single"/>
        </w:rPr>
      </w:pPr>
    </w:p>
    <w:p w:rsidR="00E25935" w:rsidRPr="00094E6C" w:rsidRDefault="00E25935" w:rsidP="00E25935">
      <w:pPr>
        <w:pStyle w:val="ListParagraph"/>
        <w:numPr>
          <w:ilvl w:val="3"/>
          <w:numId w:val="2"/>
        </w:numPr>
        <w:ind w:hanging="720"/>
        <w:rPr>
          <w:rFonts w:ascii="Times New Roman" w:hAnsi="Times New Roman"/>
          <w:sz w:val="22"/>
          <w:szCs w:val="22"/>
          <w:u w:val="single"/>
        </w:rPr>
      </w:pPr>
      <w:r w:rsidRPr="00E25935">
        <w:rPr>
          <w:rFonts w:ascii="Times New Roman" w:hAnsi="Times New Roman"/>
          <w:sz w:val="22"/>
          <w:szCs w:val="22"/>
        </w:rPr>
        <w:t xml:space="preserve">LLA 367, Language Arts in the Middle Level, </w:t>
      </w:r>
      <w:proofErr w:type="gramStart"/>
      <w:r w:rsidRPr="00E25935">
        <w:rPr>
          <w:rFonts w:ascii="Times New Roman" w:hAnsi="Times New Roman"/>
          <w:sz w:val="22"/>
          <w:szCs w:val="22"/>
        </w:rPr>
        <w:t xml:space="preserve">3 </w:t>
      </w:r>
      <w:proofErr w:type="spellStart"/>
      <w:r w:rsidRPr="00E25935">
        <w:rPr>
          <w:rFonts w:ascii="Times New Roman" w:hAnsi="Times New Roman"/>
          <w:sz w:val="22"/>
          <w:szCs w:val="22"/>
        </w:rPr>
        <w:t>s.h</w:t>
      </w:r>
      <w:proofErr w:type="spellEnd"/>
      <w:proofErr w:type="gramEnd"/>
      <w:r w:rsidRPr="00E25935">
        <w:rPr>
          <w:rFonts w:ascii="Times New Roman" w:hAnsi="Times New Roman"/>
          <w:sz w:val="22"/>
          <w:szCs w:val="22"/>
        </w:rPr>
        <w:t>.</w:t>
      </w:r>
    </w:p>
    <w:p w:rsidR="00094E6C" w:rsidRDefault="00094E6C" w:rsidP="00094E6C">
      <w:pPr>
        <w:pStyle w:val="ListParagraph"/>
        <w:ind w:left="2880"/>
        <w:rPr>
          <w:rFonts w:ascii="Times New Roman" w:hAnsi="Times New Roman"/>
          <w:sz w:val="22"/>
          <w:szCs w:val="22"/>
        </w:rPr>
      </w:pPr>
    </w:p>
    <w:p w:rsidR="00094E6C" w:rsidRDefault="00094E6C" w:rsidP="00094E6C">
      <w:pPr>
        <w:pStyle w:val="ListParagraph"/>
        <w:ind w:left="2880"/>
        <w:rPr>
          <w:rFonts w:ascii="Times New Roman" w:hAnsi="Times New Roman"/>
          <w:sz w:val="22"/>
          <w:szCs w:val="22"/>
        </w:rPr>
      </w:pPr>
      <w:r>
        <w:rPr>
          <w:rFonts w:ascii="Times New Roman" w:hAnsi="Times New Roman"/>
          <w:b/>
          <w:sz w:val="22"/>
          <w:szCs w:val="22"/>
        </w:rPr>
        <w:t>Motion:</w:t>
      </w:r>
      <w:r>
        <w:rPr>
          <w:rFonts w:ascii="Times New Roman" w:hAnsi="Times New Roman"/>
          <w:sz w:val="22"/>
          <w:szCs w:val="22"/>
        </w:rPr>
        <w:t xml:space="preserve"> To approve LLA 367 (</w:t>
      </w:r>
      <w:proofErr w:type="spellStart"/>
      <w:r>
        <w:rPr>
          <w:rFonts w:ascii="Times New Roman" w:hAnsi="Times New Roman"/>
          <w:sz w:val="22"/>
          <w:szCs w:val="22"/>
        </w:rPr>
        <w:t>Marchand</w:t>
      </w:r>
      <w:proofErr w:type="spellEnd"/>
      <w:r>
        <w:rPr>
          <w:rFonts w:ascii="Times New Roman" w:hAnsi="Times New Roman"/>
          <w:sz w:val="22"/>
          <w:szCs w:val="22"/>
        </w:rPr>
        <w:t>/Wolff)</w:t>
      </w:r>
    </w:p>
    <w:p w:rsidR="00094E6C" w:rsidRDefault="00094E6C" w:rsidP="00094E6C">
      <w:pPr>
        <w:pStyle w:val="ListParagraph"/>
        <w:ind w:left="2880"/>
        <w:rPr>
          <w:rFonts w:ascii="Times New Roman" w:hAnsi="Times New Roman"/>
          <w:sz w:val="22"/>
          <w:szCs w:val="22"/>
        </w:rPr>
      </w:pPr>
    </w:p>
    <w:p w:rsidR="00094E6C" w:rsidRDefault="00094E6C" w:rsidP="00094E6C">
      <w:pPr>
        <w:pStyle w:val="ListParagraph"/>
        <w:ind w:left="2880"/>
        <w:rPr>
          <w:rFonts w:ascii="Times New Roman" w:hAnsi="Times New Roman"/>
          <w:b/>
          <w:sz w:val="22"/>
          <w:szCs w:val="22"/>
        </w:rPr>
      </w:pPr>
      <w:r>
        <w:rPr>
          <w:rFonts w:ascii="Times New Roman" w:hAnsi="Times New Roman"/>
          <w:b/>
          <w:sz w:val="22"/>
          <w:szCs w:val="22"/>
        </w:rPr>
        <w:t>MOTION APPROVED 9 YES – 0 NO – 0 AB</w:t>
      </w:r>
    </w:p>
    <w:p w:rsidR="00094E6C" w:rsidRPr="00E25935" w:rsidRDefault="00094E6C" w:rsidP="00094E6C">
      <w:pPr>
        <w:pStyle w:val="ListParagraph"/>
        <w:ind w:left="2880"/>
        <w:rPr>
          <w:rFonts w:ascii="Times New Roman" w:hAnsi="Times New Roman"/>
          <w:sz w:val="22"/>
          <w:szCs w:val="22"/>
          <w:u w:val="single"/>
        </w:rPr>
      </w:pPr>
    </w:p>
    <w:p w:rsidR="00E25935" w:rsidRPr="00904A40" w:rsidRDefault="00E25935" w:rsidP="00E25935">
      <w:pPr>
        <w:pStyle w:val="ListParagraph"/>
        <w:numPr>
          <w:ilvl w:val="3"/>
          <w:numId w:val="2"/>
        </w:numPr>
        <w:ind w:hanging="720"/>
        <w:rPr>
          <w:rFonts w:ascii="Times New Roman" w:hAnsi="Times New Roman"/>
          <w:sz w:val="22"/>
          <w:szCs w:val="22"/>
          <w:u w:val="single"/>
        </w:rPr>
      </w:pPr>
      <w:r w:rsidRPr="00E25935">
        <w:rPr>
          <w:rFonts w:ascii="Times New Roman" w:hAnsi="Times New Roman"/>
          <w:sz w:val="22"/>
          <w:szCs w:val="22"/>
        </w:rPr>
        <w:lastRenderedPageBreak/>
        <w:t xml:space="preserve">RDG 353, </w:t>
      </w:r>
      <w:proofErr w:type="gramStart"/>
      <w:r w:rsidRPr="00E25935">
        <w:rPr>
          <w:rFonts w:ascii="Times New Roman" w:hAnsi="Times New Roman"/>
          <w:sz w:val="22"/>
          <w:szCs w:val="22"/>
        </w:rPr>
        <w:t>Writing</w:t>
      </w:r>
      <w:proofErr w:type="gramEnd"/>
      <w:r w:rsidRPr="00E25935">
        <w:rPr>
          <w:rFonts w:ascii="Times New Roman" w:hAnsi="Times New Roman"/>
          <w:sz w:val="22"/>
          <w:szCs w:val="22"/>
        </w:rPr>
        <w:t xml:space="preserve"> Instruction in the Middle Level, 3 </w:t>
      </w:r>
      <w:proofErr w:type="spellStart"/>
      <w:r w:rsidRPr="00E25935">
        <w:rPr>
          <w:rFonts w:ascii="Times New Roman" w:hAnsi="Times New Roman"/>
          <w:sz w:val="22"/>
          <w:szCs w:val="22"/>
        </w:rPr>
        <w:t>s.h</w:t>
      </w:r>
      <w:proofErr w:type="spellEnd"/>
      <w:r w:rsidRPr="00E25935">
        <w:rPr>
          <w:rFonts w:ascii="Times New Roman" w:hAnsi="Times New Roman"/>
          <w:sz w:val="22"/>
          <w:szCs w:val="22"/>
        </w:rPr>
        <w:t>.</w:t>
      </w:r>
    </w:p>
    <w:p w:rsidR="00904A40" w:rsidRDefault="00904A40" w:rsidP="00904A40">
      <w:pPr>
        <w:pStyle w:val="ListParagraph"/>
        <w:ind w:left="2880"/>
        <w:rPr>
          <w:rFonts w:ascii="Times New Roman" w:hAnsi="Times New Roman"/>
          <w:sz w:val="22"/>
          <w:szCs w:val="22"/>
        </w:rPr>
      </w:pPr>
    </w:p>
    <w:p w:rsidR="00904A40" w:rsidRDefault="00904A40" w:rsidP="00904A40">
      <w:pPr>
        <w:pStyle w:val="ListParagraph"/>
        <w:ind w:left="2880"/>
        <w:rPr>
          <w:rFonts w:ascii="Times New Roman" w:hAnsi="Times New Roman"/>
          <w:sz w:val="22"/>
          <w:szCs w:val="22"/>
        </w:rPr>
      </w:pPr>
      <w:r>
        <w:rPr>
          <w:rFonts w:ascii="Times New Roman" w:hAnsi="Times New Roman"/>
          <w:b/>
          <w:sz w:val="22"/>
          <w:szCs w:val="22"/>
        </w:rPr>
        <w:t>Motion:</w:t>
      </w:r>
      <w:r>
        <w:rPr>
          <w:rFonts w:ascii="Times New Roman" w:hAnsi="Times New Roman"/>
          <w:sz w:val="22"/>
          <w:szCs w:val="22"/>
        </w:rPr>
        <w:t xml:space="preserve"> To approve RDG 353 (McNabb/Hardeman/)</w:t>
      </w:r>
    </w:p>
    <w:p w:rsidR="00904A40" w:rsidRDefault="00904A40" w:rsidP="00904A40">
      <w:pPr>
        <w:pStyle w:val="ListParagraph"/>
        <w:ind w:left="2880"/>
        <w:rPr>
          <w:rFonts w:ascii="Times New Roman" w:hAnsi="Times New Roman"/>
          <w:sz w:val="22"/>
          <w:szCs w:val="22"/>
        </w:rPr>
      </w:pPr>
    </w:p>
    <w:p w:rsidR="00882633" w:rsidRDefault="00904A40" w:rsidP="00904A40">
      <w:pPr>
        <w:pStyle w:val="ListParagraph"/>
        <w:ind w:left="2880"/>
        <w:rPr>
          <w:rFonts w:ascii="Times New Roman" w:hAnsi="Times New Roman"/>
          <w:sz w:val="22"/>
          <w:szCs w:val="22"/>
        </w:rPr>
      </w:pPr>
      <w:r>
        <w:rPr>
          <w:rFonts w:ascii="Times New Roman" w:hAnsi="Times New Roman"/>
          <w:sz w:val="22"/>
          <w:szCs w:val="22"/>
        </w:rPr>
        <w:t xml:space="preserve">Dr. Buchanan remarked that English and Journalism already teaches these concepts and learning objectives in ENG 384, Teaching Writing in Secondary Schools, and she does not think this course is needed. She stated that English and Journalism supports the new minor but does not support the addition of this course. Dr. Buchanan related that English and Journalism </w:t>
      </w:r>
      <w:r w:rsidR="00882633">
        <w:rPr>
          <w:rFonts w:ascii="Times New Roman" w:hAnsi="Times New Roman"/>
          <w:sz w:val="22"/>
          <w:szCs w:val="22"/>
        </w:rPr>
        <w:t xml:space="preserve">Chair Mark Mossman </w:t>
      </w:r>
      <w:r>
        <w:rPr>
          <w:rFonts w:ascii="Times New Roman" w:hAnsi="Times New Roman"/>
          <w:sz w:val="22"/>
          <w:szCs w:val="22"/>
        </w:rPr>
        <w:t>said that he was not approached for his support for this course, did not see a proposed syllabus, and objected to it when it was brought to the University Teach</w:t>
      </w:r>
      <w:r w:rsidR="00577BA6">
        <w:rPr>
          <w:rFonts w:ascii="Times New Roman" w:hAnsi="Times New Roman"/>
          <w:sz w:val="22"/>
          <w:szCs w:val="22"/>
        </w:rPr>
        <w:t>er</w:t>
      </w:r>
      <w:r>
        <w:rPr>
          <w:rFonts w:ascii="Times New Roman" w:hAnsi="Times New Roman"/>
          <w:sz w:val="22"/>
          <w:szCs w:val="22"/>
        </w:rPr>
        <w:t xml:space="preserve"> Education Committee</w:t>
      </w:r>
      <w:r w:rsidR="00882633">
        <w:rPr>
          <w:rFonts w:ascii="Times New Roman" w:hAnsi="Times New Roman"/>
          <w:sz w:val="22"/>
          <w:szCs w:val="22"/>
        </w:rPr>
        <w:t xml:space="preserve"> (UTEC)</w:t>
      </w:r>
      <w:r>
        <w:rPr>
          <w:rFonts w:ascii="Times New Roman" w:hAnsi="Times New Roman"/>
          <w:sz w:val="22"/>
          <w:szCs w:val="22"/>
        </w:rPr>
        <w:t>. She added that ENG 384 is a WID course with lesson plans designed to be applicable to both middle level and high school</w:t>
      </w:r>
      <w:r w:rsidR="00882633">
        <w:rPr>
          <w:rFonts w:ascii="Times New Roman" w:hAnsi="Times New Roman"/>
          <w:sz w:val="22"/>
          <w:szCs w:val="22"/>
        </w:rPr>
        <w:t xml:space="preserve"> (grades 6-12)</w:t>
      </w:r>
      <w:r>
        <w:rPr>
          <w:rFonts w:ascii="Times New Roman" w:hAnsi="Times New Roman"/>
          <w:sz w:val="22"/>
          <w:szCs w:val="22"/>
        </w:rPr>
        <w:t xml:space="preserve">. </w:t>
      </w:r>
      <w:r w:rsidR="00882633">
        <w:rPr>
          <w:rFonts w:ascii="Times New Roman" w:hAnsi="Times New Roman"/>
          <w:sz w:val="22"/>
          <w:szCs w:val="22"/>
        </w:rPr>
        <w:t xml:space="preserve">She also pointed out that there is no reference to ENG 384 in Relationship to Courses in Other Departments. </w:t>
      </w:r>
    </w:p>
    <w:p w:rsidR="00882633" w:rsidRDefault="00882633" w:rsidP="00904A40">
      <w:pPr>
        <w:pStyle w:val="ListParagraph"/>
        <w:ind w:left="2880"/>
        <w:rPr>
          <w:rFonts w:ascii="Times New Roman" w:hAnsi="Times New Roman"/>
          <w:sz w:val="22"/>
          <w:szCs w:val="22"/>
        </w:rPr>
      </w:pPr>
    </w:p>
    <w:p w:rsidR="00904A40" w:rsidRDefault="00882633" w:rsidP="00904A40">
      <w:pPr>
        <w:pStyle w:val="ListParagraph"/>
        <w:ind w:left="2880"/>
        <w:rPr>
          <w:rFonts w:ascii="Times New Roman" w:hAnsi="Times New Roman"/>
          <w:sz w:val="22"/>
          <w:szCs w:val="22"/>
        </w:rPr>
      </w:pPr>
      <w:r>
        <w:rPr>
          <w:rFonts w:ascii="Times New Roman" w:hAnsi="Times New Roman"/>
          <w:sz w:val="22"/>
          <w:szCs w:val="22"/>
        </w:rPr>
        <w:t xml:space="preserve">Dr. Montalvo attended the UTEC meeting and </w:t>
      </w:r>
      <w:r w:rsidR="00933C23">
        <w:rPr>
          <w:rFonts w:ascii="Times New Roman" w:hAnsi="Times New Roman"/>
          <w:sz w:val="22"/>
          <w:szCs w:val="22"/>
        </w:rPr>
        <w:t xml:space="preserve">said </w:t>
      </w:r>
      <w:r>
        <w:rPr>
          <w:rFonts w:ascii="Times New Roman" w:hAnsi="Times New Roman"/>
          <w:sz w:val="22"/>
          <w:szCs w:val="22"/>
        </w:rPr>
        <w:t>the course was approved with no objections from Dr. Mossman. Biology professor Laura Barden-</w:t>
      </w:r>
      <w:proofErr w:type="spellStart"/>
      <w:r>
        <w:rPr>
          <w:rFonts w:ascii="Times New Roman" w:hAnsi="Times New Roman"/>
          <w:sz w:val="22"/>
          <w:szCs w:val="22"/>
        </w:rPr>
        <w:t>Gabbei</w:t>
      </w:r>
      <w:proofErr w:type="spellEnd"/>
      <w:r>
        <w:rPr>
          <w:rFonts w:ascii="Times New Roman" w:hAnsi="Times New Roman"/>
          <w:sz w:val="22"/>
          <w:szCs w:val="22"/>
        </w:rPr>
        <w:t xml:space="preserve"> </w:t>
      </w:r>
      <w:r w:rsidR="00933C23">
        <w:rPr>
          <w:rFonts w:ascii="Times New Roman" w:hAnsi="Times New Roman"/>
          <w:sz w:val="22"/>
          <w:szCs w:val="22"/>
        </w:rPr>
        <w:t>pointed out</w:t>
      </w:r>
      <w:r>
        <w:rPr>
          <w:rFonts w:ascii="Times New Roman" w:hAnsi="Times New Roman"/>
          <w:sz w:val="22"/>
          <w:szCs w:val="22"/>
        </w:rPr>
        <w:t xml:space="preserve"> that only voting members of UTEC regularly receive the documents for review. Dr. Gregory </w:t>
      </w:r>
      <w:r w:rsidR="00933C23">
        <w:rPr>
          <w:rFonts w:ascii="Times New Roman" w:hAnsi="Times New Roman"/>
          <w:sz w:val="22"/>
          <w:szCs w:val="22"/>
        </w:rPr>
        <w:t>said</w:t>
      </w:r>
      <w:r>
        <w:rPr>
          <w:rFonts w:ascii="Times New Roman" w:hAnsi="Times New Roman"/>
          <w:sz w:val="22"/>
          <w:szCs w:val="22"/>
        </w:rPr>
        <w:t xml:space="preserve"> when she spoke with Dr. Mossman he was fine with this course, but Dr. Buchanan </w:t>
      </w:r>
      <w:r w:rsidR="00933C23">
        <w:rPr>
          <w:rFonts w:ascii="Times New Roman" w:hAnsi="Times New Roman"/>
          <w:sz w:val="22"/>
          <w:szCs w:val="22"/>
        </w:rPr>
        <w:t>reiterated</w:t>
      </w:r>
      <w:r>
        <w:rPr>
          <w:rFonts w:ascii="Times New Roman" w:hAnsi="Times New Roman"/>
          <w:sz w:val="22"/>
          <w:szCs w:val="22"/>
        </w:rPr>
        <w:t xml:space="preserve"> that her department objects to RDG 353 because it duplicates what their students take in ENG 384. She offered to change the title of ENG 384 to Teaching Writing in the Middle and Secondary Levels </w:t>
      </w:r>
      <w:r w:rsidR="00933C23">
        <w:rPr>
          <w:rFonts w:ascii="Times New Roman" w:hAnsi="Times New Roman"/>
          <w:sz w:val="22"/>
          <w:szCs w:val="22"/>
        </w:rPr>
        <w:t>rather than</w:t>
      </w:r>
      <w:r>
        <w:rPr>
          <w:rFonts w:ascii="Times New Roman" w:hAnsi="Times New Roman"/>
          <w:sz w:val="22"/>
          <w:szCs w:val="22"/>
        </w:rPr>
        <w:t xml:space="preserve"> creating a new course. Dr. Montalvo pointed out that English and Journalism have a member seated on UTEC; Dr. Buchanan reported that this member voted against the course. </w:t>
      </w:r>
    </w:p>
    <w:p w:rsidR="00904A40" w:rsidRDefault="00904A40" w:rsidP="00904A40">
      <w:pPr>
        <w:pStyle w:val="ListParagraph"/>
        <w:ind w:left="2880"/>
        <w:rPr>
          <w:rFonts w:ascii="Times New Roman" w:hAnsi="Times New Roman"/>
          <w:sz w:val="22"/>
          <w:szCs w:val="22"/>
        </w:rPr>
      </w:pPr>
    </w:p>
    <w:p w:rsidR="00904A40" w:rsidRDefault="00882633" w:rsidP="00882633">
      <w:pPr>
        <w:ind w:left="2880"/>
        <w:rPr>
          <w:rFonts w:ascii="Times New Roman" w:hAnsi="Times New Roman"/>
          <w:sz w:val="22"/>
          <w:szCs w:val="22"/>
        </w:rPr>
      </w:pPr>
      <w:r w:rsidRPr="00882633">
        <w:rPr>
          <w:rFonts w:ascii="Times New Roman" w:hAnsi="Times New Roman"/>
          <w:b/>
          <w:sz w:val="22"/>
          <w:szCs w:val="22"/>
        </w:rPr>
        <w:t>Motion:</w:t>
      </w:r>
      <w:r w:rsidR="00933C23">
        <w:rPr>
          <w:rFonts w:ascii="Times New Roman" w:hAnsi="Times New Roman"/>
          <w:sz w:val="22"/>
          <w:szCs w:val="22"/>
        </w:rPr>
        <w:t xml:space="preserve"> To table RDG 35</w:t>
      </w:r>
      <w:r>
        <w:rPr>
          <w:rFonts w:ascii="Times New Roman" w:hAnsi="Times New Roman"/>
          <w:sz w:val="22"/>
          <w:szCs w:val="22"/>
        </w:rPr>
        <w:t>3 until it can be vetted between all bodies involved (</w:t>
      </w:r>
      <w:proofErr w:type="spellStart"/>
      <w:r>
        <w:rPr>
          <w:rFonts w:ascii="Times New Roman" w:hAnsi="Times New Roman"/>
          <w:sz w:val="22"/>
          <w:szCs w:val="22"/>
        </w:rPr>
        <w:t>Marchand</w:t>
      </w:r>
      <w:proofErr w:type="spellEnd"/>
      <w:r>
        <w:rPr>
          <w:rFonts w:ascii="Times New Roman" w:hAnsi="Times New Roman"/>
          <w:sz w:val="22"/>
          <w:szCs w:val="22"/>
        </w:rPr>
        <w:t>/Goodwin)</w:t>
      </w:r>
    </w:p>
    <w:p w:rsidR="00882633" w:rsidRDefault="00882633" w:rsidP="00882633">
      <w:pPr>
        <w:ind w:left="2880"/>
        <w:rPr>
          <w:rFonts w:ascii="Times New Roman" w:hAnsi="Times New Roman"/>
          <w:sz w:val="22"/>
          <w:szCs w:val="22"/>
        </w:rPr>
      </w:pPr>
    </w:p>
    <w:p w:rsidR="00882633" w:rsidRPr="00882633" w:rsidRDefault="00882633" w:rsidP="00882633">
      <w:pPr>
        <w:ind w:left="2880"/>
        <w:rPr>
          <w:rFonts w:ascii="Times New Roman" w:hAnsi="Times New Roman"/>
          <w:sz w:val="22"/>
          <w:szCs w:val="22"/>
        </w:rPr>
      </w:pPr>
      <w:r>
        <w:rPr>
          <w:rFonts w:ascii="Times New Roman" w:hAnsi="Times New Roman"/>
          <w:sz w:val="22"/>
          <w:szCs w:val="22"/>
        </w:rPr>
        <w:t>Associate Provost Parsons asked if it would be possible for the English course to be substituted for RDG 353 so that the new minor can go forward. Dr. Montalvo replied that the state requires that anyone teaching Middle Level Education have a degree in Middle School Teaching, not in the Secondary Education field. Associate Provost Parsons suggested that a change could be made to the minor similar to what was previously made to the Corrections minor so that it can go forward to Faculty Senate</w:t>
      </w:r>
      <w:r w:rsidR="00933C23">
        <w:rPr>
          <w:rFonts w:ascii="Times New Roman" w:hAnsi="Times New Roman"/>
          <w:sz w:val="22"/>
          <w:szCs w:val="22"/>
        </w:rPr>
        <w:t xml:space="preserve">; </w:t>
      </w:r>
      <w:r>
        <w:rPr>
          <w:rFonts w:ascii="Times New Roman" w:hAnsi="Times New Roman"/>
          <w:sz w:val="22"/>
          <w:szCs w:val="22"/>
        </w:rPr>
        <w:t>Dr. Gregory said sh</w:t>
      </w:r>
      <w:r w:rsidR="00442F4A">
        <w:rPr>
          <w:rFonts w:ascii="Times New Roman" w:hAnsi="Times New Roman"/>
          <w:sz w:val="22"/>
          <w:szCs w:val="22"/>
        </w:rPr>
        <w:t xml:space="preserve">e could approve that change. She explained there are a set of standards that must be </w:t>
      </w:r>
      <w:r w:rsidR="00933C23">
        <w:rPr>
          <w:rFonts w:ascii="Times New Roman" w:hAnsi="Times New Roman"/>
          <w:sz w:val="22"/>
          <w:szCs w:val="22"/>
        </w:rPr>
        <w:t>present</w:t>
      </w:r>
      <w:r w:rsidR="00442F4A">
        <w:rPr>
          <w:rFonts w:ascii="Times New Roman" w:hAnsi="Times New Roman"/>
          <w:sz w:val="22"/>
          <w:szCs w:val="22"/>
        </w:rPr>
        <w:t xml:space="preserve"> in this course and used as a data point for program evaluations and assessment, and if ENG 384 can meet those requirements it could possibly be used until there is further discussion between the two departments. Dr. McNabb pointed out that the course must be discrete and recognized as middle level even if </w:t>
      </w:r>
      <w:r w:rsidR="00933C23">
        <w:rPr>
          <w:rFonts w:ascii="Times New Roman" w:hAnsi="Times New Roman"/>
          <w:sz w:val="22"/>
          <w:szCs w:val="22"/>
        </w:rPr>
        <w:t>it</w:t>
      </w:r>
      <w:r w:rsidR="00442F4A">
        <w:rPr>
          <w:rFonts w:ascii="Times New Roman" w:hAnsi="Times New Roman"/>
          <w:sz w:val="22"/>
          <w:szCs w:val="22"/>
        </w:rPr>
        <w:t xml:space="preserve"> proposes to allow students to pick whether they wish to follow the Middle School Teaching or Secondary Teaching track, so it may not be possible to use </w:t>
      </w:r>
      <w:r w:rsidR="00933C23">
        <w:rPr>
          <w:rFonts w:ascii="Times New Roman" w:hAnsi="Times New Roman"/>
          <w:sz w:val="22"/>
          <w:szCs w:val="22"/>
        </w:rPr>
        <w:t>ENG 384</w:t>
      </w:r>
      <w:r w:rsidR="00442F4A">
        <w:rPr>
          <w:rFonts w:ascii="Times New Roman" w:hAnsi="Times New Roman"/>
          <w:sz w:val="22"/>
          <w:szCs w:val="22"/>
        </w:rPr>
        <w:t xml:space="preserve"> for both. Dr. Montalvo pointed out that all universities are facing these dilemmas with changes required for mathematics, science, and social studies teaching as well.</w:t>
      </w:r>
    </w:p>
    <w:p w:rsidR="00904A40" w:rsidRDefault="00904A40" w:rsidP="00904A40">
      <w:pPr>
        <w:pStyle w:val="ListParagraph"/>
        <w:ind w:left="3600"/>
        <w:rPr>
          <w:rFonts w:ascii="Times New Roman" w:hAnsi="Times New Roman"/>
          <w:sz w:val="22"/>
          <w:szCs w:val="22"/>
        </w:rPr>
      </w:pPr>
    </w:p>
    <w:p w:rsidR="00904A40" w:rsidRDefault="00904A40" w:rsidP="00904A40">
      <w:pPr>
        <w:pStyle w:val="ListParagraph"/>
        <w:ind w:left="2880"/>
        <w:rPr>
          <w:rFonts w:ascii="Times New Roman" w:hAnsi="Times New Roman"/>
          <w:b/>
          <w:sz w:val="22"/>
          <w:szCs w:val="22"/>
        </w:rPr>
      </w:pPr>
      <w:r>
        <w:rPr>
          <w:rFonts w:ascii="Times New Roman" w:hAnsi="Times New Roman"/>
          <w:b/>
          <w:sz w:val="22"/>
          <w:szCs w:val="22"/>
        </w:rPr>
        <w:t xml:space="preserve">MOTION </w:t>
      </w:r>
      <w:r w:rsidR="00882633">
        <w:rPr>
          <w:rFonts w:ascii="Times New Roman" w:hAnsi="Times New Roman"/>
          <w:b/>
          <w:sz w:val="22"/>
          <w:szCs w:val="22"/>
        </w:rPr>
        <w:t xml:space="preserve">TO TABLE </w:t>
      </w:r>
      <w:r>
        <w:rPr>
          <w:rFonts w:ascii="Times New Roman" w:hAnsi="Times New Roman"/>
          <w:b/>
          <w:sz w:val="22"/>
          <w:szCs w:val="22"/>
        </w:rPr>
        <w:t xml:space="preserve">APPROVED </w:t>
      </w:r>
      <w:r w:rsidR="00882633">
        <w:rPr>
          <w:rFonts w:ascii="Times New Roman" w:hAnsi="Times New Roman"/>
          <w:b/>
          <w:sz w:val="22"/>
          <w:szCs w:val="22"/>
        </w:rPr>
        <w:t>6</w:t>
      </w:r>
      <w:r>
        <w:rPr>
          <w:rFonts w:ascii="Times New Roman" w:hAnsi="Times New Roman"/>
          <w:b/>
          <w:sz w:val="22"/>
          <w:szCs w:val="22"/>
        </w:rPr>
        <w:t xml:space="preserve"> YES – </w:t>
      </w:r>
      <w:r w:rsidR="00882633">
        <w:rPr>
          <w:rFonts w:ascii="Times New Roman" w:hAnsi="Times New Roman"/>
          <w:b/>
          <w:sz w:val="22"/>
          <w:szCs w:val="22"/>
        </w:rPr>
        <w:t>1</w:t>
      </w:r>
      <w:r>
        <w:rPr>
          <w:rFonts w:ascii="Times New Roman" w:hAnsi="Times New Roman"/>
          <w:b/>
          <w:sz w:val="22"/>
          <w:szCs w:val="22"/>
        </w:rPr>
        <w:t xml:space="preserve"> NO – </w:t>
      </w:r>
      <w:r w:rsidR="00882633">
        <w:rPr>
          <w:rFonts w:ascii="Times New Roman" w:hAnsi="Times New Roman"/>
          <w:b/>
          <w:sz w:val="22"/>
          <w:szCs w:val="22"/>
        </w:rPr>
        <w:t>2</w:t>
      </w:r>
      <w:r>
        <w:rPr>
          <w:rFonts w:ascii="Times New Roman" w:hAnsi="Times New Roman"/>
          <w:b/>
          <w:sz w:val="22"/>
          <w:szCs w:val="22"/>
        </w:rPr>
        <w:t xml:space="preserve"> AB</w:t>
      </w:r>
    </w:p>
    <w:p w:rsidR="00904A40" w:rsidRPr="00E25935" w:rsidRDefault="00904A40" w:rsidP="00904A40">
      <w:pPr>
        <w:pStyle w:val="ListParagraph"/>
        <w:ind w:left="2880"/>
        <w:rPr>
          <w:rFonts w:ascii="Times New Roman" w:hAnsi="Times New Roman"/>
          <w:sz w:val="22"/>
          <w:szCs w:val="22"/>
          <w:u w:val="single"/>
        </w:rPr>
      </w:pPr>
    </w:p>
    <w:p w:rsidR="00E25935" w:rsidRPr="00442F4A" w:rsidRDefault="00E25935" w:rsidP="00E25935">
      <w:pPr>
        <w:pStyle w:val="ListParagraph"/>
        <w:numPr>
          <w:ilvl w:val="3"/>
          <w:numId w:val="2"/>
        </w:numPr>
        <w:ind w:hanging="720"/>
        <w:rPr>
          <w:rFonts w:ascii="Times New Roman" w:hAnsi="Times New Roman"/>
          <w:sz w:val="22"/>
          <w:szCs w:val="22"/>
          <w:u w:val="single"/>
        </w:rPr>
      </w:pPr>
      <w:r w:rsidRPr="00E25935">
        <w:rPr>
          <w:rFonts w:ascii="Times New Roman" w:hAnsi="Times New Roman"/>
          <w:sz w:val="22"/>
          <w:szCs w:val="22"/>
        </w:rPr>
        <w:t xml:space="preserve">RDG 388, Disciplinary Literacy Instruction in the Middle Grades, </w:t>
      </w:r>
      <w:proofErr w:type="gramStart"/>
      <w:r w:rsidRPr="00E25935">
        <w:rPr>
          <w:rFonts w:ascii="Times New Roman" w:hAnsi="Times New Roman"/>
          <w:sz w:val="22"/>
          <w:szCs w:val="22"/>
        </w:rPr>
        <w:t xml:space="preserve">3 </w:t>
      </w:r>
      <w:proofErr w:type="spellStart"/>
      <w:r w:rsidRPr="00E25935">
        <w:rPr>
          <w:rFonts w:ascii="Times New Roman" w:hAnsi="Times New Roman"/>
          <w:sz w:val="22"/>
          <w:szCs w:val="22"/>
        </w:rPr>
        <w:t>s.h</w:t>
      </w:r>
      <w:proofErr w:type="spellEnd"/>
      <w:proofErr w:type="gramEnd"/>
      <w:r w:rsidRPr="00E25935">
        <w:rPr>
          <w:rFonts w:ascii="Times New Roman" w:hAnsi="Times New Roman"/>
          <w:sz w:val="22"/>
          <w:szCs w:val="22"/>
        </w:rPr>
        <w:t>.</w:t>
      </w:r>
    </w:p>
    <w:p w:rsidR="00442F4A" w:rsidRDefault="00442F4A" w:rsidP="00442F4A">
      <w:pPr>
        <w:pStyle w:val="ListParagraph"/>
        <w:ind w:left="2880"/>
        <w:rPr>
          <w:rFonts w:ascii="Times New Roman" w:hAnsi="Times New Roman"/>
          <w:sz w:val="22"/>
          <w:szCs w:val="22"/>
        </w:rPr>
      </w:pPr>
    </w:p>
    <w:p w:rsidR="00442F4A" w:rsidRDefault="00442F4A" w:rsidP="00442F4A">
      <w:pPr>
        <w:pStyle w:val="ListParagraph"/>
        <w:ind w:left="2880"/>
        <w:rPr>
          <w:rFonts w:ascii="Times New Roman" w:hAnsi="Times New Roman"/>
          <w:sz w:val="22"/>
          <w:szCs w:val="22"/>
        </w:rPr>
      </w:pPr>
      <w:r>
        <w:rPr>
          <w:rFonts w:ascii="Times New Roman" w:hAnsi="Times New Roman"/>
          <w:b/>
          <w:sz w:val="22"/>
          <w:szCs w:val="22"/>
        </w:rPr>
        <w:t>Motion:</w:t>
      </w:r>
      <w:r>
        <w:rPr>
          <w:rFonts w:ascii="Times New Roman" w:hAnsi="Times New Roman"/>
          <w:sz w:val="22"/>
          <w:szCs w:val="22"/>
        </w:rPr>
        <w:t xml:space="preserve"> To approve RDG 388 (Hardeman/McNabb)</w:t>
      </w:r>
    </w:p>
    <w:p w:rsidR="00442F4A" w:rsidRDefault="00442F4A" w:rsidP="00442F4A">
      <w:pPr>
        <w:pStyle w:val="ListParagraph"/>
        <w:ind w:left="2880"/>
        <w:rPr>
          <w:rFonts w:ascii="Times New Roman" w:hAnsi="Times New Roman"/>
          <w:sz w:val="22"/>
          <w:szCs w:val="22"/>
        </w:rPr>
      </w:pPr>
    </w:p>
    <w:p w:rsidR="00442F4A" w:rsidRDefault="00442F4A" w:rsidP="00442F4A">
      <w:pPr>
        <w:pStyle w:val="ListParagraph"/>
        <w:ind w:left="2880"/>
        <w:rPr>
          <w:rFonts w:ascii="Times New Roman" w:hAnsi="Times New Roman"/>
          <w:sz w:val="22"/>
          <w:szCs w:val="22"/>
        </w:rPr>
      </w:pPr>
      <w:r>
        <w:rPr>
          <w:rFonts w:ascii="Times New Roman" w:hAnsi="Times New Roman"/>
          <w:sz w:val="22"/>
          <w:szCs w:val="22"/>
        </w:rPr>
        <w:t xml:space="preserve">Dr. Buchanan recommended that a letter of support be obtained from English and Journalism since ENG 366 is referenced in the Relationship to Courses in Other Departments section. She added that she has no objection to the course. Chairperson </w:t>
      </w:r>
      <w:proofErr w:type="spellStart"/>
      <w:r>
        <w:rPr>
          <w:rFonts w:ascii="Times New Roman" w:hAnsi="Times New Roman"/>
          <w:sz w:val="22"/>
          <w:szCs w:val="22"/>
        </w:rPr>
        <w:t>Bernards</w:t>
      </w:r>
      <w:proofErr w:type="spellEnd"/>
      <w:r>
        <w:rPr>
          <w:rFonts w:ascii="Times New Roman" w:hAnsi="Times New Roman"/>
          <w:sz w:val="22"/>
          <w:szCs w:val="22"/>
        </w:rPr>
        <w:t xml:space="preserve"> asked if the University is diluting its efforts by offering this course, but Dr. McNabb pointed out that the two courses focus on different </w:t>
      </w:r>
      <w:r>
        <w:rPr>
          <w:rFonts w:ascii="Times New Roman" w:hAnsi="Times New Roman"/>
          <w:sz w:val="22"/>
          <w:szCs w:val="22"/>
        </w:rPr>
        <w:lastRenderedPageBreak/>
        <w:t xml:space="preserve">populations. Dr. Gregory explained that the department originally considered changing RDG 387 from 1 </w:t>
      </w:r>
      <w:proofErr w:type="spellStart"/>
      <w:r>
        <w:rPr>
          <w:rFonts w:ascii="Times New Roman" w:hAnsi="Times New Roman"/>
          <w:sz w:val="22"/>
          <w:szCs w:val="22"/>
        </w:rPr>
        <w:t>s.h</w:t>
      </w:r>
      <w:proofErr w:type="spellEnd"/>
      <w:r>
        <w:rPr>
          <w:rFonts w:ascii="Times New Roman" w:hAnsi="Times New Roman"/>
          <w:sz w:val="22"/>
          <w:szCs w:val="22"/>
        </w:rPr>
        <w:t xml:space="preserve">. </w:t>
      </w:r>
      <w:proofErr w:type="gramStart"/>
      <w:r>
        <w:rPr>
          <w:rFonts w:ascii="Times New Roman" w:hAnsi="Times New Roman"/>
          <w:sz w:val="22"/>
          <w:szCs w:val="22"/>
        </w:rPr>
        <w:t xml:space="preserve">to 3 </w:t>
      </w:r>
      <w:proofErr w:type="spellStart"/>
      <w:r>
        <w:rPr>
          <w:rFonts w:ascii="Times New Roman" w:hAnsi="Times New Roman"/>
          <w:sz w:val="22"/>
          <w:szCs w:val="22"/>
        </w:rPr>
        <w:t>s.h</w:t>
      </w:r>
      <w:proofErr w:type="spellEnd"/>
      <w:r>
        <w:rPr>
          <w:rFonts w:ascii="Times New Roman" w:hAnsi="Times New Roman"/>
          <w:sz w:val="22"/>
          <w:szCs w:val="22"/>
        </w:rPr>
        <w:t>.,</w:t>
      </w:r>
      <w:proofErr w:type="gramEnd"/>
      <w:r>
        <w:rPr>
          <w:rFonts w:ascii="Times New Roman" w:hAnsi="Times New Roman"/>
          <w:sz w:val="22"/>
          <w:szCs w:val="22"/>
        </w:rPr>
        <w:t xml:space="preserve"> but it was found that this would impact a lot of K-12 licensure programs. It was determined to be better to </w:t>
      </w:r>
      <w:r w:rsidR="00006D10">
        <w:rPr>
          <w:rFonts w:ascii="Times New Roman" w:hAnsi="Times New Roman"/>
          <w:sz w:val="22"/>
          <w:szCs w:val="22"/>
        </w:rPr>
        <w:t>create a new course that would differentiate Middle Level instruction from the existing course.</w:t>
      </w:r>
    </w:p>
    <w:p w:rsidR="00442F4A" w:rsidRDefault="00442F4A" w:rsidP="00442F4A">
      <w:pPr>
        <w:pStyle w:val="ListParagraph"/>
        <w:ind w:left="2880"/>
        <w:rPr>
          <w:rFonts w:ascii="Times New Roman" w:hAnsi="Times New Roman"/>
          <w:sz w:val="22"/>
          <w:szCs w:val="22"/>
        </w:rPr>
      </w:pPr>
    </w:p>
    <w:p w:rsidR="00442F4A" w:rsidRDefault="00442F4A" w:rsidP="00442F4A">
      <w:pPr>
        <w:pStyle w:val="ListParagraph"/>
        <w:ind w:left="2880"/>
        <w:rPr>
          <w:rFonts w:ascii="Times New Roman" w:hAnsi="Times New Roman"/>
          <w:sz w:val="22"/>
          <w:szCs w:val="22"/>
        </w:rPr>
      </w:pPr>
      <w:r>
        <w:rPr>
          <w:rFonts w:ascii="Times New Roman" w:hAnsi="Times New Roman"/>
          <w:b/>
          <w:sz w:val="22"/>
          <w:szCs w:val="22"/>
        </w:rPr>
        <w:t xml:space="preserve">Changes: </w:t>
      </w:r>
    </w:p>
    <w:p w:rsidR="00442F4A" w:rsidRDefault="00442F4A" w:rsidP="00F9708D">
      <w:pPr>
        <w:pStyle w:val="ListParagraph"/>
        <w:numPr>
          <w:ilvl w:val="0"/>
          <w:numId w:val="12"/>
        </w:numPr>
        <w:rPr>
          <w:rFonts w:ascii="Times New Roman" w:hAnsi="Times New Roman"/>
          <w:sz w:val="22"/>
          <w:szCs w:val="22"/>
        </w:rPr>
      </w:pPr>
      <w:r>
        <w:rPr>
          <w:rFonts w:ascii="Times New Roman" w:hAnsi="Times New Roman"/>
          <w:sz w:val="22"/>
          <w:szCs w:val="22"/>
        </w:rPr>
        <w:t>Change abbreviated title to MID DISC LIT.</w:t>
      </w:r>
    </w:p>
    <w:p w:rsidR="00442F4A" w:rsidRDefault="00442F4A" w:rsidP="00F9708D">
      <w:pPr>
        <w:pStyle w:val="ListParagraph"/>
        <w:numPr>
          <w:ilvl w:val="0"/>
          <w:numId w:val="12"/>
        </w:numPr>
        <w:rPr>
          <w:rFonts w:ascii="Times New Roman" w:hAnsi="Times New Roman"/>
          <w:sz w:val="22"/>
          <w:szCs w:val="22"/>
        </w:rPr>
      </w:pPr>
      <w:r>
        <w:rPr>
          <w:rFonts w:ascii="Times New Roman" w:hAnsi="Times New Roman"/>
          <w:sz w:val="22"/>
          <w:szCs w:val="22"/>
        </w:rPr>
        <w:t xml:space="preserve">Change Relationship to Courses in Other Departments to read, “ENG 366, Reading Instruction in Secondary Schools, addresses content area reading and literacy needs in the secondary classroom </w:t>
      </w:r>
      <w:r w:rsidRPr="00442F4A">
        <w:rPr>
          <w:rFonts w:ascii="Times New Roman" w:hAnsi="Times New Roman"/>
          <w:b/>
          <w:sz w:val="22"/>
          <w:szCs w:val="22"/>
        </w:rPr>
        <w:t>but</w:t>
      </w:r>
      <w:r>
        <w:rPr>
          <w:rFonts w:ascii="Times New Roman" w:hAnsi="Times New Roman"/>
          <w:sz w:val="22"/>
          <w:szCs w:val="22"/>
        </w:rPr>
        <w:t xml:space="preserve"> does not address </w:t>
      </w:r>
      <w:r w:rsidRPr="00442F4A">
        <w:rPr>
          <w:rFonts w:ascii="Times New Roman" w:hAnsi="Times New Roman"/>
          <w:b/>
          <w:sz w:val="22"/>
          <w:szCs w:val="22"/>
        </w:rPr>
        <w:t>all of</w:t>
      </w:r>
      <w:r>
        <w:rPr>
          <w:rFonts w:ascii="Times New Roman" w:hAnsi="Times New Roman"/>
          <w:sz w:val="22"/>
          <w:szCs w:val="22"/>
        </w:rPr>
        <w:t xml:space="preserve"> the new state literacy standards…”</w:t>
      </w:r>
    </w:p>
    <w:p w:rsidR="00442F4A" w:rsidRDefault="00442F4A" w:rsidP="00F9708D">
      <w:pPr>
        <w:pStyle w:val="ListParagraph"/>
        <w:numPr>
          <w:ilvl w:val="0"/>
          <w:numId w:val="12"/>
        </w:numPr>
        <w:rPr>
          <w:rFonts w:ascii="Times New Roman" w:hAnsi="Times New Roman"/>
          <w:sz w:val="22"/>
          <w:szCs w:val="22"/>
        </w:rPr>
      </w:pPr>
      <w:r>
        <w:rPr>
          <w:rFonts w:ascii="Times New Roman" w:hAnsi="Times New Roman"/>
          <w:sz w:val="22"/>
          <w:szCs w:val="22"/>
        </w:rPr>
        <w:t>Obtain letter of support from English and Journalism</w:t>
      </w:r>
    </w:p>
    <w:p w:rsidR="00442F4A" w:rsidRDefault="00442F4A" w:rsidP="00442F4A">
      <w:pPr>
        <w:pStyle w:val="ListParagraph"/>
        <w:ind w:left="3600"/>
        <w:rPr>
          <w:rFonts w:ascii="Times New Roman" w:hAnsi="Times New Roman"/>
          <w:sz w:val="22"/>
          <w:szCs w:val="22"/>
        </w:rPr>
      </w:pPr>
    </w:p>
    <w:p w:rsidR="00442F4A" w:rsidRDefault="00442F4A" w:rsidP="00442F4A">
      <w:pPr>
        <w:pStyle w:val="ListParagraph"/>
        <w:ind w:left="2880"/>
        <w:rPr>
          <w:rFonts w:ascii="Times New Roman" w:hAnsi="Times New Roman"/>
          <w:b/>
          <w:sz w:val="22"/>
          <w:szCs w:val="22"/>
        </w:rPr>
      </w:pPr>
      <w:r>
        <w:rPr>
          <w:rFonts w:ascii="Times New Roman" w:hAnsi="Times New Roman"/>
          <w:b/>
          <w:sz w:val="22"/>
          <w:szCs w:val="22"/>
        </w:rPr>
        <w:t>MOTION APPROVED WITH CHANGES 9 YES – 0 NO – 0 AB</w:t>
      </w:r>
    </w:p>
    <w:p w:rsidR="00442F4A" w:rsidRPr="00E25935" w:rsidRDefault="00442F4A" w:rsidP="00442F4A">
      <w:pPr>
        <w:pStyle w:val="ListParagraph"/>
        <w:ind w:left="2880"/>
        <w:rPr>
          <w:rFonts w:ascii="Times New Roman" w:hAnsi="Times New Roman"/>
          <w:sz w:val="22"/>
          <w:szCs w:val="22"/>
          <w:u w:val="single"/>
        </w:rPr>
      </w:pPr>
    </w:p>
    <w:p w:rsidR="00E25935" w:rsidRPr="00006D10" w:rsidRDefault="00E25935" w:rsidP="00E25935">
      <w:pPr>
        <w:pStyle w:val="ListParagraph"/>
        <w:numPr>
          <w:ilvl w:val="3"/>
          <w:numId w:val="2"/>
        </w:numPr>
        <w:ind w:hanging="720"/>
        <w:rPr>
          <w:rFonts w:ascii="Times New Roman" w:hAnsi="Times New Roman"/>
          <w:sz w:val="22"/>
          <w:szCs w:val="22"/>
          <w:u w:val="single"/>
        </w:rPr>
      </w:pPr>
      <w:r w:rsidRPr="00E25935">
        <w:rPr>
          <w:rFonts w:ascii="Times New Roman" w:hAnsi="Times New Roman"/>
          <w:sz w:val="22"/>
          <w:szCs w:val="22"/>
        </w:rPr>
        <w:t xml:space="preserve">RDG 434, Literacy Assessments and Interventions for the Middle Level, 3 </w:t>
      </w:r>
      <w:proofErr w:type="spellStart"/>
      <w:r w:rsidRPr="00E25935">
        <w:rPr>
          <w:rFonts w:ascii="Times New Roman" w:hAnsi="Times New Roman"/>
          <w:sz w:val="22"/>
          <w:szCs w:val="22"/>
        </w:rPr>
        <w:t>s.h</w:t>
      </w:r>
      <w:proofErr w:type="spellEnd"/>
      <w:r w:rsidRPr="00E25935">
        <w:rPr>
          <w:rFonts w:ascii="Times New Roman" w:hAnsi="Times New Roman"/>
          <w:sz w:val="22"/>
          <w:szCs w:val="22"/>
        </w:rPr>
        <w:t>.</w:t>
      </w:r>
    </w:p>
    <w:p w:rsidR="00006D10" w:rsidRDefault="00006D10" w:rsidP="00006D10">
      <w:pPr>
        <w:pStyle w:val="ListParagraph"/>
        <w:ind w:left="2880"/>
        <w:rPr>
          <w:rFonts w:ascii="Times New Roman" w:hAnsi="Times New Roman"/>
          <w:sz w:val="22"/>
          <w:szCs w:val="22"/>
        </w:rPr>
      </w:pPr>
    </w:p>
    <w:p w:rsidR="00006D10" w:rsidRDefault="00006D10" w:rsidP="00006D10">
      <w:pPr>
        <w:pStyle w:val="ListParagraph"/>
        <w:ind w:left="2880"/>
        <w:rPr>
          <w:rFonts w:ascii="Times New Roman" w:hAnsi="Times New Roman"/>
          <w:sz w:val="22"/>
          <w:szCs w:val="22"/>
        </w:rPr>
      </w:pPr>
      <w:r>
        <w:rPr>
          <w:rFonts w:ascii="Times New Roman" w:hAnsi="Times New Roman"/>
          <w:b/>
          <w:sz w:val="22"/>
          <w:szCs w:val="22"/>
        </w:rPr>
        <w:t>Motion:</w:t>
      </w:r>
      <w:r>
        <w:rPr>
          <w:rFonts w:ascii="Times New Roman" w:hAnsi="Times New Roman"/>
          <w:sz w:val="22"/>
          <w:szCs w:val="22"/>
        </w:rPr>
        <w:t xml:space="preserve"> To approve RDG 434 (McNabb/Hardeman)</w:t>
      </w:r>
    </w:p>
    <w:p w:rsidR="00006D10" w:rsidRDefault="00006D10" w:rsidP="00006D10">
      <w:pPr>
        <w:pStyle w:val="ListParagraph"/>
        <w:ind w:left="2880"/>
        <w:rPr>
          <w:rFonts w:ascii="Times New Roman" w:hAnsi="Times New Roman"/>
          <w:sz w:val="22"/>
          <w:szCs w:val="22"/>
        </w:rPr>
      </w:pPr>
    </w:p>
    <w:p w:rsidR="00006D10" w:rsidRDefault="00006D10" w:rsidP="00006D10">
      <w:pPr>
        <w:pStyle w:val="ListParagraph"/>
        <w:ind w:left="2880"/>
        <w:rPr>
          <w:rFonts w:ascii="Times New Roman" w:hAnsi="Times New Roman"/>
          <w:sz w:val="22"/>
          <w:szCs w:val="22"/>
        </w:rPr>
      </w:pPr>
      <w:r>
        <w:rPr>
          <w:rFonts w:ascii="Times New Roman" w:hAnsi="Times New Roman"/>
          <w:b/>
          <w:sz w:val="22"/>
          <w:szCs w:val="22"/>
        </w:rPr>
        <w:t xml:space="preserve">Changes: </w:t>
      </w:r>
    </w:p>
    <w:p w:rsidR="00006D10" w:rsidRDefault="00EE6725" w:rsidP="00F9708D">
      <w:pPr>
        <w:pStyle w:val="ListParagraph"/>
        <w:numPr>
          <w:ilvl w:val="0"/>
          <w:numId w:val="12"/>
        </w:numPr>
        <w:rPr>
          <w:rFonts w:ascii="Times New Roman" w:hAnsi="Times New Roman"/>
          <w:sz w:val="22"/>
          <w:szCs w:val="22"/>
        </w:rPr>
      </w:pPr>
      <w:r>
        <w:rPr>
          <w:rFonts w:ascii="Times New Roman" w:hAnsi="Times New Roman"/>
          <w:sz w:val="22"/>
          <w:szCs w:val="22"/>
        </w:rPr>
        <w:t>Change abbreviated title to MID LIT ASSMNT.</w:t>
      </w:r>
    </w:p>
    <w:p w:rsidR="00EE6725" w:rsidRDefault="00EE6725" w:rsidP="00F9708D">
      <w:pPr>
        <w:pStyle w:val="ListParagraph"/>
        <w:numPr>
          <w:ilvl w:val="0"/>
          <w:numId w:val="12"/>
        </w:numPr>
        <w:rPr>
          <w:rFonts w:ascii="Times New Roman" w:hAnsi="Times New Roman"/>
          <w:sz w:val="22"/>
          <w:szCs w:val="22"/>
        </w:rPr>
      </w:pPr>
      <w:r>
        <w:rPr>
          <w:rFonts w:ascii="Times New Roman" w:hAnsi="Times New Roman"/>
          <w:sz w:val="22"/>
          <w:szCs w:val="22"/>
        </w:rPr>
        <w:t>Add to Relationship to Courses in Other Departments reference to English and Journalism’s Literature for Teachers course.</w:t>
      </w:r>
    </w:p>
    <w:p w:rsidR="00006D10" w:rsidRPr="00C373CA" w:rsidRDefault="00EE6725" w:rsidP="00F9708D">
      <w:pPr>
        <w:pStyle w:val="ListParagraph"/>
        <w:numPr>
          <w:ilvl w:val="0"/>
          <w:numId w:val="12"/>
        </w:numPr>
        <w:rPr>
          <w:rFonts w:ascii="Times New Roman" w:hAnsi="Times New Roman"/>
          <w:sz w:val="22"/>
          <w:szCs w:val="22"/>
        </w:rPr>
      </w:pPr>
      <w:r>
        <w:rPr>
          <w:rFonts w:ascii="Times New Roman" w:hAnsi="Times New Roman"/>
          <w:sz w:val="22"/>
          <w:szCs w:val="22"/>
        </w:rPr>
        <w:t>Obtain letter of support from English and Journalism.</w:t>
      </w:r>
    </w:p>
    <w:p w:rsidR="00006D10" w:rsidRDefault="00006D10" w:rsidP="00006D10">
      <w:pPr>
        <w:pStyle w:val="ListParagraph"/>
        <w:ind w:left="3600"/>
        <w:rPr>
          <w:rFonts w:ascii="Times New Roman" w:hAnsi="Times New Roman"/>
          <w:sz w:val="22"/>
          <w:szCs w:val="22"/>
        </w:rPr>
      </w:pPr>
    </w:p>
    <w:p w:rsidR="00006D10" w:rsidRDefault="00006D10" w:rsidP="00006D10">
      <w:pPr>
        <w:pStyle w:val="ListParagraph"/>
        <w:ind w:left="2880"/>
        <w:rPr>
          <w:rFonts w:ascii="Times New Roman" w:hAnsi="Times New Roman"/>
          <w:b/>
          <w:sz w:val="22"/>
          <w:szCs w:val="22"/>
        </w:rPr>
      </w:pPr>
      <w:r>
        <w:rPr>
          <w:rFonts w:ascii="Times New Roman" w:hAnsi="Times New Roman"/>
          <w:b/>
          <w:sz w:val="22"/>
          <w:szCs w:val="22"/>
        </w:rPr>
        <w:t>MOTION APPROVED WITH CHANGES 9 YES – 0 NO – 0 AB</w:t>
      </w:r>
    </w:p>
    <w:p w:rsidR="00006D10" w:rsidRPr="00E25935" w:rsidRDefault="00006D10" w:rsidP="00006D10">
      <w:pPr>
        <w:pStyle w:val="ListParagraph"/>
        <w:ind w:left="2880"/>
        <w:rPr>
          <w:rFonts w:ascii="Times New Roman" w:hAnsi="Times New Roman"/>
          <w:sz w:val="22"/>
          <w:szCs w:val="22"/>
          <w:u w:val="single"/>
        </w:rPr>
      </w:pPr>
    </w:p>
    <w:p w:rsidR="00E25935" w:rsidRPr="00EE6725" w:rsidRDefault="00E25935" w:rsidP="00E25935">
      <w:pPr>
        <w:pStyle w:val="ListParagraph"/>
        <w:numPr>
          <w:ilvl w:val="3"/>
          <w:numId w:val="2"/>
        </w:numPr>
        <w:ind w:hanging="720"/>
        <w:rPr>
          <w:rFonts w:ascii="Times New Roman" w:hAnsi="Times New Roman"/>
          <w:sz w:val="22"/>
          <w:szCs w:val="22"/>
          <w:u w:val="single"/>
        </w:rPr>
      </w:pPr>
      <w:r w:rsidRPr="00E25935">
        <w:rPr>
          <w:rFonts w:ascii="Times New Roman" w:hAnsi="Times New Roman"/>
          <w:sz w:val="22"/>
          <w:szCs w:val="22"/>
        </w:rPr>
        <w:t xml:space="preserve">RDG 469, Critical Literacy, </w:t>
      </w:r>
      <w:proofErr w:type="gramStart"/>
      <w:r w:rsidRPr="00E25935">
        <w:rPr>
          <w:rFonts w:ascii="Times New Roman" w:hAnsi="Times New Roman"/>
          <w:sz w:val="22"/>
          <w:szCs w:val="22"/>
        </w:rPr>
        <w:t xml:space="preserve">3 </w:t>
      </w:r>
      <w:proofErr w:type="spellStart"/>
      <w:r w:rsidRPr="00E25935">
        <w:rPr>
          <w:rFonts w:ascii="Times New Roman" w:hAnsi="Times New Roman"/>
          <w:sz w:val="22"/>
          <w:szCs w:val="22"/>
        </w:rPr>
        <w:t>s.h</w:t>
      </w:r>
      <w:proofErr w:type="spellEnd"/>
      <w:proofErr w:type="gramEnd"/>
      <w:r w:rsidRPr="00E25935">
        <w:rPr>
          <w:rFonts w:ascii="Times New Roman" w:hAnsi="Times New Roman"/>
          <w:sz w:val="22"/>
          <w:szCs w:val="22"/>
        </w:rPr>
        <w:t>.</w:t>
      </w:r>
    </w:p>
    <w:p w:rsidR="00EE6725" w:rsidRDefault="00EE6725" w:rsidP="00EE6725">
      <w:pPr>
        <w:pStyle w:val="ListParagraph"/>
        <w:ind w:left="2880"/>
        <w:rPr>
          <w:rFonts w:ascii="Times New Roman" w:hAnsi="Times New Roman"/>
          <w:sz w:val="22"/>
          <w:szCs w:val="22"/>
        </w:rPr>
      </w:pPr>
    </w:p>
    <w:p w:rsidR="00EE6725" w:rsidRDefault="00EE6725" w:rsidP="00EE6725">
      <w:pPr>
        <w:pStyle w:val="ListParagraph"/>
        <w:ind w:left="2880"/>
        <w:rPr>
          <w:rFonts w:ascii="Times New Roman" w:hAnsi="Times New Roman"/>
          <w:sz w:val="22"/>
          <w:szCs w:val="22"/>
        </w:rPr>
      </w:pPr>
      <w:r>
        <w:rPr>
          <w:rFonts w:ascii="Times New Roman" w:hAnsi="Times New Roman"/>
          <w:b/>
          <w:sz w:val="22"/>
          <w:szCs w:val="22"/>
        </w:rPr>
        <w:t>Motion:</w:t>
      </w:r>
      <w:r>
        <w:rPr>
          <w:rFonts w:ascii="Times New Roman" w:hAnsi="Times New Roman"/>
          <w:sz w:val="22"/>
          <w:szCs w:val="22"/>
        </w:rPr>
        <w:t xml:space="preserve"> To approve RDG 469 (Myers/Hardeman)</w:t>
      </w:r>
    </w:p>
    <w:p w:rsidR="00EE6725" w:rsidRDefault="00EE6725" w:rsidP="00EE6725">
      <w:pPr>
        <w:pStyle w:val="ListParagraph"/>
        <w:ind w:left="2880"/>
        <w:rPr>
          <w:rFonts w:ascii="Times New Roman" w:hAnsi="Times New Roman"/>
          <w:sz w:val="22"/>
          <w:szCs w:val="22"/>
        </w:rPr>
      </w:pPr>
    </w:p>
    <w:p w:rsidR="00EE6725" w:rsidRDefault="00EE6725" w:rsidP="00EE6725">
      <w:pPr>
        <w:pStyle w:val="ListParagraph"/>
        <w:ind w:left="2880"/>
        <w:rPr>
          <w:rFonts w:ascii="Times New Roman" w:hAnsi="Times New Roman"/>
          <w:sz w:val="22"/>
          <w:szCs w:val="22"/>
        </w:rPr>
      </w:pPr>
      <w:r>
        <w:rPr>
          <w:rFonts w:ascii="Times New Roman" w:hAnsi="Times New Roman"/>
          <w:sz w:val="22"/>
          <w:szCs w:val="22"/>
        </w:rPr>
        <w:t xml:space="preserve">Chairperson </w:t>
      </w:r>
      <w:proofErr w:type="spellStart"/>
      <w:r>
        <w:rPr>
          <w:rFonts w:ascii="Times New Roman" w:hAnsi="Times New Roman"/>
          <w:sz w:val="22"/>
          <w:szCs w:val="22"/>
        </w:rPr>
        <w:t>Bernards</w:t>
      </w:r>
      <w:proofErr w:type="spellEnd"/>
      <w:r>
        <w:rPr>
          <w:rFonts w:ascii="Times New Roman" w:hAnsi="Times New Roman"/>
          <w:sz w:val="22"/>
          <w:szCs w:val="22"/>
        </w:rPr>
        <w:t xml:space="preserve"> asked about the intent of the course; Dr. Gregory explained it is intended to help students determine how to select and utilize various kinds of text in different way</w:t>
      </w:r>
      <w:r w:rsidR="00C07DEC">
        <w:rPr>
          <w:rFonts w:ascii="Times New Roman" w:hAnsi="Times New Roman"/>
          <w:sz w:val="22"/>
          <w:szCs w:val="22"/>
        </w:rPr>
        <w:t>s</w:t>
      </w:r>
      <w:r>
        <w:rPr>
          <w:rFonts w:ascii="Times New Roman" w:hAnsi="Times New Roman"/>
          <w:sz w:val="22"/>
          <w:szCs w:val="22"/>
        </w:rPr>
        <w:t>.</w:t>
      </w:r>
    </w:p>
    <w:p w:rsidR="00C07DEC" w:rsidRDefault="00C07DEC" w:rsidP="00EE6725">
      <w:pPr>
        <w:pStyle w:val="ListParagraph"/>
        <w:ind w:left="2880"/>
        <w:rPr>
          <w:rFonts w:ascii="Times New Roman" w:hAnsi="Times New Roman"/>
          <w:sz w:val="22"/>
          <w:szCs w:val="22"/>
        </w:rPr>
      </w:pPr>
    </w:p>
    <w:p w:rsidR="00C07DEC" w:rsidRDefault="00C07DEC" w:rsidP="00EE6725">
      <w:pPr>
        <w:pStyle w:val="ListParagraph"/>
        <w:ind w:left="2880"/>
        <w:rPr>
          <w:rFonts w:ascii="Times New Roman" w:hAnsi="Times New Roman"/>
          <w:sz w:val="22"/>
          <w:szCs w:val="22"/>
        </w:rPr>
      </w:pPr>
      <w:r>
        <w:rPr>
          <w:rFonts w:ascii="Times New Roman" w:hAnsi="Times New Roman"/>
          <w:sz w:val="22"/>
          <w:szCs w:val="22"/>
        </w:rPr>
        <w:t xml:space="preserve">Dr. </w:t>
      </w:r>
      <w:proofErr w:type="spellStart"/>
      <w:r>
        <w:rPr>
          <w:rFonts w:ascii="Times New Roman" w:hAnsi="Times New Roman"/>
          <w:sz w:val="22"/>
          <w:szCs w:val="22"/>
        </w:rPr>
        <w:t>Marchand</w:t>
      </w:r>
      <w:proofErr w:type="spellEnd"/>
      <w:r>
        <w:rPr>
          <w:rFonts w:ascii="Times New Roman" w:hAnsi="Times New Roman"/>
          <w:sz w:val="22"/>
          <w:szCs w:val="22"/>
        </w:rPr>
        <w:t xml:space="preserve"> asked what “scaffold” means in the course objective “scaffold future students in the selection of and use of online resources and technologies…” Dr. </w:t>
      </w:r>
      <w:proofErr w:type="spellStart"/>
      <w:r>
        <w:rPr>
          <w:rFonts w:ascii="Times New Roman" w:hAnsi="Times New Roman"/>
          <w:sz w:val="22"/>
          <w:szCs w:val="22"/>
        </w:rPr>
        <w:t>Daytner</w:t>
      </w:r>
      <w:proofErr w:type="spellEnd"/>
      <w:r>
        <w:rPr>
          <w:rFonts w:ascii="Times New Roman" w:hAnsi="Times New Roman"/>
          <w:sz w:val="22"/>
          <w:szCs w:val="22"/>
        </w:rPr>
        <w:t xml:space="preserve"> explained that students going into teaching begin with lots of support, and these levels of support are slowly removed.</w:t>
      </w:r>
    </w:p>
    <w:p w:rsidR="00C07DEC" w:rsidRDefault="00C07DEC" w:rsidP="00EE6725">
      <w:pPr>
        <w:pStyle w:val="ListParagraph"/>
        <w:ind w:left="2880"/>
        <w:rPr>
          <w:rFonts w:ascii="Times New Roman" w:hAnsi="Times New Roman"/>
          <w:sz w:val="22"/>
          <w:szCs w:val="22"/>
        </w:rPr>
      </w:pPr>
    </w:p>
    <w:p w:rsidR="00C07DEC" w:rsidRDefault="00C07DEC" w:rsidP="00EE6725">
      <w:pPr>
        <w:pStyle w:val="ListParagraph"/>
        <w:ind w:left="2880"/>
        <w:rPr>
          <w:rFonts w:ascii="Times New Roman" w:hAnsi="Times New Roman"/>
          <w:sz w:val="22"/>
          <w:szCs w:val="22"/>
        </w:rPr>
      </w:pPr>
      <w:r>
        <w:rPr>
          <w:rFonts w:ascii="Times New Roman" w:hAnsi="Times New Roman"/>
          <w:sz w:val="22"/>
          <w:szCs w:val="22"/>
        </w:rPr>
        <w:t xml:space="preserve">Ms. Williams noted that </w:t>
      </w:r>
      <w:r w:rsidR="00933C23">
        <w:rPr>
          <w:rFonts w:ascii="Times New Roman" w:hAnsi="Times New Roman"/>
          <w:sz w:val="22"/>
          <w:szCs w:val="22"/>
        </w:rPr>
        <w:t xml:space="preserve">use of </w:t>
      </w:r>
      <w:r>
        <w:rPr>
          <w:rFonts w:ascii="Times New Roman" w:hAnsi="Times New Roman"/>
          <w:sz w:val="22"/>
          <w:szCs w:val="22"/>
        </w:rPr>
        <w:t xml:space="preserve">the </w:t>
      </w:r>
      <w:r w:rsidR="00933C23">
        <w:rPr>
          <w:rFonts w:ascii="Times New Roman" w:hAnsi="Times New Roman"/>
          <w:sz w:val="22"/>
          <w:szCs w:val="22"/>
        </w:rPr>
        <w:t xml:space="preserve">course </w:t>
      </w:r>
      <w:r>
        <w:rPr>
          <w:rFonts w:ascii="Times New Roman" w:hAnsi="Times New Roman"/>
          <w:sz w:val="22"/>
          <w:szCs w:val="22"/>
        </w:rPr>
        <w:t>number 469</w:t>
      </w:r>
      <w:r w:rsidR="00933C23">
        <w:rPr>
          <w:rFonts w:ascii="Times New Roman" w:hAnsi="Times New Roman"/>
          <w:sz w:val="22"/>
          <w:szCs w:val="22"/>
        </w:rPr>
        <w:t xml:space="preserve"> is restricted</w:t>
      </w:r>
      <w:r>
        <w:rPr>
          <w:rFonts w:ascii="Times New Roman" w:hAnsi="Times New Roman"/>
          <w:sz w:val="22"/>
          <w:szCs w:val="22"/>
        </w:rPr>
        <w:t>. The course number was changed to 467.</w:t>
      </w:r>
    </w:p>
    <w:p w:rsidR="00EE6725" w:rsidRDefault="00EE6725" w:rsidP="00EE6725">
      <w:pPr>
        <w:pStyle w:val="ListParagraph"/>
        <w:ind w:left="2880"/>
        <w:rPr>
          <w:rFonts w:ascii="Times New Roman" w:hAnsi="Times New Roman"/>
          <w:sz w:val="22"/>
          <w:szCs w:val="22"/>
        </w:rPr>
      </w:pPr>
    </w:p>
    <w:p w:rsidR="00EE6725" w:rsidRDefault="00EE6725" w:rsidP="00EE6725">
      <w:pPr>
        <w:pStyle w:val="ListParagraph"/>
        <w:ind w:left="2880"/>
        <w:rPr>
          <w:rFonts w:ascii="Times New Roman" w:hAnsi="Times New Roman"/>
          <w:sz w:val="22"/>
          <w:szCs w:val="22"/>
        </w:rPr>
      </w:pPr>
      <w:r>
        <w:rPr>
          <w:rFonts w:ascii="Times New Roman" w:hAnsi="Times New Roman"/>
          <w:b/>
          <w:sz w:val="22"/>
          <w:szCs w:val="22"/>
        </w:rPr>
        <w:t xml:space="preserve">Changes: </w:t>
      </w:r>
    </w:p>
    <w:p w:rsidR="00EE6725" w:rsidRDefault="00EE6725" w:rsidP="00F9708D">
      <w:pPr>
        <w:pStyle w:val="ListParagraph"/>
        <w:numPr>
          <w:ilvl w:val="0"/>
          <w:numId w:val="12"/>
        </w:numPr>
        <w:rPr>
          <w:rFonts w:ascii="Times New Roman" w:hAnsi="Times New Roman"/>
          <w:sz w:val="22"/>
          <w:szCs w:val="22"/>
        </w:rPr>
      </w:pPr>
      <w:r>
        <w:rPr>
          <w:rFonts w:ascii="Times New Roman" w:hAnsi="Times New Roman"/>
          <w:sz w:val="22"/>
          <w:szCs w:val="22"/>
        </w:rPr>
        <w:t>Change RDG 469 in both headings to RDG 467.</w:t>
      </w:r>
    </w:p>
    <w:p w:rsidR="00EE6725" w:rsidRDefault="00EE6725" w:rsidP="00F9708D">
      <w:pPr>
        <w:pStyle w:val="ListParagraph"/>
        <w:numPr>
          <w:ilvl w:val="0"/>
          <w:numId w:val="12"/>
        </w:numPr>
        <w:rPr>
          <w:rFonts w:ascii="Times New Roman" w:hAnsi="Times New Roman"/>
          <w:sz w:val="22"/>
          <w:szCs w:val="22"/>
        </w:rPr>
      </w:pPr>
      <w:r>
        <w:rPr>
          <w:rFonts w:ascii="Times New Roman" w:hAnsi="Times New Roman"/>
          <w:sz w:val="22"/>
          <w:szCs w:val="22"/>
        </w:rPr>
        <w:t>Change title of the course to Critical Literacy for the Middle Level.</w:t>
      </w:r>
    </w:p>
    <w:p w:rsidR="00EE6725" w:rsidRDefault="00EE6725" w:rsidP="00F9708D">
      <w:pPr>
        <w:pStyle w:val="ListParagraph"/>
        <w:numPr>
          <w:ilvl w:val="0"/>
          <w:numId w:val="12"/>
        </w:numPr>
        <w:rPr>
          <w:rFonts w:ascii="Times New Roman" w:hAnsi="Times New Roman"/>
          <w:sz w:val="22"/>
          <w:szCs w:val="22"/>
        </w:rPr>
      </w:pPr>
      <w:r>
        <w:rPr>
          <w:rFonts w:ascii="Times New Roman" w:hAnsi="Times New Roman"/>
          <w:sz w:val="22"/>
          <w:szCs w:val="22"/>
        </w:rPr>
        <w:t>Change abbreviated title to MID CRIT LIT.</w:t>
      </w:r>
    </w:p>
    <w:p w:rsidR="00EE6725" w:rsidRDefault="00EE6725" w:rsidP="00F9708D">
      <w:pPr>
        <w:pStyle w:val="ListParagraph"/>
        <w:numPr>
          <w:ilvl w:val="0"/>
          <w:numId w:val="12"/>
        </w:numPr>
        <w:rPr>
          <w:rFonts w:ascii="Times New Roman" w:hAnsi="Times New Roman"/>
          <w:sz w:val="22"/>
          <w:szCs w:val="22"/>
        </w:rPr>
      </w:pPr>
      <w:r>
        <w:rPr>
          <w:rFonts w:ascii="Times New Roman" w:hAnsi="Times New Roman"/>
          <w:sz w:val="22"/>
          <w:szCs w:val="22"/>
        </w:rPr>
        <w:t>Change course objective #6 to “scaffold instruction for student selection of and use of online resources and technologies…”</w:t>
      </w:r>
    </w:p>
    <w:p w:rsidR="00EE6725" w:rsidRDefault="00EE6725" w:rsidP="00F9708D">
      <w:pPr>
        <w:pStyle w:val="ListParagraph"/>
        <w:numPr>
          <w:ilvl w:val="0"/>
          <w:numId w:val="12"/>
        </w:numPr>
        <w:rPr>
          <w:rFonts w:ascii="Times New Roman" w:hAnsi="Times New Roman"/>
          <w:sz w:val="22"/>
          <w:szCs w:val="22"/>
        </w:rPr>
      </w:pPr>
      <w:r>
        <w:rPr>
          <w:rFonts w:ascii="Times New Roman" w:hAnsi="Times New Roman"/>
          <w:sz w:val="22"/>
          <w:szCs w:val="22"/>
        </w:rPr>
        <w:t>Reference ENG 303 and 499 in Relationship to Courses in Other Departments.</w:t>
      </w:r>
    </w:p>
    <w:p w:rsidR="00EE6725" w:rsidRPr="00C373CA" w:rsidRDefault="00EE6725" w:rsidP="00F9708D">
      <w:pPr>
        <w:pStyle w:val="ListParagraph"/>
        <w:numPr>
          <w:ilvl w:val="0"/>
          <w:numId w:val="12"/>
        </w:numPr>
        <w:rPr>
          <w:rFonts w:ascii="Times New Roman" w:hAnsi="Times New Roman"/>
          <w:sz w:val="22"/>
          <w:szCs w:val="22"/>
        </w:rPr>
      </w:pPr>
      <w:r>
        <w:rPr>
          <w:rFonts w:ascii="Times New Roman" w:hAnsi="Times New Roman"/>
          <w:sz w:val="22"/>
          <w:szCs w:val="22"/>
        </w:rPr>
        <w:t>Obtain letter of support from English and Journalism.</w:t>
      </w:r>
    </w:p>
    <w:p w:rsidR="00EE6725" w:rsidRDefault="00EE6725" w:rsidP="00EE6725">
      <w:pPr>
        <w:pStyle w:val="ListParagraph"/>
        <w:ind w:left="3600"/>
        <w:rPr>
          <w:rFonts w:ascii="Times New Roman" w:hAnsi="Times New Roman"/>
          <w:sz w:val="22"/>
          <w:szCs w:val="22"/>
        </w:rPr>
      </w:pPr>
    </w:p>
    <w:p w:rsidR="00EE6725" w:rsidRDefault="00EE6725" w:rsidP="00EE6725">
      <w:pPr>
        <w:pStyle w:val="ListParagraph"/>
        <w:ind w:left="2880"/>
        <w:rPr>
          <w:rFonts w:ascii="Times New Roman" w:hAnsi="Times New Roman"/>
          <w:b/>
          <w:sz w:val="22"/>
          <w:szCs w:val="22"/>
        </w:rPr>
      </w:pPr>
      <w:r>
        <w:rPr>
          <w:rFonts w:ascii="Times New Roman" w:hAnsi="Times New Roman"/>
          <w:b/>
          <w:sz w:val="22"/>
          <w:szCs w:val="22"/>
        </w:rPr>
        <w:t>MOTION APPROVED WITH CHANGES 9 YES – 0 NO – 0 AB</w:t>
      </w:r>
    </w:p>
    <w:p w:rsidR="00EE6725" w:rsidRPr="00E25935" w:rsidRDefault="00EE6725" w:rsidP="00EE6725">
      <w:pPr>
        <w:pStyle w:val="ListParagraph"/>
        <w:ind w:left="2880"/>
        <w:rPr>
          <w:rFonts w:ascii="Times New Roman" w:hAnsi="Times New Roman"/>
          <w:sz w:val="22"/>
          <w:szCs w:val="22"/>
          <w:u w:val="single"/>
        </w:rPr>
      </w:pPr>
    </w:p>
    <w:p w:rsidR="00E25935" w:rsidRPr="00D36358" w:rsidRDefault="00E25935" w:rsidP="00E25935">
      <w:pPr>
        <w:pStyle w:val="ListParagraph"/>
        <w:numPr>
          <w:ilvl w:val="3"/>
          <w:numId w:val="2"/>
        </w:numPr>
        <w:ind w:hanging="720"/>
        <w:rPr>
          <w:rFonts w:ascii="Times New Roman" w:hAnsi="Times New Roman"/>
          <w:sz w:val="22"/>
          <w:szCs w:val="22"/>
          <w:u w:val="single"/>
        </w:rPr>
      </w:pPr>
      <w:r w:rsidRPr="00E25935">
        <w:rPr>
          <w:rFonts w:ascii="Times New Roman" w:hAnsi="Times New Roman"/>
          <w:sz w:val="22"/>
          <w:szCs w:val="22"/>
        </w:rPr>
        <w:t xml:space="preserve">SCED 465, Middle Level Science Methods, </w:t>
      </w:r>
      <w:proofErr w:type="gramStart"/>
      <w:r w:rsidRPr="00E25935">
        <w:rPr>
          <w:rFonts w:ascii="Times New Roman" w:hAnsi="Times New Roman"/>
          <w:sz w:val="22"/>
          <w:szCs w:val="22"/>
        </w:rPr>
        <w:t xml:space="preserve">3 </w:t>
      </w:r>
      <w:proofErr w:type="spellStart"/>
      <w:r w:rsidRPr="00E25935">
        <w:rPr>
          <w:rFonts w:ascii="Times New Roman" w:hAnsi="Times New Roman"/>
          <w:sz w:val="22"/>
          <w:szCs w:val="22"/>
        </w:rPr>
        <w:t>s.h</w:t>
      </w:r>
      <w:proofErr w:type="spellEnd"/>
      <w:proofErr w:type="gramEnd"/>
      <w:r w:rsidRPr="00E25935">
        <w:rPr>
          <w:rFonts w:ascii="Times New Roman" w:hAnsi="Times New Roman"/>
          <w:sz w:val="22"/>
          <w:szCs w:val="22"/>
        </w:rPr>
        <w:t>.</w:t>
      </w:r>
    </w:p>
    <w:p w:rsidR="00D36358" w:rsidRDefault="00D36358" w:rsidP="00D36358">
      <w:pPr>
        <w:pStyle w:val="ListParagraph"/>
        <w:ind w:left="2880"/>
        <w:rPr>
          <w:rFonts w:ascii="Times New Roman" w:hAnsi="Times New Roman"/>
          <w:sz w:val="22"/>
          <w:szCs w:val="22"/>
        </w:rPr>
      </w:pPr>
    </w:p>
    <w:p w:rsidR="00D36358" w:rsidRDefault="00D36358" w:rsidP="00D36358">
      <w:pPr>
        <w:pStyle w:val="ListParagraph"/>
        <w:ind w:left="2880"/>
        <w:rPr>
          <w:rFonts w:ascii="Times New Roman" w:hAnsi="Times New Roman"/>
          <w:sz w:val="22"/>
          <w:szCs w:val="22"/>
        </w:rPr>
      </w:pPr>
      <w:r>
        <w:rPr>
          <w:rFonts w:ascii="Times New Roman" w:hAnsi="Times New Roman"/>
          <w:b/>
          <w:sz w:val="22"/>
          <w:szCs w:val="22"/>
        </w:rPr>
        <w:lastRenderedPageBreak/>
        <w:t>Motion:</w:t>
      </w:r>
      <w:r>
        <w:rPr>
          <w:rFonts w:ascii="Times New Roman" w:hAnsi="Times New Roman"/>
          <w:sz w:val="22"/>
          <w:szCs w:val="22"/>
        </w:rPr>
        <w:t xml:space="preserve"> To approve SCED 465 (Wolff/McNabb)</w:t>
      </w:r>
    </w:p>
    <w:p w:rsidR="00D36358" w:rsidRDefault="00D36358" w:rsidP="00D36358">
      <w:pPr>
        <w:pStyle w:val="ListParagraph"/>
        <w:ind w:left="2880"/>
        <w:rPr>
          <w:rFonts w:ascii="Times New Roman" w:hAnsi="Times New Roman"/>
          <w:sz w:val="22"/>
          <w:szCs w:val="22"/>
        </w:rPr>
      </w:pPr>
    </w:p>
    <w:p w:rsidR="00D36358" w:rsidRDefault="00D36358" w:rsidP="00D36358">
      <w:pPr>
        <w:pStyle w:val="ListParagraph"/>
        <w:ind w:left="2880"/>
        <w:rPr>
          <w:rFonts w:ascii="Times New Roman" w:hAnsi="Times New Roman"/>
          <w:b/>
          <w:sz w:val="22"/>
          <w:szCs w:val="22"/>
        </w:rPr>
      </w:pPr>
      <w:r>
        <w:rPr>
          <w:rFonts w:ascii="Times New Roman" w:hAnsi="Times New Roman"/>
          <w:b/>
          <w:sz w:val="22"/>
          <w:szCs w:val="22"/>
        </w:rPr>
        <w:t>MOTION APPROVED 9 YES – 0 NO – 0 AB</w:t>
      </w:r>
    </w:p>
    <w:p w:rsidR="00D36358" w:rsidRPr="00E25935" w:rsidRDefault="00D36358" w:rsidP="00D36358">
      <w:pPr>
        <w:pStyle w:val="ListParagraph"/>
        <w:ind w:left="2880"/>
        <w:rPr>
          <w:rFonts w:ascii="Times New Roman" w:hAnsi="Times New Roman"/>
          <w:sz w:val="22"/>
          <w:szCs w:val="22"/>
          <w:u w:val="single"/>
        </w:rPr>
      </w:pPr>
    </w:p>
    <w:p w:rsidR="00E25935" w:rsidRPr="00691117" w:rsidRDefault="00E25935" w:rsidP="00E25935">
      <w:pPr>
        <w:pStyle w:val="ListParagraph"/>
        <w:numPr>
          <w:ilvl w:val="3"/>
          <w:numId w:val="2"/>
        </w:numPr>
        <w:ind w:hanging="720"/>
        <w:rPr>
          <w:rFonts w:ascii="Times New Roman" w:hAnsi="Times New Roman"/>
          <w:sz w:val="22"/>
          <w:szCs w:val="22"/>
          <w:u w:val="single"/>
        </w:rPr>
      </w:pPr>
      <w:r w:rsidRPr="00E25935">
        <w:rPr>
          <w:rFonts w:ascii="Times New Roman" w:hAnsi="Times New Roman"/>
          <w:sz w:val="22"/>
          <w:szCs w:val="22"/>
        </w:rPr>
        <w:t xml:space="preserve">SSED 390, Methods of Teaching Middle Level Social Studies, </w:t>
      </w:r>
      <w:proofErr w:type="gramStart"/>
      <w:r w:rsidRPr="00E25935">
        <w:rPr>
          <w:rFonts w:ascii="Times New Roman" w:hAnsi="Times New Roman"/>
          <w:sz w:val="22"/>
          <w:szCs w:val="22"/>
        </w:rPr>
        <w:t xml:space="preserve">3 </w:t>
      </w:r>
      <w:proofErr w:type="spellStart"/>
      <w:r w:rsidRPr="00E25935">
        <w:rPr>
          <w:rFonts w:ascii="Times New Roman" w:hAnsi="Times New Roman"/>
          <w:sz w:val="22"/>
          <w:szCs w:val="22"/>
        </w:rPr>
        <w:t>s.h</w:t>
      </w:r>
      <w:proofErr w:type="spellEnd"/>
      <w:proofErr w:type="gramEnd"/>
      <w:r w:rsidRPr="00E25935">
        <w:rPr>
          <w:rFonts w:ascii="Times New Roman" w:hAnsi="Times New Roman"/>
          <w:sz w:val="22"/>
          <w:szCs w:val="22"/>
        </w:rPr>
        <w:t>.</w:t>
      </w:r>
    </w:p>
    <w:p w:rsidR="00691117" w:rsidRDefault="00691117" w:rsidP="00691117">
      <w:pPr>
        <w:pStyle w:val="ListParagraph"/>
        <w:ind w:left="2880"/>
        <w:rPr>
          <w:rFonts w:ascii="Times New Roman" w:hAnsi="Times New Roman"/>
          <w:sz w:val="22"/>
          <w:szCs w:val="22"/>
        </w:rPr>
      </w:pPr>
    </w:p>
    <w:p w:rsidR="00691117" w:rsidRDefault="00691117" w:rsidP="00691117">
      <w:pPr>
        <w:pStyle w:val="ListParagraph"/>
        <w:ind w:left="2880"/>
        <w:rPr>
          <w:rFonts w:ascii="Times New Roman" w:hAnsi="Times New Roman"/>
          <w:sz w:val="22"/>
          <w:szCs w:val="22"/>
        </w:rPr>
      </w:pPr>
      <w:r>
        <w:rPr>
          <w:rFonts w:ascii="Times New Roman" w:hAnsi="Times New Roman"/>
          <w:b/>
          <w:sz w:val="22"/>
          <w:szCs w:val="22"/>
        </w:rPr>
        <w:t>Motion:</w:t>
      </w:r>
      <w:r>
        <w:rPr>
          <w:rFonts w:ascii="Times New Roman" w:hAnsi="Times New Roman"/>
          <w:sz w:val="22"/>
          <w:szCs w:val="22"/>
        </w:rPr>
        <w:t xml:space="preserve"> To approve SSED 390 (McNabb/Hardeman)</w:t>
      </w:r>
    </w:p>
    <w:p w:rsidR="00691117" w:rsidRDefault="00691117" w:rsidP="00691117">
      <w:pPr>
        <w:pStyle w:val="ListParagraph"/>
        <w:ind w:left="2880"/>
        <w:rPr>
          <w:rFonts w:ascii="Times New Roman" w:hAnsi="Times New Roman"/>
          <w:sz w:val="22"/>
          <w:szCs w:val="22"/>
        </w:rPr>
      </w:pPr>
    </w:p>
    <w:p w:rsidR="00691117" w:rsidRDefault="00691117" w:rsidP="00691117">
      <w:pPr>
        <w:pStyle w:val="ListParagraph"/>
        <w:ind w:left="2880"/>
        <w:rPr>
          <w:rFonts w:ascii="Times New Roman" w:hAnsi="Times New Roman"/>
          <w:sz w:val="22"/>
          <w:szCs w:val="22"/>
        </w:rPr>
      </w:pPr>
      <w:r>
        <w:rPr>
          <w:rFonts w:ascii="Times New Roman" w:hAnsi="Times New Roman"/>
          <w:b/>
          <w:sz w:val="22"/>
          <w:szCs w:val="22"/>
        </w:rPr>
        <w:t xml:space="preserve">Changes: </w:t>
      </w:r>
    </w:p>
    <w:p w:rsidR="00691117" w:rsidRDefault="00691117" w:rsidP="00F9708D">
      <w:pPr>
        <w:pStyle w:val="ListParagraph"/>
        <w:numPr>
          <w:ilvl w:val="0"/>
          <w:numId w:val="12"/>
        </w:numPr>
        <w:rPr>
          <w:rFonts w:ascii="Times New Roman" w:hAnsi="Times New Roman"/>
          <w:sz w:val="22"/>
          <w:szCs w:val="22"/>
        </w:rPr>
      </w:pPr>
      <w:r>
        <w:rPr>
          <w:rFonts w:ascii="Times New Roman" w:hAnsi="Times New Roman"/>
          <w:sz w:val="22"/>
          <w:szCs w:val="22"/>
        </w:rPr>
        <w:t xml:space="preserve">Indicate that course is </w:t>
      </w:r>
      <w:proofErr w:type="gramStart"/>
      <w:r>
        <w:rPr>
          <w:rFonts w:ascii="Times New Roman" w:hAnsi="Times New Roman"/>
          <w:sz w:val="22"/>
          <w:szCs w:val="22"/>
        </w:rPr>
        <w:t xml:space="preserve">3 </w:t>
      </w:r>
      <w:proofErr w:type="spellStart"/>
      <w:r>
        <w:rPr>
          <w:rFonts w:ascii="Times New Roman" w:hAnsi="Times New Roman"/>
          <w:sz w:val="22"/>
          <w:szCs w:val="22"/>
        </w:rPr>
        <w:t>s.h</w:t>
      </w:r>
      <w:proofErr w:type="spellEnd"/>
      <w:proofErr w:type="gramEnd"/>
      <w:r>
        <w:rPr>
          <w:rFonts w:ascii="Times New Roman" w:hAnsi="Times New Roman"/>
          <w:sz w:val="22"/>
          <w:szCs w:val="22"/>
        </w:rPr>
        <w:t>.</w:t>
      </w:r>
    </w:p>
    <w:p w:rsidR="00691117" w:rsidRDefault="00691117" w:rsidP="00F9708D">
      <w:pPr>
        <w:pStyle w:val="ListParagraph"/>
        <w:numPr>
          <w:ilvl w:val="0"/>
          <w:numId w:val="12"/>
        </w:numPr>
        <w:rPr>
          <w:rFonts w:ascii="Times New Roman" w:hAnsi="Times New Roman"/>
          <w:sz w:val="22"/>
          <w:szCs w:val="22"/>
        </w:rPr>
      </w:pPr>
      <w:r>
        <w:rPr>
          <w:rFonts w:ascii="Times New Roman" w:hAnsi="Times New Roman"/>
          <w:sz w:val="22"/>
          <w:szCs w:val="22"/>
        </w:rPr>
        <w:t>Change abbreviated title to MID SS METHOD.</w:t>
      </w:r>
    </w:p>
    <w:p w:rsidR="00691117" w:rsidRPr="00C373CA" w:rsidRDefault="00691117" w:rsidP="00F9708D">
      <w:pPr>
        <w:pStyle w:val="ListParagraph"/>
        <w:numPr>
          <w:ilvl w:val="0"/>
          <w:numId w:val="12"/>
        </w:numPr>
        <w:rPr>
          <w:rFonts w:ascii="Times New Roman" w:hAnsi="Times New Roman"/>
          <w:sz w:val="22"/>
          <w:szCs w:val="22"/>
        </w:rPr>
      </w:pPr>
      <w:r>
        <w:rPr>
          <w:rFonts w:ascii="Times New Roman" w:hAnsi="Times New Roman"/>
          <w:sz w:val="22"/>
          <w:szCs w:val="22"/>
        </w:rPr>
        <w:t>Change class hours per week to 3.</w:t>
      </w:r>
    </w:p>
    <w:p w:rsidR="00691117" w:rsidRDefault="00691117" w:rsidP="00691117">
      <w:pPr>
        <w:pStyle w:val="ListParagraph"/>
        <w:ind w:left="3600"/>
        <w:rPr>
          <w:rFonts w:ascii="Times New Roman" w:hAnsi="Times New Roman"/>
          <w:sz w:val="22"/>
          <w:szCs w:val="22"/>
        </w:rPr>
      </w:pPr>
    </w:p>
    <w:p w:rsidR="00691117" w:rsidRDefault="00691117" w:rsidP="00691117">
      <w:pPr>
        <w:pStyle w:val="ListParagraph"/>
        <w:ind w:left="2880"/>
        <w:rPr>
          <w:rFonts w:ascii="Times New Roman" w:hAnsi="Times New Roman"/>
          <w:b/>
          <w:sz w:val="22"/>
          <w:szCs w:val="22"/>
        </w:rPr>
      </w:pPr>
      <w:r>
        <w:rPr>
          <w:rFonts w:ascii="Times New Roman" w:hAnsi="Times New Roman"/>
          <w:b/>
          <w:sz w:val="22"/>
          <w:szCs w:val="22"/>
        </w:rPr>
        <w:t>MOTION APPROVED WITH CHANGES 9 YES – 0 NO – 0 AB</w:t>
      </w:r>
    </w:p>
    <w:p w:rsidR="00E25935" w:rsidRPr="00E25935" w:rsidRDefault="00E25935" w:rsidP="00E25935">
      <w:pPr>
        <w:pStyle w:val="ListParagraph"/>
        <w:tabs>
          <w:tab w:val="left" w:pos="2160"/>
        </w:tabs>
        <w:ind w:left="2880"/>
        <w:rPr>
          <w:rFonts w:ascii="Times New Roman" w:hAnsi="Times New Roman"/>
          <w:sz w:val="22"/>
          <w:szCs w:val="22"/>
        </w:rPr>
      </w:pPr>
    </w:p>
    <w:p w:rsidR="00E25935" w:rsidRPr="00E25935" w:rsidRDefault="00E25935" w:rsidP="00E25935">
      <w:pPr>
        <w:pStyle w:val="ListParagraph"/>
        <w:numPr>
          <w:ilvl w:val="2"/>
          <w:numId w:val="2"/>
        </w:numPr>
        <w:tabs>
          <w:tab w:val="left" w:pos="2160"/>
        </w:tabs>
        <w:ind w:hanging="720"/>
        <w:rPr>
          <w:rFonts w:ascii="Times New Roman" w:hAnsi="Times New Roman"/>
          <w:sz w:val="22"/>
          <w:szCs w:val="22"/>
        </w:rPr>
      </w:pPr>
      <w:r w:rsidRPr="00E25935">
        <w:rPr>
          <w:rFonts w:ascii="Times New Roman" w:hAnsi="Times New Roman"/>
          <w:sz w:val="22"/>
          <w:szCs w:val="22"/>
        </w:rPr>
        <w:t>Request for New Minor</w:t>
      </w:r>
    </w:p>
    <w:p w:rsidR="00E25935" w:rsidRPr="00E25935" w:rsidRDefault="00E25935" w:rsidP="00E25935">
      <w:pPr>
        <w:pStyle w:val="ListParagraph"/>
        <w:tabs>
          <w:tab w:val="left" w:pos="2160"/>
        </w:tabs>
        <w:ind w:left="2250"/>
        <w:rPr>
          <w:rFonts w:ascii="Times New Roman" w:hAnsi="Times New Roman"/>
          <w:sz w:val="22"/>
          <w:szCs w:val="22"/>
        </w:rPr>
      </w:pPr>
    </w:p>
    <w:p w:rsidR="00E25935" w:rsidRDefault="00E25935" w:rsidP="00E25935">
      <w:pPr>
        <w:pStyle w:val="ListParagraph"/>
        <w:numPr>
          <w:ilvl w:val="3"/>
          <w:numId w:val="2"/>
        </w:numPr>
        <w:tabs>
          <w:tab w:val="left" w:pos="2160"/>
        </w:tabs>
        <w:ind w:hanging="720"/>
        <w:rPr>
          <w:rFonts w:ascii="Times New Roman" w:hAnsi="Times New Roman"/>
          <w:sz w:val="22"/>
          <w:szCs w:val="22"/>
        </w:rPr>
      </w:pPr>
      <w:r w:rsidRPr="00E25935">
        <w:rPr>
          <w:rFonts w:ascii="Times New Roman" w:hAnsi="Times New Roman"/>
          <w:sz w:val="22"/>
          <w:szCs w:val="22"/>
        </w:rPr>
        <w:t>Teaching Middle Level Literacy</w:t>
      </w:r>
    </w:p>
    <w:p w:rsidR="00691117" w:rsidRPr="00E25935" w:rsidRDefault="00691117" w:rsidP="00691117">
      <w:pPr>
        <w:pStyle w:val="ListParagraph"/>
        <w:tabs>
          <w:tab w:val="left" w:pos="2160"/>
        </w:tabs>
        <w:ind w:left="2880"/>
        <w:rPr>
          <w:rFonts w:ascii="Times New Roman" w:hAnsi="Times New Roman"/>
          <w:sz w:val="22"/>
          <w:szCs w:val="22"/>
        </w:rPr>
      </w:pPr>
    </w:p>
    <w:p w:rsidR="00691117" w:rsidRDefault="00691117" w:rsidP="00691117">
      <w:pPr>
        <w:pStyle w:val="ListParagraph"/>
        <w:ind w:left="2880"/>
        <w:rPr>
          <w:rFonts w:ascii="Times New Roman" w:hAnsi="Times New Roman"/>
          <w:sz w:val="22"/>
          <w:szCs w:val="22"/>
        </w:rPr>
      </w:pPr>
      <w:r>
        <w:rPr>
          <w:rFonts w:ascii="Times New Roman" w:hAnsi="Times New Roman"/>
          <w:b/>
          <w:sz w:val="22"/>
          <w:szCs w:val="22"/>
        </w:rPr>
        <w:t>Motion:</w:t>
      </w:r>
      <w:r>
        <w:rPr>
          <w:rFonts w:ascii="Times New Roman" w:hAnsi="Times New Roman"/>
          <w:sz w:val="22"/>
          <w:szCs w:val="22"/>
        </w:rPr>
        <w:t xml:space="preserve"> To approve Middle Level Literacy minor (Hardeman/McNabb)</w:t>
      </w:r>
    </w:p>
    <w:p w:rsidR="00691117" w:rsidRDefault="00691117" w:rsidP="00691117">
      <w:pPr>
        <w:pStyle w:val="ListParagraph"/>
        <w:ind w:left="2880"/>
        <w:rPr>
          <w:rFonts w:ascii="Times New Roman" w:hAnsi="Times New Roman"/>
          <w:sz w:val="22"/>
          <w:szCs w:val="22"/>
        </w:rPr>
      </w:pPr>
    </w:p>
    <w:p w:rsidR="00691117" w:rsidRDefault="00691117" w:rsidP="00691117">
      <w:pPr>
        <w:pStyle w:val="ListParagraph"/>
        <w:ind w:left="2880"/>
        <w:rPr>
          <w:rFonts w:ascii="Times New Roman" w:hAnsi="Times New Roman"/>
          <w:sz w:val="22"/>
          <w:szCs w:val="22"/>
        </w:rPr>
      </w:pPr>
      <w:r>
        <w:rPr>
          <w:rFonts w:ascii="Times New Roman" w:hAnsi="Times New Roman"/>
          <w:sz w:val="22"/>
          <w:szCs w:val="22"/>
        </w:rPr>
        <w:t xml:space="preserve">Dr. McNabb asked if removing RDG 353 from the core will undermine the validity of the minor and make it unacceptable </w:t>
      </w:r>
      <w:r w:rsidR="00933C23">
        <w:rPr>
          <w:rFonts w:ascii="Times New Roman" w:hAnsi="Times New Roman"/>
          <w:sz w:val="22"/>
          <w:szCs w:val="22"/>
        </w:rPr>
        <w:t>to meet</w:t>
      </w:r>
      <w:r>
        <w:rPr>
          <w:rFonts w:ascii="Times New Roman" w:hAnsi="Times New Roman"/>
          <w:sz w:val="22"/>
          <w:szCs w:val="22"/>
        </w:rPr>
        <w:t xml:space="preserve"> state standards. Dr. Gregory replied that the department will have to adjust the LLA courses and RDG 388 to </w:t>
      </w:r>
      <w:r w:rsidR="00933C23">
        <w:rPr>
          <w:rFonts w:ascii="Times New Roman" w:hAnsi="Times New Roman"/>
          <w:sz w:val="22"/>
          <w:szCs w:val="22"/>
        </w:rPr>
        <w:t>include</w:t>
      </w:r>
      <w:r>
        <w:rPr>
          <w:rFonts w:ascii="Times New Roman" w:hAnsi="Times New Roman"/>
          <w:sz w:val="22"/>
          <w:szCs w:val="22"/>
        </w:rPr>
        <w:t xml:space="preserve"> the standards that were previously to be addressed in RDG 353.</w:t>
      </w:r>
    </w:p>
    <w:p w:rsidR="00691117" w:rsidRDefault="00691117" w:rsidP="00691117">
      <w:pPr>
        <w:pStyle w:val="ListParagraph"/>
        <w:ind w:left="2880"/>
        <w:rPr>
          <w:rFonts w:ascii="Times New Roman" w:hAnsi="Times New Roman"/>
          <w:sz w:val="22"/>
          <w:szCs w:val="22"/>
        </w:rPr>
      </w:pPr>
    </w:p>
    <w:p w:rsidR="00691117" w:rsidRDefault="00691117" w:rsidP="00691117">
      <w:pPr>
        <w:pStyle w:val="ListParagraph"/>
        <w:ind w:left="2880"/>
        <w:rPr>
          <w:rFonts w:ascii="Times New Roman" w:hAnsi="Times New Roman"/>
          <w:sz w:val="22"/>
          <w:szCs w:val="22"/>
        </w:rPr>
      </w:pPr>
      <w:r>
        <w:rPr>
          <w:rFonts w:ascii="Times New Roman" w:hAnsi="Times New Roman"/>
          <w:b/>
          <w:sz w:val="22"/>
          <w:szCs w:val="22"/>
        </w:rPr>
        <w:t xml:space="preserve">Changes: </w:t>
      </w:r>
    </w:p>
    <w:p w:rsidR="00691117" w:rsidRDefault="00691117" w:rsidP="00F9708D">
      <w:pPr>
        <w:pStyle w:val="ListParagraph"/>
        <w:numPr>
          <w:ilvl w:val="0"/>
          <w:numId w:val="12"/>
        </w:numPr>
        <w:rPr>
          <w:rFonts w:ascii="Times New Roman" w:hAnsi="Times New Roman"/>
          <w:sz w:val="22"/>
          <w:szCs w:val="22"/>
        </w:rPr>
      </w:pPr>
      <w:r>
        <w:rPr>
          <w:rFonts w:ascii="Times New Roman" w:hAnsi="Times New Roman"/>
          <w:sz w:val="22"/>
          <w:szCs w:val="22"/>
        </w:rPr>
        <w:t>Remove RDG 353 from core courses and change core course semester hours to 15.</w:t>
      </w:r>
    </w:p>
    <w:p w:rsidR="00691117" w:rsidRDefault="00691117" w:rsidP="00F9708D">
      <w:pPr>
        <w:pStyle w:val="ListParagraph"/>
        <w:numPr>
          <w:ilvl w:val="0"/>
          <w:numId w:val="12"/>
        </w:numPr>
        <w:rPr>
          <w:rFonts w:ascii="Times New Roman" w:hAnsi="Times New Roman"/>
          <w:sz w:val="22"/>
          <w:szCs w:val="22"/>
        </w:rPr>
      </w:pPr>
      <w:r>
        <w:rPr>
          <w:rFonts w:ascii="Times New Roman" w:hAnsi="Times New Roman"/>
          <w:sz w:val="22"/>
          <w:szCs w:val="22"/>
        </w:rPr>
        <w:t>Renumber RDG 469 to 467 in Directed Electives.</w:t>
      </w:r>
    </w:p>
    <w:p w:rsidR="00691117" w:rsidRDefault="00691117" w:rsidP="00F9708D">
      <w:pPr>
        <w:pStyle w:val="ListParagraph"/>
        <w:numPr>
          <w:ilvl w:val="0"/>
          <w:numId w:val="12"/>
        </w:numPr>
        <w:rPr>
          <w:rFonts w:ascii="Times New Roman" w:hAnsi="Times New Roman"/>
          <w:sz w:val="22"/>
          <w:szCs w:val="22"/>
        </w:rPr>
      </w:pPr>
      <w:r>
        <w:rPr>
          <w:rFonts w:ascii="Times New Roman" w:hAnsi="Times New Roman"/>
          <w:sz w:val="22"/>
          <w:szCs w:val="22"/>
        </w:rPr>
        <w:t>Change “Three additional course hours…” in Directed Electives to “Six additional course hours…”</w:t>
      </w:r>
      <w:r w:rsidR="00201E36">
        <w:rPr>
          <w:rFonts w:ascii="Times New Roman" w:hAnsi="Times New Roman"/>
          <w:sz w:val="22"/>
          <w:szCs w:val="22"/>
        </w:rPr>
        <w:t xml:space="preserve"> and change Directed Electives total to 9 s.h.</w:t>
      </w:r>
    </w:p>
    <w:p w:rsidR="00691117" w:rsidRDefault="00691117" w:rsidP="00F9708D">
      <w:pPr>
        <w:pStyle w:val="ListParagraph"/>
        <w:numPr>
          <w:ilvl w:val="0"/>
          <w:numId w:val="12"/>
        </w:numPr>
        <w:rPr>
          <w:rFonts w:ascii="Times New Roman" w:hAnsi="Times New Roman"/>
          <w:sz w:val="22"/>
          <w:szCs w:val="22"/>
        </w:rPr>
      </w:pPr>
      <w:r>
        <w:rPr>
          <w:rFonts w:ascii="Times New Roman" w:hAnsi="Times New Roman"/>
          <w:sz w:val="22"/>
          <w:szCs w:val="22"/>
        </w:rPr>
        <w:t>Change “major” to “minor” in first sentence of Additional Equipment Requirements section.</w:t>
      </w:r>
    </w:p>
    <w:p w:rsidR="00691117" w:rsidRPr="00C373CA" w:rsidRDefault="00691117" w:rsidP="00F9708D">
      <w:pPr>
        <w:pStyle w:val="ListParagraph"/>
        <w:numPr>
          <w:ilvl w:val="0"/>
          <w:numId w:val="12"/>
        </w:numPr>
        <w:rPr>
          <w:rFonts w:ascii="Times New Roman" w:hAnsi="Times New Roman"/>
          <w:sz w:val="22"/>
          <w:szCs w:val="22"/>
        </w:rPr>
      </w:pPr>
      <w:r>
        <w:rPr>
          <w:rFonts w:ascii="Times New Roman" w:hAnsi="Times New Roman"/>
          <w:sz w:val="22"/>
          <w:szCs w:val="22"/>
        </w:rPr>
        <w:t>Remove reference to RDG 353 from last paragraph of Rationale.</w:t>
      </w:r>
    </w:p>
    <w:p w:rsidR="00691117" w:rsidRDefault="00691117" w:rsidP="00691117">
      <w:pPr>
        <w:pStyle w:val="ListParagraph"/>
        <w:ind w:left="3600"/>
        <w:rPr>
          <w:rFonts w:ascii="Times New Roman" w:hAnsi="Times New Roman"/>
          <w:sz w:val="22"/>
          <w:szCs w:val="22"/>
        </w:rPr>
      </w:pPr>
    </w:p>
    <w:p w:rsidR="00691117" w:rsidRDefault="00691117" w:rsidP="00691117">
      <w:pPr>
        <w:pStyle w:val="ListParagraph"/>
        <w:ind w:left="2880"/>
        <w:rPr>
          <w:rFonts w:ascii="Times New Roman" w:hAnsi="Times New Roman"/>
          <w:b/>
          <w:sz w:val="22"/>
          <w:szCs w:val="22"/>
        </w:rPr>
      </w:pPr>
      <w:r>
        <w:rPr>
          <w:rFonts w:ascii="Times New Roman" w:hAnsi="Times New Roman"/>
          <w:b/>
          <w:sz w:val="22"/>
          <w:szCs w:val="22"/>
        </w:rPr>
        <w:t>MOTION APPROVED WITH CHANGES 9 YES – 0 NO – 0 AB</w:t>
      </w:r>
    </w:p>
    <w:p w:rsidR="003A043C" w:rsidRDefault="003A043C" w:rsidP="00691117">
      <w:pPr>
        <w:pStyle w:val="ListParagraph"/>
        <w:ind w:left="2880"/>
        <w:rPr>
          <w:rFonts w:ascii="Times New Roman" w:hAnsi="Times New Roman"/>
          <w:b/>
          <w:sz w:val="22"/>
          <w:szCs w:val="22"/>
        </w:rPr>
      </w:pPr>
    </w:p>
    <w:p w:rsidR="003A043C" w:rsidRPr="003A043C" w:rsidRDefault="003A043C" w:rsidP="00691117">
      <w:pPr>
        <w:pStyle w:val="ListParagraph"/>
        <w:ind w:left="2880"/>
        <w:rPr>
          <w:rFonts w:ascii="Times New Roman" w:hAnsi="Times New Roman"/>
          <w:sz w:val="22"/>
          <w:szCs w:val="22"/>
        </w:rPr>
      </w:pPr>
      <w:r>
        <w:rPr>
          <w:rFonts w:ascii="Times New Roman" w:hAnsi="Times New Roman"/>
          <w:b/>
          <w:sz w:val="22"/>
          <w:szCs w:val="22"/>
        </w:rPr>
        <w:t>[</w:t>
      </w:r>
      <w:r>
        <w:rPr>
          <w:rFonts w:ascii="Times New Roman" w:hAnsi="Times New Roman"/>
          <w:sz w:val="22"/>
          <w:szCs w:val="22"/>
        </w:rPr>
        <w:t>Note: Following the CCPI meeting, the title of the minor was changed to Middle Level Literacy Teaching for purposes of consistency.]</w:t>
      </w:r>
    </w:p>
    <w:p w:rsidR="00E25935" w:rsidRPr="00E25935" w:rsidRDefault="00E25935" w:rsidP="00E25935">
      <w:pPr>
        <w:pStyle w:val="ListParagraph"/>
        <w:tabs>
          <w:tab w:val="left" w:pos="2160"/>
        </w:tabs>
        <w:ind w:left="2880"/>
        <w:rPr>
          <w:rFonts w:ascii="Times New Roman" w:hAnsi="Times New Roman"/>
          <w:sz w:val="22"/>
          <w:szCs w:val="22"/>
        </w:rPr>
      </w:pPr>
    </w:p>
    <w:p w:rsidR="00E25935" w:rsidRPr="00E25935" w:rsidRDefault="00E25935" w:rsidP="00E25935">
      <w:pPr>
        <w:pStyle w:val="ListParagraph"/>
        <w:numPr>
          <w:ilvl w:val="2"/>
          <w:numId w:val="2"/>
        </w:numPr>
        <w:tabs>
          <w:tab w:val="left" w:pos="2160"/>
        </w:tabs>
        <w:ind w:left="2250" w:hanging="810"/>
        <w:rPr>
          <w:rFonts w:ascii="Times New Roman" w:hAnsi="Times New Roman"/>
          <w:sz w:val="22"/>
          <w:szCs w:val="22"/>
        </w:rPr>
      </w:pPr>
      <w:r w:rsidRPr="00E25935">
        <w:rPr>
          <w:rFonts w:ascii="Times New Roman" w:hAnsi="Times New Roman"/>
          <w:sz w:val="22"/>
          <w:szCs w:val="22"/>
        </w:rPr>
        <w:t>Request for New Major</w:t>
      </w:r>
    </w:p>
    <w:p w:rsidR="00E25935" w:rsidRPr="00E25935" w:rsidRDefault="00E25935" w:rsidP="00E25935">
      <w:pPr>
        <w:pStyle w:val="ListParagraph"/>
        <w:ind w:left="2160"/>
        <w:rPr>
          <w:rFonts w:ascii="Times New Roman" w:hAnsi="Times New Roman"/>
          <w:sz w:val="22"/>
          <w:szCs w:val="22"/>
        </w:rPr>
      </w:pPr>
    </w:p>
    <w:p w:rsidR="00E25935" w:rsidRDefault="00E25935" w:rsidP="00E25935">
      <w:pPr>
        <w:pStyle w:val="ListParagraph"/>
        <w:numPr>
          <w:ilvl w:val="3"/>
          <w:numId w:val="2"/>
        </w:numPr>
        <w:ind w:hanging="720"/>
        <w:rPr>
          <w:rFonts w:ascii="Times New Roman" w:hAnsi="Times New Roman"/>
          <w:sz w:val="22"/>
          <w:szCs w:val="22"/>
        </w:rPr>
      </w:pPr>
      <w:r w:rsidRPr="00E25935">
        <w:rPr>
          <w:rFonts w:ascii="Times New Roman" w:hAnsi="Times New Roman"/>
          <w:sz w:val="22"/>
          <w:szCs w:val="22"/>
        </w:rPr>
        <w:t>Middle Level Education</w:t>
      </w:r>
    </w:p>
    <w:p w:rsidR="00691117" w:rsidRDefault="00691117" w:rsidP="00691117">
      <w:pPr>
        <w:pStyle w:val="ListParagraph"/>
        <w:ind w:left="2880"/>
        <w:rPr>
          <w:rFonts w:ascii="Times New Roman" w:hAnsi="Times New Roman"/>
          <w:sz w:val="22"/>
          <w:szCs w:val="22"/>
        </w:rPr>
      </w:pPr>
    </w:p>
    <w:p w:rsidR="00691117" w:rsidRDefault="00691117" w:rsidP="00691117">
      <w:pPr>
        <w:pStyle w:val="ListParagraph"/>
        <w:ind w:left="2880"/>
        <w:rPr>
          <w:rFonts w:ascii="Times New Roman" w:hAnsi="Times New Roman"/>
          <w:sz w:val="22"/>
          <w:szCs w:val="22"/>
        </w:rPr>
      </w:pPr>
      <w:r>
        <w:rPr>
          <w:rFonts w:ascii="Times New Roman" w:hAnsi="Times New Roman"/>
          <w:b/>
          <w:sz w:val="22"/>
          <w:szCs w:val="22"/>
        </w:rPr>
        <w:t>Motion:</w:t>
      </w:r>
      <w:r>
        <w:rPr>
          <w:rFonts w:ascii="Times New Roman" w:hAnsi="Times New Roman"/>
          <w:sz w:val="22"/>
          <w:szCs w:val="22"/>
        </w:rPr>
        <w:t xml:space="preserve"> To approve Middle Level Education major (Hardeman/McNabb)</w:t>
      </w:r>
    </w:p>
    <w:p w:rsidR="00691117" w:rsidRDefault="00691117" w:rsidP="00691117">
      <w:pPr>
        <w:pStyle w:val="ListParagraph"/>
        <w:ind w:left="2880"/>
        <w:rPr>
          <w:rFonts w:ascii="Times New Roman" w:hAnsi="Times New Roman"/>
          <w:sz w:val="22"/>
          <w:szCs w:val="22"/>
        </w:rPr>
      </w:pPr>
    </w:p>
    <w:p w:rsidR="00691117" w:rsidRPr="00691117" w:rsidRDefault="00691117" w:rsidP="00691117">
      <w:pPr>
        <w:ind w:left="2880"/>
        <w:rPr>
          <w:rFonts w:ascii="Times New Roman" w:hAnsi="Times New Roman"/>
          <w:sz w:val="22"/>
          <w:szCs w:val="22"/>
        </w:rPr>
      </w:pPr>
      <w:r>
        <w:rPr>
          <w:rFonts w:ascii="Times New Roman" w:hAnsi="Times New Roman"/>
          <w:sz w:val="22"/>
          <w:szCs w:val="22"/>
        </w:rPr>
        <w:t xml:space="preserve">Ms. </w:t>
      </w:r>
      <w:proofErr w:type="spellStart"/>
      <w:r>
        <w:rPr>
          <w:rFonts w:ascii="Times New Roman" w:hAnsi="Times New Roman"/>
          <w:sz w:val="22"/>
          <w:szCs w:val="22"/>
        </w:rPr>
        <w:t>Prosise</w:t>
      </w:r>
      <w:proofErr w:type="spellEnd"/>
      <w:r>
        <w:rPr>
          <w:rFonts w:ascii="Times New Roman" w:hAnsi="Times New Roman"/>
          <w:sz w:val="22"/>
          <w:szCs w:val="22"/>
        </w:rPr>
        <w:t xml:space="preserve"> noted that there are a number of formatting changes that will need to be made to this request. She suggested that she, Dr. Gregory, and Associate Provost Parsons meet to iron these changes out. Associate Provost Parsons clarified that these are not changes to content but merely to format.</w:t>
      </w:r>
    </w:p>
    <w:p w:rsidR="00691117" w:rsidRDefault="00691117" w:rsidP="00691117">
      <w:pPr>
        <w:pStyle w:val="ListParagraph"/>
        <w:ind w:left="3600"/>
        <w:rPr>
          <w:rFonts w:ascii="Times New Roman" w:hAnsi="Times New Roman"/>
          <w:sz w:val="22"/>
          <w:szCs w:val="22"/>
        </w:rPr>
      </w:pPr>
    </w:p>
    <w:p w:rsidR="00691117" w:rsidRDefault="00691117" w:rsidP="00691117">
      <w:pPr>
        <w:pStyle w:val="ListParagraph"/>
        <w:ind w:left="2880"/>
        <w:rPr>
          <w:rFonts w:ascii="Times New Roman" w:hAnsi="Times New Roman"/>
          <w:b/>
          <w:sz w:val="22"/>
          <w:szCs w:val="22"/>
        </w:rPr>
      </w:pPr>
      <w:r>
        <w:rPr>
          <w:rFonts w:ascii="Times New Roman" w:hAnsi="Times New Roman"/>
          <w:b/>
          <w:sz w:val="22"/>
          <w:szCs w:val="22"/>
        </w:rPr>
        <w:t>MOTION APPROVED PENDING SUCCESSFUL CONSULTATION</w:t>
      </w:r>
    </w:p>
    <w:p w:rsidR="00691117" w:rsidRDefault="00691117" w:rsidP="00691117">
      <w:pPr>
        <w:pStyle w:val="ListParagraph"/>
        <w:ind w:left="2880"/>
        <w:rPr>
          <w:rFonts w:ascii="Times New Roman" w:hAnsi="Times New Roman"/>
          <w:b/>
          <w:sz w:val="22"/>
          <w:szCs w:val="22"/>
        </w:rPr>
      </w:pPr>
      <w:r>
        <w:rPr>
          <w:rFonts w:ascii="Times New Roman" w:hAnsi="Times New Roman"/>
          <w:b/>
          <w:sz w:val="22"/>
          <w:szCs w:val="22"/>
        </w:rPr>
        <w:t>9 YES – 0 NO – 0 AB</w:t>
      </w:r>
    </w:p>
    <w:p w:rsidR="00E25935" w:rsidRPr="00E25935" w:rsidRDefault="00E25935" w:rsidP="00E25935">
      <w:pPr>
        <w:pStyle w:val="ListParagraph"/>
        <w:ind w:left="2880"/>
        <w:rPr>
          <w:rFonts w:ascii="Times New Roman" w:hAnsi="Times New Roman"/>
          <w:sz w:val="22"/>
          <w:szCs w:val="22"/>
        </w:rPr>
      </w:pPr>
    </w:p>
    <w:p w:rsidR="00E25935" w:rsidRPr="00632389" w:rsidRDefault="00E25935" w:rsidP="00E25935">
      <w:pPr>
        <w:pStyle w:val="ListParagraph"/>
        <w:numPr>
          <w:ilvl w:val="1"/>
          <w:numId w:val="2"/>
        </w:numPr>
        <w:ind w:hanging="720"/>
        <w:rPr>
          <w:rFonts w:ascii="Times New Roman" w:hAnsi="Times New Roman"/>
          <w:sz w:val="22"/>
          <w:szCs w:val="22"/>
          <w:u w:val="single"/>
        </w:rPr>
      </w:pPr>
      <w:r w:rsidRPr="00632389">
        <w:rPr>
          <w:rFonts w:ascii="Times New Roman" w:hAnsi="Times New Roman"/>
          <w:sz w:val="22"/>
          <w:szCs w:val="22"/>
          <w:u w:val="single"/>
        </w:rPr>
        <w:t>Curricular Requests from the Department of Mathematics</w:t>
      </w:r>
    </w:p>
    <w:p w:rsidR="00E25935" w:rsidRPr="00E25935" w:rsidRDefault="00E25935" w:rsidP="00E25935">
      <w:pPr>
        <w:pStyle w:val="ListParagraph"/>
        <w:ind w:left="1440"/>
        <w:rPr>
          <w:rFonts w:ascii="Times New Roman" w:hAnsi="Times New Roman"/>
          <w:sz w:val="22"/>
          <w:szCs w:val="22"/>
        </w:rPr>
      </w:pPr>
    </w:p>
    <w:p w:rsidR="00E25935" w:rsidRPr="00E25935" w:rsidRDefault="00E25935" w:rsidP="00E25935">
      <w:pPr>
        <w:pStyle w:val="ListParagraph"/>
        <w:numPr>
          <w:ilvl w:val="2"/>
          <w:numId w:val="2"/>
        </w:numPr>
        <w:ind w:hanging="720"/>
        <w:rPr>
          <w:rFonts w:ascii="Times New Roman" w:hAnsi="Times New Roman"/>
          <w:sz w:val="22"/>
          <w:szCs w:val="22"/>
        </w:rPr>
      </w:pPr>
      <w:r w:rsidRPr="00E25935">
        <w:rPr>
          <w:rFonts w:ascii="Times New Roman" w:hAnsi="Times New Roman"/>
          <w:sz w:val="22"/>
          <w:szCs w:val="22"/>
        </w:rPr>
        <w:lastRenderedPageBreak/>
        <w:t>Requests for Changes in Semester Hours, Titles, Course Descriptions, and Prerequisites</w:t>
      </w:r>
    </w:p>
    <w:p w:rsidR="00E25935" w:rsidRPr="00E25935" w:rsidRDefault="00E25935" w:rsidP="00E25935">
      <w:pPr>
        <w:pStyle w:val="ListParagraph"/>
        <w:ind w:left="2160"/>
        <w:rPr>
          <w:rFonts w:ascii="Times New Roman" w:hAnsi="Times New Roman"/>
          <w:sz w:val="22"/>
          <w:szCs w:val="22"/>
        </w:rPr>
      </w:pPr>
    </w:p>
    <w:p w:rsidR="00E25935" w:rsidRPr="00E25935" w:rsidRDefault="00E25935" w:rsidP="00E25935">
      <w:pPr>
        <w:pStyle w:val="ListParagraph"/>
        <w:numPr>
          <w:ilvl w:val="3"/>
          <w:numId w:val="2"/>
        </w:numPr>
        <w:ind w:hanging="720"/>
        <w:rPr>
          <w:rFonts w:ascii="Times New Roman" w:hAnsi="Times New Roman"/>
          <w:sz w:val="22"/>
          <w:szCs w:val="22"/>
        </w:rPr>
      </w:pPr>
      <w:r w:rsidRPr="00E25935">
        <w:rPr>
          <w:rFonts w:ascii="Times New Roman" w:hAnsi="Times New Roman"/>
          <w:sz w:val="22"/>
          <w:szCs w:val="22"/>
        </w:rPr>
        <w:t xml:space="preserve">MATH 367, Teaching School Mathematics II – Elementary and Middle School, </w:t>
      </w:r>
      <w:proofErr w:type="gramStart"/>
      <w:r w:rsidRPr="00E25935">
        <w:rPr>
          <w:rFonts w:ascii="Times New Roman" w:hAnsi="Times New Roman"/>
          <w:sz w:val="22"/>
          <w:szCs w:val="22"/>
        </w:rPr>
        <w:t xml:space="preserve">3 </w:t>
      </w:r>
      <w:proofErr w:type="spellStart"/>
      <w:r w:rsidRPr="00E25935">
        <w:rPr>
          <w:rFonts w:ascii="Times New Roman" w:hAnsi="Times New Roman"/>
          <w:sz w:val="22"/>
          <w:szCs w:val="22"/>
        </w:rPr>
        <w:t>s.h</w:t>
      </w:r>
      <w:proofErr w:type="spellEnd"/>
      <w:proofErr w:type="gramEnd"/>
      <w:r w:rsidRPr="00E25935">
        <w:rPr>
          <w:rFonts w:ascii="Times New Roman" w:hAnsi="Times New Roman"/>
          <w:sz w:val="22"/>
          <w:szCs w:val="22"/>
        </w:rPr>
        <w:t>.</w:t>
      </w:r>
    </w:p>
    <w:p w:rsidR="00E25935" w:rsidRPr="00E25935" w:rsidRDefault="00E25935" w:rsidP="00E25935">
      <w:pPr>
        <w:pStyle w:val="ListParagraph"/>
        <w:ind w:left="4320" w:hanging="1440"/>
        <w:rPr>
          <w:rFonts w:ascii="Times New Roman" w:hAnsi="Times New Roman"/>
          <w:sz w:val="22"/>
          <w:szCs w:val="22"/>
        </w:rPr>
      </w:pPr>
      <w:r w:rsidRPr="00E25935">
        <w:rPr>
          <w:rFonts w:ascii="Times New Roman" w:hAnsi="Times New Roman"/>
          <w:b/>
          <w:sz w:val="22"/>
          <w:szCs w:val="22"/>
        </w:rPr>
        <w:t>Current:</w:t>
      </w:r>
      <w:r w:rsidRPr="00E25935">
        <w:rPr>
          <w:rFonts w:ascii="Times New Roman" w:hAnsi="Times New Roman"/>
          <w:sz w:val="22"/>
          <w:szCs w:val="22"/>
        </w:rPr>
        <w:tab/>
        <w:t>Teaching School Mathematics II – Elementary and Middle School</w:t>
      </w:r>
    </w:p>
    <w:p w:rsidR="00E25935" w:rsidRPr="00E25935" w:rsidRDefault="00E25935" w:rsidP="00E25935">
      <w:pPr>
        <w:pStyle w:val="ListParagraph"/>
        <w:ind w:left="4320" w:hanging="1440"/>
        <w:rPr>
          <w:rFonts w:ascii="Times New Roman" w:hAnsi="Times New Roman"/>
          <w:sz w:val="22"/>
          <w:szCs w:val="22"/>
        </w:rPr>
      </w:pPr>
      <w:r w:rsidRPr="00E25935">
        <w:rPr>
          <w:rFonts w:ascii="Times New Roman" w:hAnsi="Times New Roman"/>
          <w:b/>
          <w:sz w:val="22"/>
          <w:szCs w:val="22"/>
        </w:rPr>
        <w:tab/>
      </w:r>
      <w:proofErr w:type="gramStart"/>
      <w:r w:rsidRPr="00E25935">
        <w:rPr>
          <w:rFonts w:ascii="Times New Roman" w:hAnsi="Times New Roman"/>
          <w:sz w:val="22"/>
          <w:szCs w:val="22"/>
        </w:rPr>
        <w:t>An examination of the pedagogical Mathematics content in elementary and middle school, the development of lesson plans implementing national and state standards, and integration of technology in the Mathematics classroom.</w:t>
      </w:r>
      <w:proofErr w:type="gramEnd"/>
    </w:p>
    <w:p w:rsidR="00E25935" w:rsidRPr="00E25935" w:rsidRDefault="00E25935" w:rsidP="00E25935">
      <w:pPr>
        <w:pStyle w:val="ListParagraph"/>
        <w:ind w:left="4320" w:hanging="1440"/>
        <w:rPr>
          <w:rFonts w:ascii="Times New Roman" w:hAnsi="Times New Roman"/>
          <w:sz w:val="22"/>
          <w:szCs w:val="22"/>
        </w:rPr>
      </w:pPr>
      <w:r w:rsidRPr="00E25935">
        <w:rPr>
          <w:rFonts w:ascii="Times New Roman" w:hAnsi="Times New Roman"/>
          <w:sz w:val="22"/>
          <w:szCs w:val="22"/>
        </w:rPr>
        <w:tab/>
      </w:r>
      <w:proofErr w:type="spellStart"/>
      <w:r w:rsidRPr="00E25935">
        <w:rPr>
          <w:rFonts w:ascii="Times New Roman" w:hAnsi="Times New Roman"/>
          <w:sz w:val="22"/>
          <w:szCs w:val="22"/>
        </w:rPr>
        <w:t>Prereq</w:t>
      </w:r>
      <w:proofErr w:type="spellEnd"/>
      <w:r w:rsidRPr="00E25935">
        <w:rPr>
          <w:rFonts w:ascii="Times New Roman" w:hAnsi="Times New Roman"/>
          <w:sz w:val="22"/>
          <w:szCs w:val="22"/>
        </w:rPr>
        <w:t>: MATH 364 (C grade or better)</w:t>
      </w:r>
    </w:p>
    <w:p w:rsidR="00E25935" w:rsidRPr="00E25935" w:rsidRDefault="00E25935" w:rsidP="00E25935">
      <w:pPr>
        <w:pStyle w:val="ListParagraph"/>
        <w:ind w:left="2880"/>
        <w:rPr>
          <w:rFonts w:ascii="Times New Roman" w:hAnsi="Times New Roman"/>
          <w:sz w:val="22"/>
          <w:szCs w:val="22"/>
        </w:rPr>
      </w:pPr>
    </w:p>
    <w:p w:rsidR="00E25935" w:rsidRPr="00E25935" w:rsidRDefault="00E25935" w:rsidP="00E25935">
      <w:pPr>
        <w:pStyle w:val="ListParagraph"/>
        <w:ind w:left="2880"/>
        <w:rPr>
          <w:rFonts w:ascii="Times New Roman" w:hAnsi="Times New Roman"/>
          <w:sz w:val="22"/>
          <w:szCs w:val="22"/>
        </w:rPr>
      </w:pPr>
      <w:r w:rsidRPr="00E25935">
        <w:rPr>
          <w:rFonts w:ascii="Times New Roman" w:hAnsi="Times New Roman"/>
          <w:b/>
          <w:sz w:val="22"/>
          <w:szCs w:val="22"/>
        </w:rPr>
        <w:t>Proposed:</w:t>
      </w:r>
      <w:r w:rsidRPr="00E25935">
        <w:rPr>
          <w:rFonts w:ascii="Times New Roman" w:hAnsi="Times New Roman"/>
          <w:b/>
          <w:sz w:val="22"/>
          <w:szCs w:val="22"/>
        </w:rPr>
        <w:tab/>
      </w:r>
      <w:r w:rsidRPr="00E25935">
        <w:rPr>
          <w:rFonts w:ascii="Times New Roman" w:hAnsi="Times New Roman"/>
          <w:sz w:val="22"/>
          <w:szCs w:val="22"/>
        </w:rPr>
        <w:t>Teaching Middle School Mathematics</w:t>
      </w:r>
    </w:p>
    <w:p w:rsidR="00E25935" w:rsidRPr="00E25935" w:rsidRDefault="00E25935" w:rsidP="00E25935">
      <w:pPr>
        <w:pStyle w:val="ListParagraph"/>
        <w:ind w:left="4320"/>
        <w:rPr>
          <w:rFonts w:ascii="Times New Roman" w:hAnsi="Times New Roman"/>
          <w:sz w:val="22"/>
          <w:szCs w:val="22"/>
        </w:rPr>
      </w:pPr>
      <w:r w:rsidRPr="00E25935">
        <w:rPr>
          <w:rFonts w:ascii="Times New Roman" w:hAnsi="Times New Roman"/>
          <w:sz w:val="22"/>
          <w:szCs w:val="22"/>
        </w:rPr>
        <w:t>An examination of the pedagogical mathematics content in middle school (Grades 5-8), the development of lesson plans and assessments implementing national and state standards, and integration of technology in the mathematics classroom.</w:t>
      </w:r>
    </w:p>
    <w:p w:rsidR="00E25935" w:rsidRDefault="00E25935" w:rsidP="00E25935">
      <w:pPr>
        <w:pStyle w:val="ListParagraph"/>
        <w:ind w:left="4320"/>
        <w:rPr>
          <w:rFonts w:ascii="Times New Roman" w:hAnsi="Times New Roman"/>
          <w:sz w:val="22"/>
          <w:szCs w:val="22"/>
        </w:rPr>
      </w:pPr>
      <w:proofErr w:type="spellStart"/>
      <w:r w:rsidRPr="00E25935">
        <w:rPr>
          <w:rFonts w:ascii="Times New Roman" w:hAnsi="Times New Roman"/>
          <w:sz w:val="22"/>
          <w:szCs w:val="22"/>
        </w:rPr>
        <w:t>Prereq</w:t>
      </w:r>
      <w:proofErr w:type="spellEnd"/>
      <w:r w:rsidRPr="00E25935">
        <w:rPr>
          <w:rFonts w:ascii="Times New Roman" w:hAnsi="Times New Roman"/>
          <w:sz w:val="22"/>
          <w:szCs w:val="22"/>
        </w:rPr>
        <w:t>: MATH 260 (C grade or better) or equivalent and permission of the College of Education and Human Services; full acceptance into the Teacher Education Program.</w:t>
      </w:r>
    </w:p>
    <w:p w:rsidR="00E02FEA" w:rsidRDefault="00E02FEA" w:rsidP="00E02FEA">
      <w:pPr>
        <w:rPr>
          <w:rFonts w:ascii="Times New Roman" w:hAnsi="Times New Roman"/>
          <w:sz w:val="22"/>
          <w:szCs w:val="22"/>
        </w:rPr>
      </w:pPr>
    </w:p>
    <w:p w:rsidR="00E02FEA" w:rsidRDefault="00E02FEA" w:rsidP="00E02FEA">
      <w:pPr>
        <w:pStyle w:val="ListParagraph"/>
        <w:ind w:left="2880"/>
        <w:rPr>
          <w:rFonts w:ascii="Times New Roman" w:hAnsi="Times New Roman"/>
          <w:sz w:val="22"/>
          <w:szCs w:val="22"/>
        </w:rPr>
      </w:pPr>
      <w:r>
        <w:rPr>
          <w:rFonts w:ascii="Times New Roman" w:hAnsi="Times New Roman"/>
          <w:b/>
          <w:sz w:val="22"/>
          <w:szCs w:val="22"/>
        </w:rPr>
        <w:t>Motion:</w:t>
      </w:r>
      <w:r>
        <w:rPr>
          <w:rFonts w:ascii="Times New Roman" w:hAnsi="Times New Roman"/>
          <w:sz w:val="22"/>
          <w:szCs w:val="22"/>
        </w:rPr>
        <w:t xml:space="preserve"> To approve MATH 367 (McNabb/Wolff)</w:t>
      </w:r>
    </w:p>
    <w:p w:rsidR="00E02FEA" w:rsidRDefault="00E02FEA" w:rsidP="00E02FEA">
      <w:pPr>
        <w:pStyle w:val="ListParagraph"/>
        <w:ind w:left="2880"/>
        <w:rPr>
          <w:rFonts w:ascii="Times New Roman" w:hAnsi="Times New Roman"/>
          <w:sz w:val="22"/>
          <w:szCs w:val="22"/>
        </w:rPr>
      </w:pPr>
    </w:p>
    <w:p w:rsidR="00E02FEA" w:rsidRDefault="00E02FEA" w:rsidP="00E02FEA">
      <w:pPr>
        <w:pStyle w:val="ListParagraph"/>
        <w:ind w:left="2880"/>
        <w:rPr>
          <w:rFonts w:ascii="Times New Roman" w:hAnsi="Times New Roman"/>
          <w:b/>
          <w:sz w:val="22"/>
          <w:szCs w:val="22"/>
        </w:rPr>
      </w:pPr>
      <w:r>
        <w:rPr>
          <w:rFonts w:ascii="Times New Roman" w:hAnsi="Times New Roman"/>
          <w:b/>
          <w:sz w:val="22"/>
          <w:szCs w:val="22"/>
        </w:rPr>
        <w:t>MOTION APPROVED 9 YES – 0 NO – 0 AB</w:t>
      </w:r>
    </w:p>
    <w:p w:rsidR="00E25935" w:rsidRPr="00E25935" w:rsidRDefault="00E25935" w:rsidP="00E25935">
      <w:pPr>
        <w:pStyle w:val="ListParagraph"/>
        <w:ind w:left="4320"/>
        <w:rPr>
          <w:rFonts w:ascii="Times New Roman" w:hAnsi="Times New Roman"/>
          <w:sz w:val="22"/>
          <w:szCs w:val="22"/>
        </w:rPr>
      </w:pPr>
    </w:p>
    <w:p w:rsidR="00E25935" w:rsidRPr="00E25935" w:rsidRDefault="00E25935" w:rsidP="00E25935">
      <w:pPr>
        <w:pStyle w:val="ListParagraph"/>
        <w:numPr>
          <w:ilvl w:val="3"/>
          <w:numId w:val="2"/>
        </w:numPr>
        <w:ind w:hanging="720"/>
        <w:rPr>
          <w:rFonts w:ascii="Times New Roman" w:hAnsi="Times New Roman"/>
          <w:sz w:val="22"/>
          <w:szCs w:val="22"/>
        </w:rPr>
      </w:pPr>
      <w:r w:rsidRPr="00E25935">
        <w:rPr>
          <w:rFonts w:ascii="Times New Roman" w:hAnsi="Times New Roman"/>
          <w:sz w:val="22"/>
          <w:szCs w:val="22"/>
        </w:rPr>
        <w:t xml:space="preserve">MATH 402, Investigations in School Geometry II, </w:t>
      </w:r>
      <w:proofErr w:type="gramStart"/>
      <w:r w:rsidRPr="00E25935">
        <w:rPr>
          <w:rFonts w:ascii="Times New Roman" w:hAnsi="Times New Roman"/>
          <w:sz w:val="22"/>
          <w:szCs w:val="22"/>
        </w:rPr>
        <w:t xml:space="preserve">3 </w:t>
      </w:r>
      <w:proofErr w:type="spellStart"/>
      <w:r w:rsidRPr="00E25935">
        <w:rPr>
          <w:rFonts w:ascii="Times New Roman" w:hAnsi="Times New Roman"/>
          <w:sz w:val="22"/>
          <w:szCs w:val="22"/>
        </w:rPr>
        <w:t>s.h</w:t>
      </w:r>
      <w:proofErr w:type="spellEnd"/>
      <w:proofErr w:type="gramEnd"/>
      <w:r w:rsidRPr="00E25935">
        <w:rPr>
          <w:rFonts w:ascii="Times New Roman" w:hAnsi="Times New Roman"/>
          <w:sz w:val="22"/>
          <w:szCs w:val="22"/>
        </w:rPr>
        <w:t>.</w:t>
      </w:r>
    </w:p>
    <w:p w:rsidR="00E25935" w:rsidRPr="00E25935" w:rsidRDefault="00E25935" w:rsidP="00E25935">
      <w:pPr>
        <w:pStyle w:val="ListParagraph"/>
        <w:ind w:left="4320" w:hanging="1440"/>
        <w:rPr>
          <w:rFonts w:ascii="Times New Roman" w:hAnsi="Times New Roman"/>
          <w:sz w:val="22"/>
          <w:szCs w:val="22"/>
        </w:rPr>
      </w:pPr>
      <w:r w:rsidRPr="00E25935">
        <w:rPr>
          <w:rFonts w:ascii="Times New Roman" w:hAnsi="Times New Roman"/>
          <w:b/>
          <w:sz w:val="22"/>
          <w:szCs w:val="22"/>
        </w:rPr>
        <w:t>Current:</w:t>
      </w:r>
      <w:r w:rsidRPr="00E25935">
        <w:rPr>
          <w:rFonts w:ascii="Times New Roman" w:hAnsi="Times New Roman"/>
          <w:sz w:val="22"/>
          <w:szCs w:val="22"/>
        </w:rPr>
        <w:tab/>
      </w:r>
      <w:proofErr w:type="gramStart"/>
      <w:r w:rsidRPr="00E25935">
        <w:rPr>
          <w:rFonts w:ascii="Times New Roman" w:hAnsi="Times New Roman"/>
          <w:sz w:val="22"/>
          <w:szCs w:val="22"/>
        </w:rPr>
        <w:t xml:space="preserve">3 </w:t>
      </w:r>
      <w:proofErr w:type="spellStart"/>
      <w:r w:rsidRPr="00E25935">
        <w:rPr>
          <w:rFonts w:ascii="Times New Roman" w:hAnsi="Times New Roman"/>
          <w:sz w:val="22"/>
          <w:szCs w:val="22"/>
        </w:rPr>
        <w:t>s.h</w:t>
      </w:r>
      <w:proofErr w:type="spellEnd"/>
      <w:proofErr w:type="gramEnd"/>
      <w:r w:rsidRPr="00E25935">
        <w:rPr>
          <w:rFonts w:ascii="Times New Roman" w:hAnsi="Times New Roman"/>
          <w:sz w:val="22"/>
          <w:szCs w:val="22"/>
        </w:rPr>
        <w:t>.</w:t>
      </w:r>
    </w:p>
    <w:p w:rsidR="00E25935" w:rsidRDefault="00E25935" w:rsidP="00E25935">
      <w:pPr>
        <w:pStyle w:val="ListParagraph"/>
        <w:ind w:left="2880"/>
        <w:rPr>
          <w:rFonts w:ascii="Times New Roman" w:hAnsi="Times New Roman"/>
          <w:sz w:val="22"/>
          <w:szCs w:val="22"/>
        </w:rPr>
      </w:pPr>
      <w:r w:rsidRPr="00E25935">
        <w:rPr>
          <w:rFonts w:ascii="Times New Roman" w:hAnsi="Times New Roman"/>
          <w:b/>
          <w:sz w:val="22"/>
          <w:szCs w:val="22"/>
        </w:rPr>
        <w:t>Proposed:</w:t>
      </w:r>
      <w:r w:rsidRPr="00E25935">
        <w:rPr>
          <w:rFonts w:ascii="Times New Roman" w:hAnsi="Times New Roman"/>
          <w:b/>
          <w:sz w:val="22"/>
          <w:szCs w:val="22"/>
        </w:rPr>
        <w:tab/>
      </w:r>
      <w:proofErr w:type="gramStart"/>
      <w:r w:rsidRPr="00E25935">
        <w:rPr>
          <w:rFonts w:ascii="Times New Roman" w:hAnsi="Times New Roman"/>
          <w:sz w:val="22"/>
          <w:szCs w:val="22"/>
        </w:rPr>
        <w:t xml:space="preserve">2 </w:t>
      </w:r>
      <w:proofErr w:type="spellStart"/>
      <w:r w:rsidRPr="00E25935">
        <w:rPr>
          <w:rFonts w:ascii="Times New Roman" w:hAnsi="Times New Roman"/>
          <w:sz w:val="22"/>
          <w:szCs w:val="22"/>
        </w:rPr>
        <w:t>s.h</w:t>
      </w:r>
      <w:proofErr w:type="spellEnd"/>
      <w:proofErr w:type="gramEnd"/>
      <w:r w:rsidRPr="00E25935">
        <w:rPr>
          <w:rFonts w:ascii="Times New Roman" w:hAnsi="Times New Roman"/>
          <w:sz w:val="22"/>
          <w:szCs w:val="22"/>
        </w:rPr>
        <w:t>.</w:t>
      </w:r>
    </w:p>
    <w:p w:rsidR="00E02FEA" w:rsidRDefault="00E02FEA" w:rsidP="00E25935">
      <w:pPr>
        <w:pStyle w:val="ListParagraph"/>
        <w:ind w:left="2880"/>
        <w:rPr>
          <w:rFonts w:ascii="Times New Roman" w:hAnsi="Times New Roman"/>
          <w:sz w:val="22"/>
          <w:szCs w:val="22"/>
        </w:rPr>
      </w:pPr>
    </w:p>
    <w:p w:rsidR="00E02FEA" w:rsidRDefault="00E02FEA" w:rsidP="00E02FEA">
      <w:pPr>
        <w:pStyle w:val="ListParagraph"/>
        <w:ind w:left="2880"/>
        <w:rPr>
          <w:rFonts w:ascii="Times New Roman" w:hAnsi="Times New Roman"/>
          <w:sz w:val="22"/>
          <w:szCs w:val="22"/>
        </w:rPr>
      </w:pPr>
      <w:r>
        <w:rPr>
          <w:rFonts w:ascii="Times New Roman" w:hAnsi="Times New Roman"/>
          <w:b/>
          <w:sz w:val="22"/>
          <w:szCs w:val="22"/>
        </w:rPr>
        <w:t>Motion:</w:t>
      </w:r>
      <w:r>
        <w:rPr>
          <w:rFonts w:ascii="Times New Roman" w:hAnsi="Times New Roman"/>
          <w:sz w:val="22"/>
          <w:szCs w:val="22"/>
        </w:rPr>
        <w:t xml:space="preserve"> To approve MATH 402 (McNabb/Hardeman)</w:t>
      </w:r>
    </w:p>
    <w:p w:rsidR="00E02FEA" w:rsidRDefault="00E02FEA" w:rsidP="00E02FEA">
      <w:pPr>
        <w:pStyle w:val="ListParagraph"/>
        <w:ind w:left="2880"/>
        <w:rPr>
          <w:rFonts w:ascii="Times New Roman" w:hAnsi="Times New Roman"/>
          <w:sz w:val="22"/>
          <w:szCs w:val="22"/>
        </w:rPr>
      </w:pPr>
    </w:p>
    <w:p w:rsidR="00E02FEA" w:rsidRDefault="00E02FEA" w:rsidP="00E02FEA">
      <w:pPr>
        <w:pStyle w:val="ListParagraph"/>
        <w:ind w:left="2880"/>
        <w:rPr>
          <w:rFonts w:ascii="Times New Roman" w:hAnsi="Times New Roman"/>
          <w:sz w:val="22"/>
          <w:szCs w:val="22"/>
        </w:rPr>
      </w:pPr>
      <w:r>
        <w:rPr>
          <w:rFonts w:ascii="Times New Roman" w:hAnsi="Times New Roman"/>
          <w:sz w:val="22"/>
          <w:szCs w:val="22"/>
        </w:rPr>
        <w:t xml:space="preserve">Ms. </w:t>
      </w:r>
      <w:proofErr w:type="spellStart"/>
      <w:r>
        <w:rPr>
          <w:rFonts w:ascii="Times New Roman" w:hAnsi="Times New Roman"/>
          <w:sz w:val="22"/>
          <w:szCs w:val="22"/>
        </w:rPr>
        <w:t>Prosise</w:t>
      </w:r>
      <w:proofErr w:type="spellEnd"/>
      <w:r>
        <w:rPr>
          <w:rFonts w:ascii="Times New Roman" w:hAnsi="Times New Roman"/>
          <w:sz w:val="22"/>
          <w:szCs w:val="22"/>
        </w:rPr>
        <w:t xml:space="preserve"> noted that this course went into deep freeze in January 2015. The chair will need to send Ms. </w:t>
      </w:r>
      <w:proofErr w:type="spellStart"/>
      <w:r>
        <w:rPr>
          <w:rFonts w:ascii="Times New Roman" w:hAnsi="Times New Roman"/>
          <w:sz w:val="22"/>
          <w:szCs w:val="22"/>
        </w:rPr>
        <w:t>Prosise</w:t>
      </w:r>
      <w:proofErr w:type="spellEnd"/>
      <w:r>
        <w:rPr>
          <w:rFonts w:ascii="Times New Roman" w:hAnsi="Times New Roman"/>
          <w:sz w:val="22"/>
          <w:szCs w:val="22"/>
        </w:rPr>
        <w:t xml:space="preserve"> an email asking that it be pulled out of deep freeze and put back into the undergraduate catalog.</w:t>
      </w:r>
    </w:p>
    <w:p w:rsidR="00E02FEA" w:rsidRDefault="00E02FEA" w:rsidP="00E02FEA">
      <w:pPr>
        <w:pStyle w:val="ListParagraph"/>
        <w:ind w:left="2880"/>
        <w:rPr>
          <w:rFonts w:ascii="Times New Roman" w:hAnsi="Times New Roman"/>
          <w:sz w:val="22"/>
          <w:szCs w:val="22"/>
        </w:rPr>
      </w:pPr>
    </w:p>
    <w:p w:rsidR="00E02FEA" w:rsidRDefault="00E02FEA" w:rsidP="00E02FEA">
      <w:pPr>
        <w:pStyle w:val="ListParagraph"/>
        <w:ind w:left="2880"/>
        <w:rPr>
          <w:rFonts w:ascii="Times New Roman" w:hAnsi="Times New Roman"/>
          <w:b/>
          <w:sz w:val="22"/>
          <w:szCs w:val="22"/>
        </w:rPr>
      </w:pPr>
      <w:r>
        <w:rPr>
          <w:rFonts w:ascii="Times New Roman" w:hAnsi="Times New Roman"/>
          <w:b/>
          <w:sz w:val="22"/>
          <w:szCs w:val="22"/>
        </w:rPr>
        <w:t>MOTION APPROVED 9 YES – 0 NO – 0 AB</w:t>
      </w:r>
    </w:p>
    <w:p w:rsidR="00E25935" w:rsidRPr="00E25935" w:rsidRDefault="00E25935" w:rsidP="00E25935">
      <w:pPr>
        <w:pStyle w:val="ListParagraph"/>
        <w:ind w:left="4320"/>
        <w:rPr>
          <w:rFonts w:ascii="Times New Roman" w:hAnsi="Times New Roman"/>
          <w:sz w:val="22"/>
          <w:szCs w:val="22"/>
        </w:rPr>
      </w:pPr>
    </w:p>
    <w:p w:rsidR="00E25935" w:rsidRPr="00E25935" w:rsidRDefault="00E25935" w:rsidP="00E25935">
      <w:pPr>
        <w:pStyle w:val="ListParagraph"/>
        <w:numPr>
          <w:ilvl w:val="2"/>
          <w:numId w:val="2"/>
        </w:numPr>
        <w:ind w:hanging="720"/>
        <w:rPr>
          <w:rFonts w:ascii="Times New Roman" w:hAnsi="Times New Roman"/>
          <w:sz w:val="22"/>
          <w:szCs w:val="22"/>
        </w:rPr>
      </w:pPr>
      <w:r w:rsidRPr="00E25935">
        <w:rPr>
          <w:rFonts w:ascii="Times New Roman" w:hAnsi="Times New Roman"/>
          <w:sz w:val="22"/>
          <w:szCs w:val="22"/>
        </w:rPr>
        <w:t>Request for New Minor</w:t>
      </w:r>
    </w:p>
    <w:p w:rsidR="00E25935" w:rsidRPr="00E25935" w:rsidRDefault="00E25935" w:rsidP="00E25935">
      <w:pPr>
        <w:pStyle w:val="ListParagraph"/>
        <w:ind w:left="2160"/>
        <w:rPr>
          <w:rFonts w:ascii="Times New Roman" w:hAnsi="Times New Roman"/>
          <w:sz w:val="22"/>
          <w:szCs w:val="22"/>
        </w:rPr>
      </w:pPr>
    </w:p>
    <w:p w:rsidR="00E25935" w:rsidRDefault="00E25935" w:rsidP="00E25935">
      <w:pPr>
        <w:pStyle w:val="ListParagraph"/>
        <w:numPr>
          <w:ilvl w:val="3"/>
          <w:numId w:val="2"/>
        </w:numPr>
        <w:ind w:hanging="720"/>
        <w:rPr>
          <w:rFonts w:ascii="Times New Roman" w:hAnsi="Times New Roman"/>
          <w:sz w:val="22"/>
          <w:szCs w:val="22"/>
        </w:rPr>
      </w:pPr>
      <w:r w:rsidRPr="00E25935">
        <w:rPr>
          <w:rFonts w:ascii="Times New Roman" w:hAnsi="Times New Roman"/>
          <w:sz w:val="22"/>
          <w:szCs w:val="22"/>
        </w:rPr>
        <w:t>Teaching Middle Level Mathematics</w:t>
      </w:r>
    </w:p>
    <w:p w:rsidR="00E02FEA" w:rsidRDefault="00E02FEA" w:rsidP="00E02FEA">
      <w:pPr>
        <w:pStyle w:val="ListParagraph"/>
        <w:ind w:left="2880"/>
        <w:rPr>
          <w:rFonts w:ascii="Times New Roman" w:hAnsi="Times New Roman"/>
          <w:sz w:val="22"/>
          <w:szCs w:val="22"/>
        </w:rPr>
      </w:pPr>
    </w:p>
    <w:p w:rsidR="00E02FEA" w:rsidRDefault="00E02FEA" w:rsidP="00E02FEA">
      <w:pPr>
        <w:pStyle w:val="ListParagraph"/>
        <w:ind w:left="2880"/>
        <w:rPr>
          <w:rFonts w:ascii="Times New Roman" w:hAnsi="Times New Roman"/>
          <w:sz w:val="22"/>
          <w:szCs w:val="22"/>
        </w:rPr>
      </w:pPr>
      <w:r>
        <w:rPr>
          <w:rFonts w:ascii="Times New Roman" w:hAnsi="Times New Roman"/>
          <w:b/>
          <w:sz w:val="22"/>
          <w:szCs w:val="22"/>
        </w:rPr>
        <w:t>Motion:</w:t>
      </w:r>
      <w:r>
        <w:rPr>
          <w:rFonts w:ascii="Times New Roman" w:hAnsi="Times New Roman"/>
          <w:sz w:val="22"/>
          <w:szCs w:val="22"/>
        </w:rPr>
        <w:t xml:space="preserve"> To approve Middle Level Mathematics minor (Hardeman/Wolff)</w:t>
      </w:r>
    </w:p>
    <w:p w:rsidR="00E02FEA" w:rsidRDefault="00E02FEA" w:rsidP="00E02FEA">
      <w:pPr>
        <w:pStyle w:val="ListParagraph"/>
        <w:ind w:left="2880"/>
        <w:rPr>
          <w:rFonts w:ascii="Times New Roman" w:hAnsi="Times New Roman"/>
          <w:sz w:val="22"/>
          <w:szCs w:val="22"/>
        </w:rPr>
      </w:pPr>
    </w:p>
    <w:p w:rsidR="00E02FEA" w:rsidRDefault="00E02FEA" w:rsidP="00E02FEA">
      <w:pPr>
        <w:pStyle w:val="ListParagraph"/>
        <w:ind w:left="2880"/>
        <w:rPr>
          <w:rFonts w:ascii="Times New Roman" w:hAnsi="Times New Roman"/>
          <w:sz w:val="22"/>
          <w:szCs w:val="22"/>
        </w:rPr>
      </w:pPr>
      <w:r>
        <w:rPr>
          <w:rFonts w:ascii="Times New Roman" w:hAnsi="Times New Roman"/>
          <w:sz w:val="22"/>
          <w:szCs w:val="22"/>
        </w:rPr>
        <w:t xml:space="preserve">Ms. </w:t>
      </w:r>
      <w:proofErr w:type="spellStart"/>
      <w:r>
        <w:rPr>
          <w:rFonts w:ascii="Times New Roman" w:hAnsi="Times New Roman"/>
          <w:sz w:val="22"/>
          <w:szCs w:val="22"/>
        </w:rPr>
        <w:t>Prosise</w:t>
      </w:r>
      <w:proofErr w:type="spellEnd"/>
      <w:r>
        <w:rPr>
          <w:rFonts w:ascii="Times New Roman" w:hAnsi="Times New Roman"/>
          <w:sz w:val="22"/>
          <w:szCs w:val="22"/>
        </w:rPr>
        <w:t xml:space="preserve"> noted that MATH 408 is in deep freeze and will need an email asking that it be pulled out.</w:t>
      </w:r>
    </w:p>
    <w:p w:rsidR="00E02FEA" w:rsidRDefault="00E02FEA" w:rsidP="00E02FEA">
      <w:pPr>
        <w:pStyle w:val="ListParagraph"/>
        <w:ind w:left="2880"/>
        <w:rPr>
          <w:rFonts w:ascii="Times New Roman" w:hAnsi="Times New Roman"/>
          <w:sz w:val="22"/>
          <w:szCs w:val="22"/>
        </w:rPr>
      </w:pPr>
    </w:p>
    <w:p w:rsidR="00E02FEA" w:rsidRPr="00E02FEA" w:rsidRDefault="00E02FEA" w:rsidP="00E02FEA">
      <w:pPr>
        <w:pStyle w:val="ListParagraph"/>
        <w:ind w:left="2880"/>
        <w:rPr>
          <w:rFonts w:ascii="Times New Roman" w:hAnsi="Times New Roman"/>
          <w:sz w:val="22"/>
          <w:szCs w:val="22"/>
        </w:rPr>
      </w:pPr>
      <w:r>
        <w:rPr>
          <w:rFonts w:ascii="Times New Roman" w:hAnsi="Times New Roman"/>
          <w:b/>
          <w:sz w:val="22"/>
          <w:szCs w:val="22"/>
        </w:rPr>
        <w:t xml:space="preserve">Change: </w:t>
      </w:r>
      <w:r>
        <w:rPr>
          <w:rFonts w:ascii="Times New Roman" w:hAnsi="Times New Roman"/>
          <w:sz w:val="22"/>
          <w:szCs w:val="22"/>
        </w:rPr>
        <w:t>Change title of minor to Middle Level Mathematics Teaching to make it consistent with other requests.</w:t>
      </w:r>
    </w:p>
    <w:p w:rsidR="00E02FEA" w:rsidRDefault="00E02FEA" w:rsidP="00E02FEA">
      <w:pPr>
        <w:pStyle w:val="ListParagraph"/>
        <w:ind w:left="3600"/>
        <w:rPr>
          <w:rFonts w:ascii="Times New Roman" w:hAnsi="Times New Roman"/>
          <w:sz w:val="22"/>
          <w:szCs w:val="22"/>
        </w:rPr>
      </w:pPr>
    </w:p>
    <w:p w:rsidR="00E02FEA" w:rsidRDefault="00E02FEA" w:rsidP="00E02FEA">
      <w:pPr>
        <w:pStyle w:val="ListParagraph"/>
        <w:ind w:left="2880"/>
        <w:rPr>
          <w:rFonts w:ascii="Times New Roman" w:hAnsi="Times New Roman"/>
          <w:b/>
          <w:sz w:val="22"/>
          <w:szCs w:val="22"/>
        </w:rPr>
      </w:pPr>
      <w:r>
        <w:rPr>
          <w:rFonts w:ascii="Times New Roman" w:hAnsi="Times New Roman"/>
          <w:b/>
          <w:sz w:val="22"/>
          <w:szCs w:val="22"/>
        </w:rPr>
        <w:t>MOTION APPROVED WITH CHANGE 9 YES – 0 NO – 0 AB</w:t>
      </w:r>
    </w:p>
    <w:p w:rsidR="00E25935" w:rsidRPr="00E25935" w:rsidRDefault="00E25935" w:rsidP="00E25935">
      <w:pPr>
        <w:pStyle w:val="ListParagraph"/>
        <w:ind w:left="2880"/>
        <w:rPr>
          <w:rFonts w:ascii="Times New Roman" w:hAnsi="Times New Roman"/>
          <w:sz w:val="22"/>
          <w:szCs w:val="22"/>
          <w:u w:val="single"/>
        </w:rPr>
      </w:pPr>
    </w:p>
    <w:p w:rsidR="00E25935" w:rsidRPr="00094E6C" w:rsidRDefault="00E25935" w:rsidP="00E25935">
      <w:pPr>
        <w:pStyle w:val="ListParagraph"/>
        <w:numPr>
          <w:ilvl w:val="1"/>
          <w:numId w:val="2"/>
        </w:numPr>
        <w:ind w:hanging="720"/>
        <w:rPr>
          <w:rFonts w:ascii="Times New Roman" w:hAnsi="Times New Roman"/>
          <w:sz w:val="22"/>
          <w:szCs w:val="22"/>
          <w:u w:val="single"/>
        </w:rPr>
      </w:pPr>
      <w:r w:rsidRPr="00094E6C">
        <w:rPr>
          <w:rFonts w:ascii="Times New Roman" w:hAnsi="Times New Roman"/>
          <w:sz w:val="22"/>
          <w:szCs w:val="22"/>
          <w:u w:val="single"/>
        </w:rPr>
        <w:t>Curricular Requests from the Department of History</w:t>
      </w:r>
    </w:p>
    <w:p w:rsidR="00E25935" w:rsidRPr="00E25935" w:rsidRDefault="00E25935" w:rsidP="00E25935">
      <w:pPr>
        <w:pStyle w:val="ListParagraph"/>
        <w:ind w:left="2880"/>
        <w:rPr>
          <w:rFonts w:ascii="Times New Roman" w:hAnsi="Times New Roman"/>
          <w:sz w:val="22"/>
          <w:szCs w:val="22"/>
        </w:rPr>
      </w:pPr>
    </w:p>
    <w:p w:rsidR="00E25935" w:rsidRPr="00E25935" w:rsidRDefault="00E25935" w:rsidP="00E25935">
      <w:pPr>
        <w:pStyle w:val="ListParagraph"/>
        <w:numPr>
          <w:ilvl w:val="2"/>
          <w:numId w:val="2"/>
        </w:numPr>
        <w:ind w:hanging="720"/>
        <w:rPr>
          <w:rFonts w:ascii="Times New Roman" w:hAnsi="Times New Roman"/>
          <w:sz w:val="22"/>
          <w:szCs w:val="22"/>
        </w:rPr>
      </w:pPr>
      <w:r w:rsidRPr="00E25935">
        <w:rPr>
          <w:rFonts w:ascii="Times New Roman" w:hAnsi="Times New Roman"/>
          <w:sz w:val="22"/>
          <w:szCs w:val="22"/>
        </w:rPr>
        <w:t>Request for New Minor</w:t>
      </w:r>
    </w:p>
    <w:p w:rsidR="00E25935" w:rsidRPr="00E25935" w:rsidRDefault="00E25935" w:rsidP="00E25935">
      <w:pPr>
        <w:pStyle w:val="ListParagraph"/>
        <w:ind w:left="2160"/>
        <w:rPr>
          <w:rFonts w:ascii="Times New Roman" w:hAnsi="Times New Roman"/>
          <w:sz w:val="22"/>
          <w:szCs w:val="22"/>
        </w:rPr>
      </w:pPr>
    </w:p>
    <w:p w:rsidR="00E25935" w:rsidRPr="00E02FEA" w:rsidRDefault="00E02FEA" w:rsidP="00E25935">
      <w:pPr>
        <w:pStyle w:val="ListParagraph"/>
        <w:numPr>
          <w:ilvl w:val="3"/>
          <w:numId w:val="2"/>
        </w:numPr>
        <w:ind w:hanging="720"/>
        <w:rPr>
          <w:rFonts w:ascii="Times New Roman" w:hAnsi="Times New Roman"/>
          <w:sz w:val="22"/>
          <w:szCs w:val="22"/>
          <w:u w:val="single"/>
        </w:rPr>
      </w:pPr>
      <w:r>
        <w:rPr>
          <w:rFonts w:ascii="Times New Roman" w:hAnsi="Times New Roman"/>
          <w:sz w:val="22"/>
          <w:szCs w:val="22"/>
        </w:rPr>
        <w:t xml:space="preserve">Middle </w:t>
      </w:r>
      <w:r w:rsidR="00E25935" w:rsidRPr="00E25935">
        <w:rPr>
          <w:rFonts w:ascii="Times New Roman" w:hAnsi="Times New Roman"/>
          <w:sz w:val="22"/>
          <w:szCs w:val="22"/>
        </w:rPr>
        <w:t>Level Social Studies Teaching</w:t>
      </w:r>
    </w:p>
    <w:p w:rsidR="00E02FEA" w:rsidRDefault="00E02FEA" w:rsidP="00E02FEA">
      <w:pPr>
        <w:pStyle w:val="ListParagraph"/>
        <w:ind w:left="2880"/>
        <w:rPr>
          <w:rFonts w:ascii="Times New Roman" w:hAnsi="Times New Roman"/>
          <w:sz w:val="22"/>
          <w:szCs w:val="22"/>
        </w:rPr>
      </w:pPr>
    </w:p>
    <w:p w:rsidR="00E02FEA" w:rsidRDefault="00E02FEA" w:rsidP="00E02FEA">
      <w:pPr>
        <w:pStyle w:val="ListParagraph"/>
        <w:ind w:left="2880"/>
        <w:rPr>
          <w:rFonts w:ascii="Times New Roman" w:hAnsi="Times New Roman"/>
          <w:sz w:val="22"/>
          <w:szCs w:val="22"/>
        </w:rPr>
      </w:pPr>
      <w:r>
        <w:rPr>
          <w:rFonts w:ascii="Times New Roman" w:hAnsi="Times New Roman"/>
          <w:b/>
          <w:sz w:val="22"/>
          <w:szCs w:val="22"/>
        </w:rPr>
        <w:t>Motion:</w:t>
      </w:r>
      <w:r>
        <w:rPr>
          <w:rFonts w:ascii="Times New Roman" w:hAnsi="Times New Roman"/>
          <w:sz w:val="22"/>
          <w:szCs w:val="22"/>
        </w:rPr>
        <w:t xml:space="preserve"> To approve Middle Level Social Studies minor (McNabb/Wolff)</w:t>
      </w:r>
    </w:p>
    <w:p w:rsidR="00E02FEA" w:rsidRDefault="00E02FEA" w:rsidP="00E02FEA">
      <w:pPr>
        <w:pStyle w:val="ListParagraph"/>
        <w:ind w:left="2880"/>
        <w:rPr>
          <w:rFonts w:ascii="Times New Roman" w:hAnsi="Times New Roman"/>
          <w:sz w:val="22"/>
          <w:szCs w:val="22"/>
        </w:rPr>
      </w:pPr>
    </w:p>
    <w:p w:rsidR="00E02FEA" w:rsidRDefault="00E02FEA" w:rsidP="00E02FEA">
      <w:pPr>
        <w:pStyle w:val="ListParagraph"/>
        <w:ind w:left="2880"/>
        <w:rPr>
          <w:rFonts w:ascii="Times New Roman" w:hAnsi="Times New Roman"/>
          <w:b/>
          <w:sz w:val="22"/>
          <w:szCs w:val="22"/>
        </w:rPr>
      </w:pPr>
      <w:r>
        <w:rPr>
          <w:rFonts w:ascii="Times New Roman" w:hAnsi="Times New Roman"/>
          <w:b/>
          <w:sz w:val="22"/>
          <w:szCs w:val="22"/>
        </w:rPr>
        <w:lastRenderedPageBreak/>
        <w:t>MOTION APPROVED 9 YES – 0 NO – 0 AB</w:t>
      </w:r>
    </w:p>
    <w:p w:rsidR="00E02FEA" w:rsidRPr="00E25935" w:rsidRDefault="00E02FEA" w:rsidP="00E02FEA">
      <w:pPr>
        <w:pStyle w:val="ListParagraph"/>
        <w:ind w:left="2880"/>
        <w:rPr>
          <w:rFonts w:ascii="Times New Roman" w:hAnsi="Times New Roman"/>
          <w:sz w:val="22"/>
          <w:szCs w:val="22"/>
          <w:u w:val="single"/>
        </w:rPr>
      </w:pPr>
    </w:p>
    <w:p w:rsidR="00E25935" w:rsidRPr="00094E6C" w:rsidRDefault="00E25935" w:rsidP="00E25935">
      <w:pPr>
        <w:pStyle w:val="ListParagraph"/>
        <w:numPr>
          <w:ilvl w:val="1"/>
          <w:numId w:val="2"/>
        </w:numPr>
        <w:ind w:hanging="720"/>
        <w:rPr>
          <w:rFonts w:ascii="Times New Roman" w:hAnsi="Times New Roman"/>
          <w:sz w:val="22"/>
          <w:szCs w:val="22"/>
          <w:u w:val="single"/>
        </w:rPr>
      </w:pPr>
      <w:r w:rsidRPr="00094E6C">
        <w:rPr>
          <w:rFonts w:ascii="Times New Roman" w:hAnsi="Times New Roman"/>
          <w:sz w:val="22"/>
          <w:szCs w:val="22"/>
          <w:u w:val="single"/>
        </w:rPr>
        <w:t>Curricular Requests from the Department of Biological Sciences</w:t>
      </w:r>
    </w:p>
    <w:p w:rsidR="00E25935" w:rsidRPr="00E25935" w:rsidRDefault="00E25935" w:rsidP="00E25935">
      <w:pPr>
        <w:pStyle w:val="ListParagraph"/>
        <w:ind w:left="2880"/>
        <w:rPr>
          <w:rFonts w:ascii="Times New Roman" w:hAnsi="Times New Roman"/>
          <w:sz w:val="22"/>
          <w:szCs w:val="22"/>
        </w:rPr>
      </w:pPr>
    </w:p>
    <w:p w:rsidR="00E25935" w:rsidRPr="00E25935" w:rsidRDefault="00E25935" w:rsidP="00E25935">
      <w:pPr>
        <w:pStyle w:val="ListParagraph"/>
        <w:numPr>
          <w:ilvl w:val="2"/>
          <w:numId w:val="2"/>
        </w:numPr>
        <w:ind w:hanging="720"/>
        <w:rPr>
          <w:rFonts w:ascii="Times New Roman" w:hAnsi="Times New Roman"/>
          <w:sz w:val="22"/>
          <w:szCs w:val="22"/>
        </w:rPr>
      </w:pPr>
      <w:r w:rsidRPr="00E25935">
        <w:rPr>
          <w:rFonts w:ascii="Times New Roman" w:hAnsi="Times New Roman"/>
          <w:sz w:val="22"/>
          <w:szCs w:val="22"/>
        </w:rPr>
        <w:t>Request for New Minor</w:t>
      </w:r>
    </w:p>
    <w:p w:rsidR="00E25935" w:rsidRPr="00E25935" w:rsidRDefault="00E25935" w:rsidP="00E25935">
      <w:pPr>
        <w:pStyle w:val="ListParagraph"/>
        <w:ind w:left="2160"/>
        <w:rPr>
          <w:rFonts w:ascii="Times New Roman" w:hAnsi="Times New Roman"/>
          <w:sz w:val="22"/>
          <w:szCs w:val="22"/>
        </w:rPr>
      </w:pPr>
    </w:p>
    <w:p w:rsidR="00E25935" w:rsidRPr="00E02FEA" w:rsidRDefault="00E25935" w:rsidP="00E25935">
      <w:pPr>
        <w:pStyle w:val="ListParagraph"/>
        <w:numPr>
          <w:ilvl w:val="3"/>
          <w:numId w:val="2"/>
        </w:numPr>
        <w:ind w:hanging="720"/>
        <w:rPr>
          <w:rFonts w:ascii="Times New Roman" w:hAnsi="Times New Roman"/>
          <w:sz w:val="22"/>
          <w:szCs w:val="22"/>
          <w:u w:val="single"/>
        </w:rPr>
      </w:pPr>
      <w:r w:rsidRPr="00E25935">
        <w:rPr>
          <w:rFonts w:ascii="Times New Roman" w:hAnsi="Times New Roman"/>
          <w:sz w:val="22"/>
          <w:szCs w:val="22"/>
        </w:rPr>
        <w:t>Middle Level Science Teaching</w:t>
      </w:r>
    </w:p>
    <w:p w:rsidR="00E02FEA" w:rsidRDefault="00E02FEA" w:rsidP="00E02FEA">
      <w:pPr>
        <w:pStyle w:val="ListParagraph"/>
        <w:ind w:left="2880"/>
        <w:rPr>
          <w:rFonts w:ascii="Times New Roman" w:hAnsi="Times New Roman"/>
          <w:sz w:val="22"/>
          <w:szCs w:val="22"/>
        </w:rPr>
      </w:pPr>
    </w:p>
    <w:p w:rsidR="00E02FEA" w:rsidRDefault="00E02FEA" w:rsidP="00E02FEA">
      <w:pPr>
        <w:pStyle w:val="ListParagraph"/>
        <w:ind w:left="2880"/>
        <w:rPr>
          <w:rFonts w:ascii="Times New Roman" w:hAnsi="Times New Roman"/>
          <w:sz w:val="22"/>
          <w:szCs w:val="22"/>
        </w:rPr>
      </w:pPr>
      <w:r>
        <w:rPr>
          <w:rFonts w:ascii="Times New Roman" w:hAnsi="Times New Roman"/>
          <w:b/>
          <w:sz w:val="22"/>
          <w:szCs w:val="22"/>
        </w:rPr>
        <w:t>Motion:</w:t>
      </w:r>
      <w:r>
        <w:rPr>
          <w:rFonts w:ascii="Times New Roman" w:hAnsi="Times New Roman"/>
          <w:sz w:val="22"/>
          <w:szCs w:val="22"/>
        </w:rPr>
        <w:t xml:space="preserve"> To approve Middle Level Science Teaching minor (McNabb/Wolff)</w:t>
      </w:r>
    </w:p>
    <w:p w:rsidR="00E02FEA" w:rsidRDefault="00E02FEA" w:rsidP="00E02FEA">
      <w:pPr>
        <w:pStyle w:val="ListParagraph"/>
        <w:ind w:left="2880"/>
        <w:rPr>
          <w:rFonts w:ascii="Times New Roman" w:hAnsi="Times New Roman"/>
          <w:sz w:val="22"/>
          <w:szCs w:val="22"/>
        </w:rPr>
      </w:pPr>
    </w:p>
    <w:p w:rsidR="00E02FEA" w:rsidRDefault="00E02FEA" w:rsidP="00E02FEA">
      <w:pPr>
        <w:pStyle w:val="ListParagraph"/>
        <w:ind w:left="2880"/>
        <w:rPr>
          <w:rFonts w:ascii="Times New Roman" w:hAnsi="Times New Roman"/>
          <w:b/>
          <w:sz w:val="22"/>
          <w:szCs w:val="22"/>
        </w:rPr>
      </w:pPr>
      <w:r>
        <w:rPr>
          <w:rFonts w:ascii="Times New Roman" w:hAnsi="Times New Roman"/>
          <w:b/>
          <w:sz w:val="22"/>
          <w:szCs w:val="22"/>
        </w:rPr>
        <w:t>MOTION APPROVED 9 YES – 0 NO – 0 AB</w:t>
      </w:r>
    </w:p>
    <w:p w:rsidR="00E25935" w:rsidRPr="00E25935" w:rsidRDefault="00E25935" w:rsidP="00E25935">
      <w:pPr>
        <w:pStyle w:val="ListParagraph"/>
        <w:ind w:left="2880"/>
        <w:rPr>
          <w:rFonts w:ascii="Times New Roman" w:hAnsi="Times New Roman"/>
          <w:sz w:val="22"/>
          <w:szCs w:val="22"/>
          <w:u w:val="single"/>
        </w:rPr>
      </w:pPr>
    </w:p>
    <w:p w:rsidR="00E25935" w:rsidRPr="00094E6C" w:rsidRDefault="00E25935" w:rsidP="00E25935">
      <w:pPr>
        <w:pStyle w:val="ListParagraph"/>
        <w:numPr>
          <w:ilvl w:val="1"/>
          <w:numId w:val="2"/>
        </w:numPr>
        <w:ind w:hanging="720"/>
        <w:rPr>
          <w:rFonts w:ascii="Times New Roman" w:hAnsi="Times New Roman"/>
          <w:sz w:val="22"/>
          <w:szCs w:val="22"/>
          <w:u w:val="single"/>
        </w:rPr>
      </w:pPr>
      <w:r w:rsidRPr="00094E6C">
        <w:rPr>
          <w:rFonts w:ascii="Times New Roman" w:hAnsi="Times New Roman"/>
          <w:sz w:val="22"/>
          <w:szCs w:val="22"/>
          <w:u w:val="single"/>
        </w:rPr>
        <w:t>Curricular Requests from the College of Business and Technology</w:t>
      </w:r>
    </w:p>
    <w:p w:rsidR="00E25935" w:rsidRPr="00E25935" w:rsidRDefault="00E25935" w:rsidP="00E25935">
      <w:pPr>
        <w:pStyle w:val="ListParagraph"/>
        <w:ind w:left="1440"/>
        <w:rPr>
          <w:rFonts w:ascii="Times New Roman" w:hAnsi="Times New Roman"/>
          <w:sz w:val="22"/>
          <w:szCs w:val="22"/>
          <w:u w:val="single"/>
        </w:rPr>
      </w:pPr>
    </w:p>
    <w:p w:rsidR="00E25935" w:rsidRPr="00E02FEA" w:rsidRDefault="00E25935" w:rsidP="00E25935">
      <w:pPr>
        <w:pStyle w:val="ListParagraph"/>
        <w:numPr>
          <w:ilvl w:val="2"/>
          <w:numId w:val="2"/>
        </w:numPr>
        <w:ind w:left="2250" w:hanging="810"/>
        <w:rPr>
          <w:rFonts w:ascii="Times New Roman" w:hAnsi="Times New Roman"/>
          <w:sz w:val="22"/>
          <w:szCs w:val="22"/>
          <w:u w:val="single"/>
        </w:rPr>
      </w:pPr>
      <w:r w:rsidRPr="00E25935">
        <w:rPr>
          <w:rFonts w:ascii="Times New Roman" w:hAnsi="Times New Roman"/>
          <w:sz w:val="22"/>
          <w:szCs w:val="22"/>
        </w:rPr>
        <w:t>Request for New Course</w:t>
      </w:r>
    </w:p>
    <w:p w:rsidR="00E02FEA" w:rsidRPr="00E25935" w:rsidRDefault="00E02FEA" w:rsidP="00E02FEA">
      <w:pPr>
        <w:pStyle w:val="ListParagraph"/>
        <w:ind w:left="2250"/>
        <w:rPr>
          <w:rFonts w:ascii="Times New Roman" w:hAnsi="Times New Roman"/>
          <w:sz w:val="22"/>
          <w:szCs w:val="22"/>
          <w:u w:val="single"/>
        </w:rPr>
      </w:pPr>
    </w:p>
    <w:p w:rsidR="00E25935" w:rsidRPr="00333DCC" w:rsidRDefault="00E25935" w:rsidP="00E25935">
      <w:pPr>
        <w:pStyle w:val="ListParagraph"/>
        <w:numPr>
          <w:ilvl w:val="3"/>
          <w:numId w:val="2"/>
        </w:numPr>
        <w:ind w:hanging="630"/>
        <w:rPr>
          <w:rFonts w:ascii="Times New Roman" w:hAnsi="Times New Roman"/>
          <w:sz w:val="22"/>
          <w:szCs w:val="22"/>
          <w:u w:val="single"/>
        </w:rPr>
      </w:pPr>
      <w:r w:rsidRPr="00E25935">
        <w:rPr>
          <w:rFonts w:ascii="Times New Roman" w:hAnsi="Times New Roman"/>
          <w:sz w:val="22"/>
          <w:szCs w:val="22"/>
        </w:rPr>
        <w:t xml:space="preserve">BAT 490, Business Core Assessment, </w:t>
      </w:r>
      <w:proofErr w:type="gramStart"/>
      <w:r w:rsidRPr="00E25935">
        <w:rPr>
          <w:rFonts w:ascii="Times New Roman" w:hAnsi="Times New Roman"/>
          <w:sz w:val="22"/>
          <w:szCs w:val="22"/>
        </w:rPr>
        <w:t xml:space="preserve">0 </w:t>
      </w:r>
      <w:proofErr w:type="spellStart"/>
      <w:r w:rsidRPr="00E25935">
        <w:rPr>
          <w:rFonts w:ascii="Times New Roman" w:hAnsi="Times New Roman"/>
          <w:sz w:val="22"/>
          <w:szCs w:val="22"/>
        </w:rPr>
        <w:t>s.h</w:t>
      </w:r>
      <w:proofErr w:type="spellEnd"/>
      <w:proofErr w:type="gramEnd"/>
      <w:r w:rsidRPr="00E25935">
        <w:rPr>
          <w:rFonts w:ascii="Times New Roman" w:hAnsi="Times New Roman"/>
          <w:sz w:val="22"/>
          <w:szCs w:val="22"/>
        </w:rPr>
        <w:t>.</w:t>
      </w:r>
    </w:p>
    <w:p w:rsidR="00333DCC" w:rsidRDefault="00333DCC" w:rsidP="00333DCC">
      <w:pPr>
        <w:pStyle w:val="ListParagraph"/>
        <w:ind w:left="2880"/>
        <w:rPr>
          <w:rFonts w:ascii="Times New Roman" w:hAnsi="Times New Roman"/>
          <w:sz w:val="22"/>
          <w:szCs w:val="22"/>
        </w:rPr>
      </w:pPr>
    </w:p>
    <w:p w:rsidR="00333DCC" w:rsidRDefault="00333DCC" w:rsidP="00333DCC">
      <w:pPr>
        <w:pStyle w:val="ListParagraph"/>
        <w:ind w:left="2880"/>
        <w:rPr>
          <w:rFonts w:ascii="Times New Roman" w:hAnsi="Times New Roman"/>
          <w:sz w:val="22"/>
          <w:szCs w:val="22"/>
        </w:rPr>
      </w:pPr>
      <w:r>
        <w:rPr>
          <w:rFonts w:ascii="Times New Roman" w:hAnsi="Times New Roman"/>
          <w:b/>
          <w:sz w:val="22"/>
          <w:szCs w:val="22"/>
        </w:rPr>
        <w:t>Motion:</w:t>
      </w:r>
      <w:r>
        <w:rPr>
          <w:rFonts w:ascii="Times New Roman" w:hAnsi="Times New Roman"/>
          <w:sz w:val="22"/>
          <w:szCs w:val="22"/>
        </w:rPr>
        <w:t xml:space="preserve"> To approve BAT 490 (McNabb/Zhao)</w:t>
      </w:r>
    </w:p>
    <w:p w:rsidR="00333DCC" w:rsidRDefault="00333DCC" w:rsidP="00333DCC">
      <w:pPr>
        <w:pStyle w:val="ListParagraph"/>
        <w:ind w:left="2880"/>
        <w:rPr>
          <w:rFonts w:ascii="Times New Roman" w:hAnsi="Times New Roman"/>
          <w:sz w:val="22"/>
          <w:szCs w:val="22"/>
        </w:rPr>
      </w:pPr>
    </w:p>
    <w:p w:rsidR="00333DCC" w:rsidRDefault="00333DCC" w:rsidP="00333DCC">
      <w:pPr>
        <w:pStyle w:val="ListParagraph"/>
        <w:ind w:left="2880"/>
        <w:rPr>
          <w:rFonts w:ascii="Times New Roman" w:hAnsi="Times New Roman"/>
          <w:sz w:val="22"/>
          <w:szCs w:val="22"/>
        </w:rPr>
      </w:pPr>
      <w:r>
        <w:rPr>
          <w:rFonts w:ascii="Times New Roman" w:hAnsi="Times New Roman"/>
          <w:sz w:val="22"/>
          <w:szCs w:val="22"/>
        </w:rPr>
        <w:t xml:space="preserve">Chairperson </w:t>
      </w:r>
      <w:proofErr w:type="spellStart"/>
      <w:r>
        <w:rPr>
          <w:rFonts w:ascii="Times New Roman" w:hAnsi="Times New Roman"/>
          <w:sz w:val="22"/>
          <w:szCs w:val="22"/>
        </w:rPr>
        <w:t>Bernards</w:t>
      </w:r>
      <w:proofErr w:type="spellEnd"/>
      <w:r>
        <w:rPr>
          <w:rFonts w:ascii="Times New Roman" w:hAnsi="Times New Roman"/>
          <w:sz w:val="22"/>
          <w:szCs w:val="22"/>
        </w:rPr>
        <w:t xml:space="preserve"> explained that assessment is something that every student needs and which is necessary for the College</w:t>
      </w:r>
      <w:r w:rsidR="0043399D">
        <w:rPr>
          <w:rFonts w:ascii="Times New Roman" w:hAnsi="Times New Roman"/>
          <w:sz w:val="22"/>
          <w:szCs w:val="22"/>
        </w:rPr>
        <w:t xml:space="preserve"> of Business and Technology</w:t>
      </w:r>
      <w:r>
        <w:rPr>
          <w:rFonts w:ascii="Times New Roman" w:hAnsi="Times New Roman"/>
          <w:sz w:val="22"/>
          <w:szCs w:val="22"/>
        </w:rPr>
        <w:t>’s accreditation, but the College found that few instructors were integrating it into their courses</w:t>
      </w:r>
      <w:r w:rsidR="0043399D">
        <w:rPr>
          <w:rFonts w:ascii="Times New Roman" w:hAnsi="Times New Roman"/>
          <w:sz w:val="22"/>
          <w:szCs w:val="22"/>
        </w:rPr>
        <w:t>. The College thinks</w:t>
      </w:r>
      <w:r>
        <w:rPr>
          <w:rFonts w:ascii="Times New Roman" w:hAnsi="Times New Roman"/>
          <w:sz w:val="22"/>
          <w:szCs w:val="22"/>
        </w:rPr>
        <w:t xml:space="preserve"> that adding a 0 </w:t>
      </w:r>
      <w:proofErr w:type="spellStart"/>
      <w:r>
        <w:rPr>
          <w:rFonts w:ascii="Times New Roman" w:hAnsi="Times New Roman"/>
          <w:sz w:val="22"/>
          <w:szCs w:val="22"/>
        </w:rPr>
        <w:t>s.h</w:t>
      </w:r>
      <w:proofErr w:type="spellEnd"/>
      <w:r>
        <w:rPr>
          <w:rFonts w:ascii="Times New Roman" w:hAnsi="Times New Roman"/>
          <w:sz w:val="22"/>
          <w:szCs w:val="22"/>
        </w:rPr>
        <w:t xml:space="preserve">. course would create a mechanism where students will have to complete the assessment portion of their specific disciplines or majors. Dr. McNabb asked whether students would take a 0 </w:t>
      </w:r>
      <w:proofErr w:type="spellStart"/>
      <w:r>
        <w:rPr>
          <w:rFonts w:ascii="Times New Roman" w:hAnsi="Times New Roman"/>
          <w:sz w:val="22"/>
          <w:szCs w:val="22"/>
        </w:rPr>
        <w:t>s.h</w:t>
      </w:r>
      <w:proofErr w:type="spellEnd"/>
      <w:r>
        <w:rPr>
          <w:rFonts w:ascii="Times New Roman" w:hAnsi="Times New Roman"/>
          <w:sz w:val="22"/>
          <w:szCs w:val="22"/>
        </w:rPr>
        <w:t xml:space="preserve">. course seriously. Economics and Decision Sciences professor Tara </w:t>
      </w:r>
      <w:proofErr w:type="spellStart"/>
      <w:r>
        <w:rPr>
          <w:rFonts w:ascii="Times New Roman" w:hAnsi="Times New Roman"/>
          <w:sz w:val="22"/>
          <w:szCs w:val="22"/>
        </w:rPr>
        <w:t>Westerhold</w:t>
      </w:r>
      <w:proofErr w:type="spellEnd"/>
      <w:r>
        <w:rPr>
          <w:rFonts w:ascii="Times New Roman" w:hAnsi="Times New Roman"/>
          <w:sz w:val="22"/>
          <w:szCs w:val="22"/>
        </w:rPr>
        <w:t xml:space="preserve"> explained that currently assessment is part of capstone courses but instructors are </w:t>
      </w:r>
      <w:r w:rsidR="0043399D">
        <w:rPr>
          <w:rFonts w:ascii="Times New Roman" w:hAnsi="Times New Roman"/>
          <w:sz w:val="22"/>
          <w:szCs w:val="22"/>
        </w:rPr>
        <w:t>neglecting to conduct</w:t>
      </w:r>
      <w:r>
        <w:rPr>
          <w:rFonts w:ascii="Times New Roman" w:hAnsi="Times New Roman"/>
          <w:sz w:val="22"/>
          <w:szCs w:val="22"/>
        </w:rPr>
        <w:t xml:space="preserve"> the assessment; BAT 490 will be graded S/U but with benchmarks that will have to be met. She added that if students do not meet the benchmarks, they will have to display the learning through other mechanisms. </w:t>
      </w:r>
    </w:p>
    <w:p w:rsidR="00333DCC" w:rsidRDefault="00333DCC" w:rsidP="00333DCC">
      <w:pPr>
        <w:pStyle w:val="ListParagraph"/>
        <w:ind w:left="2880"/>
        <w:rPr>
          <w:rFonts w:ascii="Times New Roman" w:hAnsi="Times New Roman"/>
          <w:sz w:val="22"/>
          <w:szCs w:val="22"/>
        </w:rPr>
      </w:pPr>
    </w:p>
    <w:p w:rsidR="00333DCC" w:rsidRDefault="00333DCC" w:rsidP="00333DCC">
      <w:pPr>
        <w:pStyle w:val="ListParagraph"/>
        <w:ind w:left="2880"/>
        <w:rPr>
          <w:rFonts w:ascii="Times New Roman" w:hAnsi="Times New Roman"/>
          <w:b/>
          <w:sz w:val="22"/>
          <w:szCs w:val="22"/>
        </w:rPr>
      </w:pPr>
      <w:r>
        <w:rPr>
          <w:rFonts w:ascii="Times New Roman" w:hAnsi="Times New Roman"/>
          <w:b/>
          <w:sz w:val="22"/>
          <w:szCs w:val="22"/>
        </w:rPr>
        <w:t>MOTION APPROVED 9 YES – 0 NO – 0 AB</w:t>
      </w:r>
    </w:p>
    <w:p w:rsidR="00E25935" w:rsidRPr="00E25935" w:rsidRDefault="00E25935" w:rsidP="00E25935">
      <w:pPr>
        <w:pStyle w:val="ListParagraph"/>
        <w:ind w:left="2880"/>
        <w:rPr>
          <w:rFonts w:ascii="Times New Roman" w:hAnsi="Times New Roman"/>
          <w:sz w:val="22"/>
          <w:szCs w:val="22"/>
          <w:u w:val="single"/>
        </w:rPr>
      </w:pPr>
    </w:p>
    <w:p w:rsidR="00E25935" w:rsidRPr="00E25935" w:rsidRDefault="00E25935" w:rsidP="00E25935">
      <w:pPr>
        <w:pStyle w:val="ListParagraph"/>
        <w:numPr>
          <w:ilvl w:val="2"/>
          <w:numId w:val="2"/>
        </w:numPr>
        <w:ind w:left="2250" w:hanging="810"/>
        <w:rPr>
          <w:rFonts w:ascii="Times New Roman" w:hAnsi="Times New Roman"/>
          <w:sz w:val="22"/>
          <w:szCs w:val="22"/>
          <w:u w:val="single"/>
        </w:rPr>
      </w:pPr>
      <w:r w:rsidRPr="00E25935">
        <w:rPr>
          <w:rFonts w:ascii="Times New Roman" w:hAnsi="Times New Roman"/>
          <w:sz w:val="22"/>
          <w:szCs w:val="22"/>
        </w:rPr>
        <w:t>Request for Change of Major</w:t>
      </w:r>
    </w:p>
    <w:p w:rsidR="00E25935" w:rsidRPr="00E25935" w:rsidRDefault="00E25935" w:rsidP="00E25935">
      <w:pPr>
        <w:pStyle w:val="ListParagraph"/>
        <w:ind w:left="2250"/>
        <w:rPr>
          <w:rFonts w:ascii="Times New Roman" w:hAnsi="Times New Roman"/>
          <w:sz w:val="22"/>
          <w:szCs w:val="22"/>
          <w:u w:val="single"/>
        </w:rPr>
      </w:pPr>
    </w:p>
    <w:p w:rsidR="00E25935" w:rsidRPr="00333DCC" w:rsidRDefault="00E25935" w:rsidP="00E25935">
      <w:pPr>
        <w:pStyle w:val="ListParagraph"/>
        <w:numPr>
          <w:ilvl w:val="3"/>
          <w:numId w:val="2"/>
        </w:numPr>
        <w:ind w:hanging="630"/>
        <w:rPr>
          <w:rFonts w:ascii="Times New Roman" w:hAnsi="Times New Roman"/>
          <w:sz w:val="22"/>
          <w:szCs w:val="22"/>
          <w:u w:val="single"/>
        </w:rPr>
      </w:pPr>
      <w:r w:rsidRPr="00E25935">
        <w:rPr>
          <w:rFonts w:ascii="Times New Roman" w:hAnsi="Times New Roman"/>
          <w:sz w:val="22"/>
          <w:szCs w:val="22"/>
        </w:rPr>
        <w:t>Bachelor of Business: Business Core</w:t>
      </w:r>
    </w:p>
    <w:p w:rsidR="00333DCC" w:rsidRDefault="00333DCC" w:rsidP="00333DCC">
      <w:pPr>
        <w:pStyle w:val="ListParagraph"/>
        <w:ind w:left="2880"/>
        <w:rPr>
          <w:rFonts w:ascii="Times New Roman" w:hAnsi="Times New Roman"/>
          <w:sz w:val="22"/>
          <w:szCs w:val="22"/>
        </w:rPr>
      </w:pPr>
    </w:p>
    <w:p w:rsidR="00333DCC" w:rsidRDefault="00333DCC" w:rsidP="00333DCC">
      <w:pPr>
        <w:pStyle w:val="ListParagraph"/>
        <w:ind w:left="2880"/>
        <w:rPr>
          <w:rFonts w:ascii="Times New Roman" w:hAnsi="Times New Roman"/>
          <w:sz w:val="22"/>
          <w:szCs w:val="22"/>
        </w:rPr>
      </w:pPr>
      <w:r>
        <w:rPr>
          <w:rFonts w:ascii="Times New Roman" w:hAnsi="Times New Roman"/>
          <w:b/>
          <w:sz w:val="22"/>
          <w:szCs w:val="22"/>
        </w:rPr>
        <w:t>Motion:</w:t>
      </w:r>
      <w:r>
        <w:rPr>
          <w:rFonts w:ascii="Times New Roman" w:hAnsi="Times New Roman"/>
          <w:sz w:val="22"/>
          <w:szCs w:val="22"/>
        </w:rPr>
        <w:t xml:space="preserve"> To approve change to Business Core (McNabb/Myers)</w:t>
      </w:r>
    </w:p>
    <w:p w:rsidR="00333DCC" w:rsidRDefault="00333DCC" w:rsidP="00333DCC">
      <w:pPr>
        <w:pStyle w:val="ListParagraph"/>
        <w:ind w:left="2880"/>
        <w:rPr>
          <w:rFonts w:ascii="Times New Roman" w:hAnsi="Times New Roman"/>
          <w:sz w:val="22"/>
          <w:szCs w:val="22"/>
        </w:rPr>
      </w:pPr>
    </w:p>
    <w:p w:rsidR="00333DCC" w:rsidRDefault="00333DCC" w:rsidP="00333DCC">
      <w:pPr>
        <w:pStyle w:val="ListParagraph"/>
        <w:ind w:left="2880"/>
        <w:rPr>
          <w:rFonts w:ascii="Times New Roman" w:hAnsi="Times New Roman"/>
          <w:sz w:val="22"/>
          <w:szCs w:val="22"/>
        </w:rPr>
      </w:pPr>
      <w:r>
        <w:rPr>
          <w:rFonts w:ascii="Times New Roman" w:hAnsi="Times New Roman"/>
          <w:sz w:val="22"/>
          <w:szCs w:val="22"/>
        </w:rPr>
        <w:t xml:space="preserve">Dr. </w:t>
      </w:r>
      <w:proofErr w:type="spellStart"/>
      <w:r>
        <w:rPr>
          <w:rFonts w:ascii="Times New Roman" w:hAnsi="Times New Roman"/>
          <w:sz w:val="22"/>
          <w:szCs w:val="22"/>
        </w:rPr>
        <w:t>Westerhold</w:t>
      </w:r>
      <w:proofErr w:type="spellEnd"/>
      <w:r>
        <w:rPr>
          <w:rFonts w:ascii="Times New Roman" w:hAnsi="Times New Roman"/>
          <w:sz w:val="22"/>
          <w:szCs w:val="22"/>
        </w:rPr>
        <w:t xml:space="preserve"> pointed out that this will add BAT 490 to the core but not change the semester hours. She added that the assessment will involve an exam and a case study. </w:t>
      </w:r>
    </w:p>
    <w:p w:rsidR="00333DCC" w:rsidRDefault="00333DCC" w:rsidP="00333DCC">
      <w:pPr>
        <w:pStyle w:val="ListParagraph"/>
        <w:ind w:left="2880"/>
        <w:rPr>
          <w:rFonts w:ascii="Times New Roman" w:hAnsi="Times New Roman"/>
          <w:sz w:val="22"/>
          <w:szCs w:val="22"/>
        </w:rPr>
      </w:pPr>
    </w:p>
    <w:p w:rsidR="00333DCC" w:rsidRDefault="00333DCC" w:rsidP="00333DCC">
      <w:pPr>
        <w:pStyle w:val="ListParagraph"/>
        <w:ind w:left="2880"/>
        <w:rPr>
          <w:rFonts w:ascii="Times New Roman" w:hAnsi="Times New Roman"/>
          <w:sz w:val="22"/>
          <w:szCs w:val="22"/>
        </w:rPr>
      </w:pPr>
      <w:r w:rsidRPr="00333DCC">
        <w:rPr>
          <w:rFonts w:ascii="Times New Roman" w:hAnsi="Times New Roman"/>
          <w:b/>
          <w:sz w:val="22"/>
          <w:szCs w:val="22"/>
        </w:rPr>
        <w:t>Change:</w:t>
      </w:r>
      <w:r>
        <w:rPr>
          <w:rFonts w:ascii="Times New Roman" w:hAnsi="Times New Roman"/>
          <w:sz w:val="22"/>
          <w:szCs w:val="22"/>
        </w:rPr>
        <w:t xml:space="preserve"> Specify BCOM 320 in list of core courses.</w:t>
      </w:r>
    </w:p>
    <w:p w:rsidR="00333DCC" w:rsidRDefault="00333DCC" w:rsidP="00333DCC">
      <w:pPr>
        <w:pStyle w:val="ListParagraph"/>
        <w:ind w:left="2880"/>
        <w:rPr>
          <w:rFonts w:ascii="Times New Roman" w:hAnsi="Times New Roman"/>
          <w:sz w:val="22"/>
          <w:szCs w:val="22"/>
        </w:rPr>
      </w:pPr>
    </w:p>
    <w:p w:rsidR="00333DCC" w:rsidRDefault="00333DCC" w:rsidP="00333DCC">
      <w:pPr>
        <w:pStyle w:val="ListParagraph"/>
        <w:ind w:left="2880"/>
        <w:rPr>
          <w:rFonts w:ascii="Times New Roman" w:hAnsi="Times New Roman"/>
          <w:b/>
          <w:sz w:val="22"/>
          <w:szCs w:val="22"/>
        </w:rPr>
      </w:pPr>
      <w:r>
        <w:rPr>
          <w:rFonts w:ascii="Times New Roman" w:hAnsi="Times New Roman"/>
          <w:b/>
          <w:sz w:val="22"/>
          <w:szCs w:val="22"/>
        </w:rPr>
        <w:t>MOTION APPROVED WITH CHANGE 9 YES – 0 NO – 0 AB</w:t>
      </w:r>
    </w:p>
    <w:p w:rsidR="00E25935" w:rsidRPr="00E25935" w:rsidRDefault="00E25935" w:rsidP="00E25935">
      <w:pPr>
        <w:pStyle w:val="ListParagraph"/>
        <w:ind w:left="2880"/>
        <w:rPr>
          <w:rFonts w:ascii="Times New Roman" w:hAnsi="Times New Roman"/>
          <w:sz w:val="22"/>
          <w:szCs w:val="22"/>
          <w:u w:val="single"/>
        </w:rPr>
      </w:pPr>
    </w:p>
    <w:p w:rsidR="00E25935" w:rsidRPr="00094E6C" w:rsidRDefault="00E25935" w:rsidP="00E25935">
      <w:pPr>
        <w:pStyle w:val="ListParagraph"/>
        <w:numPr>
          <w:ilvl w:val="1"/>
          <w:numId w:val="2"/>
        </w:numPr>
        <w:ind w:hanging="720"/>
        <w:rPr>
          <w:rFonts w:ascii="Times New Roman" w:hAnsi="Times New Roman"/>
          <w:sz w:val="22"/>
          <w:szCs w:val="22"/>
          <w:u w:val="single"/>
        </w:rPr>
      </w:pPr>
      <w:r w:rsidRPr="00094E6C">
        <w:rPr>
          <w:rFonts w:ascii="Times New Roman" w:hAnsi="Times New Roman"/>
          <w:sz w:val="22"/>
          <w:szCs w:val="22"/>
          <w:u w:val="single"/>
        </w:rPr>
        <w:t xml:space="preserve">Curricular </w:t>
      </w:r>
      <w:r w:rsidR="002D4BA5">
        <w:rPr>
          <w:rFonts w:ascii="Times New Roman" w:hAnsi="Times New Roman"/>
          <w:sz w:val="22"/>
          <w:szCs w:val="22"/>
          <w:u w:val="single"/>
        </w:rPr>
        <w:t>Requests</w:t>
      </w:r>
      <w:r w:rsidRPr="00094E6C">
        <w:rPr>
          <w:rFonts w:ascii="Times New Roman" w:hAnsi="Times New Roman"/>
          <w:sz w:val="22"/>
          <w:szCs w:val="22"/>
          <w:u w:val="single"/>
        </w:rPr>
        <w:t xml:space="preserve"> from the Department of Management and Marketing</w:t>
      </w:r>
    </w:p>
    <w:p w:rsidR="00E25935" w:rsidRPr="00E25935" w:rsidRDefault="00E25935" w:rsidP="00E25935">
      <w:pPr>
        <w:pStyle w:val="ListParagraph"/>
        <w:ind w:left="1440"/>
        <w:rPr>
          <w:rFonts w:ascii="Times New Roman" w:hAnsi="Times New Roman"/>
          <w:sz w:val="22"/>
          <w:szCs w:val="22"/>
          <w:u w:val="single"/>
        </w:rPr>
      </w:pPr>
    </w:p>
    <w:p w:rsidR="00E25935" w:rsidRPr="00333DCC" w:rsidRDefault="00E25935" w:rsidP="00E25935">
      <w:pPr>
        <w:pStyle w:val="ListParagraph"/>
        <w:numPr>
          <w:ilvl w:val="2"/>
          <w:numId w:val="2"/>
        </w:numPr>
        <w:ind w:left="2250" w:hanging="810"/>
        <w:rPr>
          <w:rFonts w:ascii="Times New Roman" w:hAnsi="Times New Roman"/>
          <w:sz w:val="22"/>
          <w:szCs w:val="22"/>
          <w:u w:val="single"/>
        </w:rPr>
      </w:pPr>
      <w:r w:rsidRPr="00E25935">
        <w:rPr>
          <w:rFonts w:ascii="Times New Roman" w:hAnsi="Times New Roman"/>
          <w:sz w:val="22"/>
          <w:szCs w:val="22"/>
        </w:rPr>
        <w:t>Request for Change in Prerequisites</w:t>
      </w:r>
    </w:p>
    <w:p w:rsidR="00333DCC" w:rsidRDefault="00333DCC" w:rsidP="00333DCC">
      <w:pPr>
        <w:pStyle w:val="ListParagraph"/>
        <w:ind w:left="2250"/>
        <w:rPr>
          <w:rFonts w:ascii="Times New Roman" w:hAnsi="Times New Roman"/>
          <w:sz w:val="22"/>
          <w:szCs w:val="22"/>
          <w:u w:val="single"/>
        </w:rPr>
      </w:pPr>
    </w:p>
    <w:p w:rsidR="00333DCC" w:rsidRPr="00333DCC" w:rsidRDefault="00333DCC" w:rsidP="00333DCC">
      <w:pPr>
        <w:pStyle w:val="ListParagraph"/>
        <w:ind w:left="2250"/>
        <w:rPr>
          <w:rFonts w:ascii="Times New Roman" w:hAnsi="Times New Roman"/>
          <w:sz w:val="22"/>
          <w:szCs w:val="22"/>
        </w:rPr>
      </w:pPr>
      <w:r>
        <w:rPr>
          <w:rFonts w:ascii="Times New Roman" w:hAnsi="Times New Roman"/>
          <w:sz w:val="22"/>
          <w:szCs w:val="22"/>
        </w:rPr>
        <w:t xml:space="preserve">MGT 490, </w:t>
      </w:r>
      <w:r w:rsidR="00FE368B">
        <w:rPr>
          <w:rFonts w:ascii="Times New Roman" w:hAnsi="Times New Roman"/>
          <w:sz w:val="22"/>
          <w:szCs w:val="22"/>
        </w:rPr>
        <w:t xml:space="preserve">Business Strategy, </w:t>
      </w:r>
      <w:proofErr w:type="gramStart"/>
      <w:r w:rsidR="00FE368B">
        <w:rPr>
          <w:rFonts w:ascii="Times New Roman" w:hAnsi="Times New Roman"/>
          <w:sz w:val="22"/>
          <w:szCs w:val="22"/>
        </w:rPr>
        <w:t xml:space="preserve">3 </w:t>
      </w:r>
      <w:proofErr w:type="spellStart"/>
      <w:r w:rsidR="00FE368B">
        <w:rPr>
          <w:rFonts w:ascii="Times New Roman" w:hAnsi="Times New Roman"/>
          <w:sz w:val="22"/>
          <w:szCs w:val="22"/>
        </w:rPr>
        <w:t>s.h</w:t>
      </w:r>
      <w:proofErr w:type="spellEnd"/>
      <w:proofErr w:type="gramEnd"/>
      <w:r w:rsidR="00FE368B">
        <w:rPr>
          <w:rFonts w:ascii="Times New Roman" w:hAnsi="Times New Roman"/>
          <w:sz w:val="22"/>
          <w:szCs w:val="22"/>
        </w:rPr>
        <w:t>.</w:t>
      </w:r>
    </w:p>
    <w:p w:rsidR="00E25935" w:rsidRPr="00E25935" w:rsidRDefault="00E25935" w:rsidP="00E25935">
      <w:pPr>
        <w:pStyle w:val="ListParagraph"/>
        <w:ind w:left="3600" w:hanging="1350"/>
        <w:rPr>
          <w:rFonts w:ascii="Times New Roman" w:hAnsi="Times New Roman"/>
          <w:sz w:val="22"/>
          <w:szCs w:val="22"/>
        </w:rPr>
      </w:pPr>
      <w:r w:rsidRPr="00E25935">
        <w:rPr>
          <w:rFonts w:ascii="Times New Roman" w:hAnsi="Times New Roman"/>
          <w:b/>
          <w:sz w:val="22"/>
          <w:szCs w:val="22"/>
        </w:rPr>
        <w:t>Current:</w:t>
      </w:r>
      <w:r w:rsidRPr="00E25935">
        <w:rPr>
          <w:rFonts w:ascii="Times New Roman" w:hAnsi="Times New Roman"/>
          <w:b/>
          <w:sz w:val="22"/>
          <w:szCs w:val="22"/>
        </w:rPr>
        <w:tab/>
      </w:r>
      <w:r w:rsidRPr="00E25935">
        <w:rPr>
          <w:rFonts w:ascii="Times New Roman" w:hAnsi="Times New Roman"/>
          <w:sz w:val="22"/>
          <w:szCs w:val="22"/>
        </w:rPr>
        <w:t xml:space="preserve">Senior business major; 12 </w:t>
      </w:r>
      <w:proofErr w:type="spellStart"/>
      <w:r w:rsidRPr="00E25935">
        <w:rPr>
          <w:rFonts w:ascii="Times New Roman" w:hAnsi="Times New Roman"/>
          <w:sz w:val="22"/>
          <w:szCs w:val="22"/>
        </w:rPr>
        <w:t>s.h</w:t>
      </w:r>
      <w:proofErr w:type="spellEnd"/>
      <w:r w:rsidRPr="00E25935">
        <w:rPr>
          <w:rFonts w:ascii="Times New Roman" w:hAnsi="Times New Roman"/>
          <w:sz w:val="22"/>
          <w:szCs w:val="22"/>
        </w:rPr>
        <w:t>. in major area; and FIN 311 or 331, MGT 349, and MKTG 327</w:t>
      </w:r>
    </w:p>
    <w:p w:rsidR="00E25935" w:rsidRPr="00E25935" w:rsidRDefault="00E25935" w:rsidP="00E25935">
      <w:pPr>
        <w:pStyle w:val="ListParagraph"/>
        <w:ind w:left="2250"/>
        <w:rPr>
          <w:rFonts w:ascii="Times New Roman" w:hAnsi="Times New Roman"/>
          <w:sz w:val="22"/>
          <w:szCs w:val="22"/>
        </w:rPr>
      </w:pPr>
    </w:p>
    <w:p w:rsidR="00E25935" w:rsidRDefault="00E25935" w:rsidP="00E25935">
      <w:pPr>
        <w:pStyle w:val="ListParagraph"/>
        <w:ind w:left="3600" w:hanging="1350"/>
        <w:rPr>
          <w:rFonts w:ascii="Times New Roman" w:hAnsi="Times New Roman"/>
          <w:sz w:val="22"/>
          <w:szCs w:val="22"/>
        </w:rPr>
      </w:pPr>
      <w:proofErr w:type="gramStart"/>
      <w:r w:rsidRPr="00E25935">
        <w:rPr>
          <w:rFonts w:ascii="Times New Roman" w:hAnsi="Times New Roman"/>
          <w:b/>
          <w:sz w:val="22"/>
          <w:szCs w:val="22"/>
        </w:rPr>
        <w:lastRenderedPageBreak/>
        <w:t>Proposed:</w:t>
      </w:r>
      <w:r w:rsidRPr="00E25935">
        <w:rPr>
          <w:rFonts w:ascii="Times New Roman" w:hAnsi="Times New Roman"/>
          <w:b/>
          <w:sz w:val="22"/>
          <w:szCs w:val="22"/>
        </w:rPr>
        <w:tab/>
      </w:r>
      <w:r w:rsidRPr="00E25935">
        <w:rPr>
          <w:rFonts w:ascii="Times New Roman" w:hAnsi="Times New Roman"/>
          <w:sz w:val="22"/>
          <w:szCs w:val="22"/>
        </w:rPr>
        <w:t xml:space="preserve">Senior business major; 12 </w:t>
      </w:r>
      <w:proofErr w:type="spellStart"/>
      <w:r w:rsidRPr="00E25935">
        <w:rPr>
          <w:rFonts w:ascii="Times New Roman" w:hAnsi="Times New Roman"/>
          <w:sz w:val="22"/>
          <w:szCs w:val="22"/>
        </w:rPr>
        <w:t>s.h</w:t>
      </w:r>
      <w:proofErr w:type="spellEnd"/>
      <w:r w:rsidRPr="00E25935">
        <w:rPr>
          <w:rFonts w:ascii="Times New Roman" w:hAnsi="Times New Roman"/>
          <w:sz w:val="22"/>
          <w:szCs w:val="22"/>
        </w:rPr>
        <w:t>. in major area; and FIN 311 or 331, MGT 349, and MKTG 327.</w:t>
      </w:r>
      <w:proofErr w:type="gramEnd"/>
      <w:r w:rsidRPr="00E25935">
        <w:rPr>
          <w:rFonts w:ascii="Times New Roman" w:hAnsi="Times New Roman"/>
          <w:sz w:val="22"/>
          <w:szCs w:val="22"/>
        </w:rPr>
        <w:t xml:space="preserve"> Corequisite: BAT 490</w:t>
      </w:r>
    </w:p>
    <w:p w:rsidR="00333DCC" w:rsidRDefault="00333DCC" w:rsidP="00E25935">
      <w:pPr>
        <w:pStyle w:val="ListParagraph"/>
        <w:ind w:left="3600" w:hanging="1350"/>
        <w:rPr>
          <w:rFonts w:ascii="Times New Roman" w:hAnsi="Times New Roman"/>
          <w:b/>
          <w:sz w:val="22"/>
          <w:szCs w:val="22"/>
          <w:u w:val="single"/>
        </w:rPr>
      </w:pPr>
    </w:p>
    <w:p w:rsidR="00333DCC" w:rsidRPr="00FE368B" w:rsidRDefault="00333DCC" w:rsidP="00FE368B">
      <w:pPr>
        <w:ind w:left="1440" w:firstLine="720"/>
        <w:rPr>
          <w:rFonts w:ascii="Times New Roman" w:hAnsi="Times New Roman"/>
          <w:sz w:val="22"/>
          <w:szCs w:val="22"/>
        </w:rPr>
      </w:pPr>
      <w:r w:rsidRPr="00FE368B">
        <w:rPr>
          <w:rFonts w:ascii="Times New Roman" w:hAnsi="Times New Roman"/>
          <w:b/>
          <w:sz w:val="22"/>
          <w:szCs w:val="22"/>
        </w:rPr>
        <w:t>Motion:</w:t>
      </w:r>
      <w:r w:rsidRPr="00FE368B">
        <w:rPr>
          <w:rFonts w:ascii="Times New Roman" w:hAnsi="Times New Roman"/>
          <w:sz w:val="22"/>
          <w:szCs w:val="22"/>
        </w:rPr>
        <w:t xml:space="preserve"> To approve MGT 490 (McNabb/Wolff)</w:t>
      </w:r>
    </w:p>
    <w:p w:rsidR="00333DCC" w:rsidRDefault="00333DCC" w:rsidP="00333DCC">
      <w:pPr>
        <w:pStyle w:val="ListParagraph"/>
        <w:ind w:left="2880"/>
        <w:rPr>
          <w:rFonts w:ascii="Times New Roman" w:hAnsi="Times New Roman"/>
          <w:sz w:val="22"/>
          <w:szCs w:val="22"/>
        </w:rPr>
      </w:pPr>
    </w:p>
    <w:p w:rsidR="00333DCC" w:rsidRPr="00FE368B" w:rsidRDefault="00333DCC" w:rsidP="00FE368B">
      <w:pPr>
        <w:ind w:left="1440" w:firstLine="720"/>
        <w:rPr>
          <w:rFonts w:ascii="Times New Roman" w:hAnsi="Times New Roman"/>
          <w:b/>
          <w:sz w:val="22"/>
          <w:szCs w:val="22"/>
        </w:rPr>
      </w:pPr>
      <w:r w:rsidRPr="00FE368B">
        <w:rPr>
          <w:rFonts w:ascii="Times New Roman" w:hAnsi="Times New Roman"/>
          <w:b/>
          <w:sz w:val="22"/>
          <w:szCs w:val="22"/>
        </w:rPr>
        <w:t>MOTION APPROVED 9 YES – 0 NO – 0 AB</w:t>
      </w:r>
    </w:p>
    <w:p w:rsidR="00E25935" w:rsidRPr="00E25935" w:rsidRDefault="00E25935" w:rsidP="00E25935">
      <w:pPr>
        <w:pStyle w:val="ListParagraph"/>
        <w:ind w:left="2880"/>
        <w:rPr>
          <w:rFonts w:ascii="Times New Roman" w:hAnsi="Times New Roman"/>
          <w:sz w:val="22"/>
          <w:szCs w:val="22"/>
          <w:u w:val="single"/>
        </w:rPr>
      </w:pPr>
    </w:p>
    <w:p w:rsidR="00E25935" w:rsidRPr="00E25935" w:rsidRDefault="00E25935" w:rsidP="00E25935">
      <w:pPr>
        <w:pStyle w:val="Header"/>
        <w:tabs>
          <w:tab w:val="clear" w:pos="4680"/>
          <w:tab w:val="clear" w:pos="9360"/>
        </w:tabs>
        <w:rPr>
          <w:rFonts w:ascii="Times New Roman" w:hAnsi="Times New Roman"/>
          <w:sz w:val="22"/>
          <w:szCs w:val="22"/>
        </w:rPr>
      </w:pPr>
      <w:r w:rsidRPr="00E25935">
        <w:rPr>
          <w:rFonts w:ascii="Times New Roman" w:hAnsi="Times New Roman"/>
          <w:sz w:val="22"/>
          <w:szCs w:val="22"/>
        </w:rPr>
        <w:t>VI.</w:t>
      </w:r>
      <w:r w:rsidRPr="00E25935">
        <w:rPr>
          <w:rFonts w:ascii="Times New Roman" w:hAnsi="Times New Roman"/>
          <w:sz w:val="22"/>
          <w:szCs w:val="22"/>
        </w:rPr>
        <w:tab/>
        <w:t>Provost’s Report</w:t>
      </w:r>
      <w:r w:rsidR="00FE368B">
        <w:rPr>
          <w:rFonts w:ascii="Times New Roman" w:hAnsi="Times New Roman"/>
          <w:sz w:val="22"/>
          <w:szCs w:val="22"/>
        </w:rPr>
        <w:t xml:space="preserve"> – None </w:t>
      </w:r>
    </w:p>
    <w:p w:rsidR="00E25935" w:rsidRPr="006F1FF9" w:rsidRDefault="00E25935" w:rsidP="00E25935">
      <w:pPr>
        <w:rPr>
          <w:rFonts w:ascii="Times New Roman" w:hAnsi="Times New Roman"/>
        </w:rPr>
      </w:pPr>
    </w:p>
    <w:p w:rsidR="003A529D" w:rsidRPr="00C1687F" w:rsidRDefault="003A529D" w:rsidP="003A529D">
      <w:pPr>
        <w:rPr>
          <w:rFonts w:ascii="Times New Roman" w:hAnsi="Times New Roman"/>
          <w:sz w:val="22"/>
          <w:szCs w:val="22"/>
        </w:rPr>
      </w:pPr>
      <w:r w:rsidRPr="00C1687F">
        <w:rPr>
          <w:rFonts w:ascii="Times New Roman" w:hAnsi="Times New Roman"/>
          <w:b/>
          <w:sz w:val="22"/>
          <w:szCs w:val="22"/>
        </w:rPr>
        <w:t>Motion:</w:t>
      </w:r>
      <w:r w:rsidR="008D1AD9" w:rsidRPr="00C1687F">
        <w:rPr>
          <w:rFonts w:ascii="Times New Roman" w:hAnsi="Times New Roman"/>
          <w:sz w:val="22"/>
          <w:szCs w:val="22"/>
        </w:rPr>
        <w:t xml:space="preserve"> To adjourn (</w:t>
      </w:r>
      <w:r w:rsidR="00E90869">
        <w:rPr>
          <w:rFonts w:ascii="Times New Roman" w:hAnsi="Times New Roman"/>
          <w:sz w:val="22"/>
          <w:szCs w:val="22"/>
        </w:rPr>
        <w:t>McNabb</w:t>
      </w:r>
      <w:r w:rsidRPr="00C1687F">
        <w:rPr>
          <w:rFonts w:ascii="Times New Roman" w:hAnsi="Times New Roman"/>
          <w:sz w:val="22"/>
          <w:szCs w:val="22"/>
        </w:rPr>
        <w:t>)</w:t>
      </w:r>
    </w:p>
    <w:p w:rsidR="003A529D" w:rsidRPr="00C1687F" w:rsidRDefault="003A529D" w:rsidP="003A529D">
      <w:pPr>
        <w:pStyle w:val="ListParagraph"/>
        <w:rPr>
          <w:rFonts w:ascii="Times New Roman" w:hAnsi="Times New Roman"/>
          <w:sz w:val="22"/>
          <w:szCs w:val="22"/>
        </w:rPr>
      </w:pPr>
    </w:p>
    <w:p w:rsidR="003A529D" w:rsidRPr="00C1687F" w:rsidRDefault="003A529D" w:rsidP="003A529D">
      <w:pPr>
        <w:rPr>
          <w:rFonts w:ascii="Times New Roman" w:hAnsi="Times New Roman"/>
          <w:sz w:val="22"/>
          <w:szCs w:val="22"/>
        </w:rPr>
      </w:pPr>
      <w:r w:rsidRPr="00C1687F">
        <w:rPr>
          <w:rFonts w:ascii="Times New Roman" w:hAnsi="Times New Roman"/>
          <w:sz w:val="22"/>
          <w:szCs w:val="22"/>
        </w:rPr>
        <w:t xml:space="preserve">The Council adjourned at </w:t>
      </w:r>
      <w:r w:rsidR="00FE368B">
        <w:rPr>
          <w:rFonts w:ascii="Times New Roman" w:hAnsi="Times New Roman"/>
          <w:sz w:val="22"/>
          <w:szCs w:val="22"/>
        </w:rPr>
        <w:t>6:05</w:t>
      </w:r>
      <w:r w:rsidRPr="00C1687F">
        <w:rPr>
          <w:rFonts w:ascii="Times New Roman" w:hAnsi="Times New Roman"/>
          <w:sz w:val="22"/>
          <w:szCs w:val="22"/>
        </w:rPr>
        <w:t xml:space="preserve"> p.m.</w:t>
      </w:r>
    </w:p>
    <w:p w:rsidR="008D1AD9" w:rsidRPr="00C1687F" w:rsidRDefault="003A529D" w:rsidP="003A529D">
      <w:pPr>
        <w:pStyle w:val="ListParagraph"/>
        <w:rPr>
          <w:rFonts w:ascii="Times New Roman" w:hAnsi="Times New Roman"/>
          <w:sz w:val="22"/>
          <w:szCs w:val="22"/>
        </w:rPr>
      </w:pPr>
      <w:r w:rsidRPr="00C1687F">
        <w:rPr>
          <w:rFonts w:ascii="Times New Roman" w:hAnsi="Times New Roman"/>
          <w:sz w:val="22"/>
          <w:szCs w:val="22"/>
        </w:rPr>
        <w:tab/>
      </w:r>
      <w:r w:rsidRPr="00C1687F">
        <w:rPr>
          <w:rFonts w:ascii="Times New Roman" w:hAnsi="Times New Roman"/>
          <w:sz w:val="22"/>
          <w:szCs w:val="22"/>
        </w:rPr>
        <w:tab/>
      </w:r>
      <w:r w:rsidRPr="00C1687F">
        <w:rPr>
          <w:rFonts w:ascii="Times New Roman" w:hAnsi="Times New Roman"/>
          <w:sz w:val="22"/>
          <w:szCs w:val="22"/>
        </w:rPr>
        <w:tab/>
      </w:r>
      <w:r w:rsidRPr="00C1687F">
        <w:rPr>
          <w:rFonts w:ascii="Times New Roman" w:hAnsi="Times New Roman"/>
          <w:sz w:val="22"/>
          <w:szCs w:val="22"/>
        </w:rPr>
        <w:tab/>
      </w:r>
    </w:p>
    <w:p w:rsidR="003A529D" w:rsidRPr="00C1687F" w:rsidRDefault="003A529D" w:rsidP="008D1AD9">
      <w:pPr>
        <w:pStyle w:val="ListParagraph"/>
        <w:ind w:left="2880" w:firstLine="720"/>
        <w:rPr>
          <w:rFonts w:ascii="Times New Roman" w:hAnsi="Times New Roman"/>
          <w:sz w:val="22"/>
          <w:szCs w:val="22"/>
        </w:rPr>
      </w:pPr>
      <w:r w:rsidRPr="00C1687F">
        <w:rPr>
          <w:rFonts w:ascii="Times New Roman" w:hAnsi="Times New Roman"/>
          <w:sz w:val="22"/>
          <w:szCs w:val="22"/>
        </w:rPr>
        <w:t>Kat Myers, CCPI Secretary</w:t>
      </w:r>
    </w:p>
    <w:p w:rsidR="003A529D" w:rsidRPr="00C1687F" w:rsidRDefault="003A529D" w:rsidP="003A529D">
      <w:pPr>
        <w:pStyle w:val="ListParagraph"/>
        <w:rPr>
          <w:rFonts w:ascii="Times New Roman" w:hAnsi="Times New Roman"/>
          <w:sz w:val="22"/>
          <w:szCs w:val="22"/>
        </w:rPr>
      </w:pPr>
      <w:r w:rsidRPr="00C1687F">
        <w:rPr>
          <w:rFonts w:ascii="Times New Roman" w:hAnsi="Times New Roman"/>
          <w:sz w:val="22"/>
          <w:szCs w:val="22"/>
        </w:rPr>
        <w:tab/>
      </w:r>
      <w:r w:rsidRPr="00C1687F">
        <w:rPr>
          <w:rFonts w:ascii="Times New Roman" w:hAnsi="Times New Roman"/>
          <w:sz w:val="22"/>
          <w:szCs w:val="22"/>
        </w:rPr>
        <w:tab/>
      </w:r>
      <w:r w:rsidRPr="00C1687F">
        <w:rPr>
          <w:rFonts w:ascii="Times New Roman" w:hAnsi="Times New Roman"/>
          <w:sz w:val="22"/>
          <w:szCs w:val="22"/>
        </w:rPr>
        <w:tab/>
      </w:r>
      <w:r w:rsidRPr="00C1687F">
        <w:rPr>
          <w:rFonts w:ascii="Times New Roman" w:hAnsi="Times New Roman"/>
          <w:sz w:val="22"/>
          <w:szCs w:val="22"/>
        </w:rPr>
        <w:tab/>
      </w:r>
      <w:r w:rsidRPr="00C1687F">
        <w:rPr>
          <w:rFonts w:ascii="Times New Roman" w:hAnsi="Times New Roman"/>
          <w:sz w:val="22"/>
          <w:szCs w:val="22"/>
        </w:rPr>
        <w:tab/>
      </w:r>
      <w:r w:rsidRPr="00C1687F">
        <w:rPr>
          <w:rFonts w:ascii="Times New Roman" w:hAnsi="Times New Roman"/>
          <w:sz w:val="22"/>
          <w:szCs w:val="22"/>
        </w:rPr>
        <w:tab/>
      </w:r>
    </w:p>
    <w:p w:rsidR="009B711A" w:rsidRPr="00C1687F" w:rsidRDefault="003A529D">
      <w:pPr>
        <w:rPr>
          <w:sz w:val="22"/>
          <w:szCs w:val="22"/>
        </w:rPr>
      </w:pPr>
      <w:r w:rsidRPr="00C1687F">
        <w:rPr>
          <w:rFonts w:ascii="Times New Roman" w:hAnsi="Times New Roman"/>
          <w:sz w:val="22"/>
          <w:szCs w:val="22"/>
        </w:rPr>
        <w:tab/>
      </w:r>
      <w:r w:rsidRPr="00C1687F">
        <w:rPr>
          <w:rFonts w:ascii="Times New Roman" w:hAnsi="Times New Roman"/>
          <w:sz w:val="22"/>
          <w:szCs w:val="22"/>
        </w:rPr>
        <w:tab/>
      </w:r>
      <w:r w:rsidRPr="00C1687F">
        <w:rPr>
          <w:rFonts w:ascii="Times New Roman" w:hAnsi="Times New Roman"/>
          <w:sz w:val="22"/>
          <w:szCs w:val="22"/>
        </w:rPr>
        <w:tab/>
      </w:r>
      <w:r w:rsidRPr="00C1687F">
        <w:rPr>
          <w:rFonts w:ascii="Times New Roman" w:hAnsi="Times New Roman"/>
          <w:sz w:val="22"/>
          <w:szCs w:val="22"/>
        </w:rPr>
        <w:tab/>
      </w:r>
      <w:r w:rsidRPr="00C1687F">
        <w:rPr>
          <w:rFonts w:ascii="Times New Roman" w:hAnsi="Times New Roman"/>
          <w:sz w:val="22"/>
          <w:szCs w:val="22"/>
        </w:rPr>
        <w:tab/>
        <w:t>Annette Hamm, Faculty Senate Office Manager and Recording Secretary</w:t>
      </w:r>
    </w:p>
    <w:sectPr w:rsidR="009B711A" w:rsidRPr="00C1687F" w:rsidSect="00775A77">
      <w:footerReference w:type="default" r:id="rId9"/>
      <w:pgSz w:w="12240" w:h="15840"/>
      <w:pgMar w:top="540" w:right="1080" w:bottom="450" w:left="990" w:header="27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84D" w:rsidRDefault="00BE084D" w:rsidP="001D40BC">
      <w:r>
        <w:separator/>
      </w:r>
    </w:p>
  </w:endnote>
  <w:endnote w:type="continuationSeparator" w:id="0">
    <w:p w:rsidR="00BE084D" w:rsidRDefault="00BE084D" w:rsidP="001D4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653372"/>
      <w:docPartObj>
        <w:docPartGallery w:val="Page Numbers (Bottom of Page)"/>
        <w:docPartUnique/>
      </w:docPartObj>
    </w:sdtPr>
    <w:sdtEndPr>
      <w:rPr>
        <w:noProof/>
      </w:rPr>
    </w:sdtEndPr>
    <w:sdtContent>
      <w:p w:rsidR="00775A77" w:rsidRDefault="00775A77">
        <w:pPr>
          <w:pStyle w:val="Footer"/>
          <w:jc w:val="center"/>
        </w:pPr>
        <w:r>
          <w:fldChar w:fldCharType="begin"/>
        </w:r>
        <w:r>
          <w:instrText xml:space="preserve"> PAGE   \* MERGEFORMAT </w:instrText>
        </w:r>
        <w:r>
          <w:fldChar w:fldCharType="separate"/>
        </w:r>
        <w:r w:rsidR="006637E0">
          <w:rPr>
            <w:noProof/>
          </w:rPr>
          <w:t>11</w:t>
        </w:r>
        <w:r>
          <w:rPr>
            <w:noProof/>
          </w:rPr>
          <w:fldChar w:fldCharType="end"/>
        </w:r>
      </w:p>
    </w:sdtContent>
  </w:sdt>
  <w:p w:rsidR="00960B1D" w:rsidRPr="001C44BC" w:rsidRDefault="00960B1D" w:rsidP="001C44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84D" w:rsidRDefault="00BE084D" w:rsidP="001D40BC">
      <w:r>
        <w:separator/>
      </w:r>
    </w:p>
  </w:footnote>
  <w:footnote w:type="continuationSeparator" w:id="0">
    <w:p w:rsidR="00BE084D" w:rsidRDefault="00BE084D" w:rsidP="001D4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F5AEC"/>
    <w:multiLevelType w:val="hybridMultilevel"/>
    <w:tmpl w:val="A4C25A0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1C86732C"/>
    <w:multiLevelType w:val="hybridMultilevel"/>
    <w:tmpl w:val="7B362C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2260087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26B659E4"/>
    <w:multiLevelType w:val="hybridMultilevel"/>
    <w:tmpl w:val="7410F97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28A446ED"/>
    <w:multiLevelType w:val="hybridMultilevel"/>
    <w:tmpl w:val="9092B1E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2DF60502"/>
    <w:multiLevelType w:val="hybridMultilevel"/>
    <w:tmpl w:val="8D36D5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319323CD"/>
    <w:multiLevelType w:val="hybridMultilevel"/>
    <w:tmpl w:val="349491E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3DFE6C65"/>
    <w:multiLevelType w:val="hybridMultilevel"/>
    <w:tmpl w:val="C8A4BCBC"/>
    <w:lvl w:ilvl="0" w:tplc="04090013">
      <w:start w:val="1"/>
      <w:numFmt w:val="upperRoman"/>
      <w:lvlText w:val="%1."/>
      <w:lvlJc w:val="right"/>
      <w:pPr>
        <w:ind w:left="720" w:hanging="360"/>
      </w:pPr>
    </w:lvl>
    <w:lvl w:ilvl="1" w:tplc="E86613F0">
      <w:start w:val="1"/>
      <w:numFmt w:val="upperLetter"/>
      <w:lvlText w:val="%2."/>
      <w:lvlJc w:val="left"/>
      <w:pPr>
        <w:ind w:left="1440" w:hanging="360"/>
      </w:pPr>
      <w:rPr>
        <w:rFonts w:ascii="Times New Roman" w:hAnsi="Times New Roman" w:cs="Times New Roman" w:hint="default"/>
        <w:b w:val="0"/>
      </w:rPr>
    </w:lvl>
    <w:lvl w:ilvl="2" w:tplc="B5DA0A10">
      <w:start w:val="1"/>
      <w:numFmt w:val="decimal"/>
      <w:lvlText w:val="%3."/>
      <w:lvlJc w:val="left"/>
      <w:pPr>
        <w:ind w:left="2160" w:hanging="180"/>
      </w:pPr>
      <w:rPr>
        <w:b w:val="0"/>
      </w:rPr>
    </w:lvl>
    <w:lvl w:ilvl="3" w:tplc="A0DEF03C">
      <w:start w:val="1"/>
      <w:numFmt w:val="lowerLetter"/>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5C4047"/>
    <w:multiLevelType w:val="hybridMultilevel"/>
    <w:tmpl w:val="2460016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474140BC"/>
    <w:multiLevelType w:val="hybridMultilevel"/>
    <w:tmpl w:val="6838C1B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68EA2B50"/>
    <w:multiLevelType w:val="hybridMultilevel"/>
    <w:tmpl w:val="B55AF4F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73BB28FA"/>
    <w:multiLevelType w:val="hybridMultilevel"/>
    <w:tmpl w:val="8854A5C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2"/>
  </w:num>
  <w:num w:numId="2">
    <w:abstractNumId w:val="7"/>
  </w:num>
  <w:num w:numId="3">
    <w:abstractNumId w:val="11"/>
  </w:num>
  <w:num w:numId="4">
    <w:abstractNumId w:val="9"/>
  </w:num>
  <w:num w:numId="5">
    <w:abstractNumId w:val="10"/>
  </w:num>
  <w:num w:numId="6">
    <w:abstractNumId w:val="5"/>
  </w:num>
  <w:num w:numId="7">
    <w:abstractNumId w:val="4"/>
  </w:num>
  <w:num w:numId="8">
    <w:abstractNumId w:val="3"/>
  </w:num>
  <w:num w:numId="9">
    <w:abstractNumId w:val="8"/>
  </w:num>
  <w:num w:numId="10">
    <w:abstractNumId w:val="0"/>
  </w:num>
  <w:num w:numId="11">
    <w:abstractNumId w:val="6"/>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11A"/>
    <w:rsid w:val="00006D10"/>
    <w:rsid w:val="00006F33"/>
    <w:rsid w:val="00007E4F"/>
    <w:rsid w:val="000105C6"/>
    <w:rsid w:val="00010C8B"/>
    <w:rsid w:val="00012D08"/>
    <w:rsid w:val="00014497"/>
    <w:rsid w:val="00024DAF"/>
    <w:rsid w:val="00026076"/>
    <w:rsid w:val="00031027"/>
    <w:rsid w:val="00036756"/>
    <w:rsid w:val="00037BA9"/>
    <w:rsid w:val="00037E58"/>
    <w:rsid w:val="000414FD"/>
    <w:rsid w:val="00041B4E"/>
    <w:rsid w:val="00042A14"/>
    <w:rsid w:val="00043B00"/>
    <w:rsid w:val="000455C2"/>
    <w:rsid w:val="000465D9"/>
    <w:rsid w:val="000466EC"/>
    <w:rsid w:val="00053252"/>
    <w:rsid w:val="00054272"/>
    <w:rsid w:val="00060531"/>
    <w:rsid w:val="0006175A"/>
    <w:rsid w:val="00062CD8"/>
    <w:rsid w:val="00064859"/>
    <w:rsid w:val="00071688"/>
    <w:rsid w:val="00073123"/>
    <w:rsid w:val="00077CFB"/>
    <w:rsid w:val="000801C5"/>
    <w:rsid w:val="00090C4F"/>
    <w:rsid w:val="000920A2"/>
    <w:rsid w:val="00093C83"/>
    <w:rsid w:val="00094A13"/>
    <w:rsid w:val="00094E6C"/>
    <w:rsid w:val="0009573C"/>
    <w:rsid w:val="000A37F4"/>
    <w:rsid w:val="000A427C"/>
    <w:rsid w:val="000A4574"/>
    <w:rsid w:val="000A5E39"/>
    <w:rsid w:val="000B03F2"/>
    <w:rsid w:val="000C087D"/>
    <w:rsid w:val="000C22FE"/>
    <w:rsid w:val="000C561F"/>
    <w:rsid w:val="000C571A"/>
    <w:rsid w:val="000C7028"/>
    <w:rsid w:val="000D0EFA"/>
    <w:rsid w:val="000D17C4"/>
    <w:rsid w:val="000D2D86"/>
    <w:rsid w:val="000D317A"/>
    <w:rsid w:val="000D64F5"/>
    <w:rsid w:val="000D6565"/>
    <w:rsid w:val="000F2300"/>
    <w:rsid w:val="000F2D5C"/>
    <w:rsid w:val="000F4EA0"/>
    <w:rsid w:val="000F4FA3"/>
    <w:rsid w:val="000F63B5"/>
    <w:rsid w:val="00104074"/>
    <w:rsid w:val="001054A7"/>
    <w:rsid w:val="00106F0F"/>
    <w:rsid w:val="001071CB"/>
    <w:rsid w:val="00107651"/>
    <w:rsid w:val="0011314A"/>
    <w:rsid w:val="001200AB"/>
    <w:rsid w:val="00120C49"/>
    <w:rsid w:val="0012338E"/>
    <w:rsid w:val="0012480A"/>
    <w:rsid w:val="0012782F"/>
    <w:rsid w:val="00136330"/>
    <w:rsid w:val="0014005D"/>
    <w:rsid w:val="00142FA4"/>
    <w:rsid w:val="00150F87"/>
    <w:rsid w:val="001513FA"/>
    <w:rsid w:val="0015461E"/>
    <w:rsid w:val="00156B09"/>
    <w:rsid w:val="00160238"/>
    <w:rsid w:val="00161135"/>
    <w:rsid w:val="001619E2"/>
    <w:rsid w:val="00162800"/>
    <w:rsid w:val="00163EA7"/>
    <w:rsid w:val="0016503D"/>
    <w:rsid w:val="00172643"/>
    <w:rsid w:val="001735A5"/>
    <w:rsid w:val="001760B9"/>
    <w:rsid w:val="0017664B"/>
    <w:rsid w:val="00177BF8"/>
    <w:rsid w:val="0018002A"/>
    <w:rsid w:val="0019174E"/>
    <w:rsid w:val="001925A9"/>
    <w:rsid w:val="00195447"/>
    <w:rsid w:val="001A1B7B"/>
    <w:rsid w:val="001A2DDA"/>
    <w:rsid w:val="001A5337"/>
    <w:rsid w:val="001B2FAA"/>
    <w:rsid w:val="001B3D94"/>
    <w:rsid w:val="001B79E5"/>
    <w:rsid w:val="001C44BC"/>
    <w:rsid w:val="001D022D"/>
    <w:rsid w:val="001D04AD"/>
    <w:rsid w:val="001D04D3"/>
    <w:rsid w:val="001D2FAA"/>
    <w:rsid w:val="001D40BC"/>
    <w:rsid w:val="001D5713"/>
    <w:rsid w:val="001F405A"/>
    <w:rsid w:val="001F5897"/>
    <w:rsid w:val="001F5B19"/>
    <w:rsid w:val="001F7901"/>
    <w:rsid w:val="001F7FBD"/>
    <w:rsid w:val="00201E36"/>
    <w:rsid w:val="00203070"/>
    <w:rsid w:val="002030D6"/>
    <w:rsid w:val="00203FC4"/>
    <w:rsid w:val="002043DF"/>
    <w:rsid w:val="00206585"/>
    <w:rsid w:val="00211EFF"/>
    <w:rsid w:val="00213879"/>
    <w:rsid w:val="00214190"/>
    <w:rsid w:val="0021506C"/>
    <w:rsid w:val="00216031"/>
    <w:rsid w:val="0022118C"/>
    <w:rsid w:val="00221B34"/>
    <w:rsid w:val="00226181"/>
    <w:rsid w:val="002278A4"/>
    <w:rsid w:val="002303B7"/>
    <w:rsid w:val="002314A2"/>
    <w:rsid w:val="00243D96"/>
    <w:rsid w:val="00250D94"/>
    <w:rsid w:val="00252CBC"/>
    <w:rsid w:val="002605D1"/>
    <w:rsid w:val="00262553"/>
    <w:rsid w:val="00262ECE"/>
    <w:rsid w:val="00263B5D"/>
    <w:rsid w:val="00264239"/>
    <w:rsid w:val="00264975"/>
    <w:rsid w:val="002743CA"/>
    <w:rsid w:val="002757C0"/>
    <w:rsid w:val="0027659A"/>
    <w:rsid w:val="002856E1"/>
    <w:rsid w:val="00292022"/>
    <w:rsid w:val="0029536B"/>
    <w:rsid w:val="002A7350"/>
    <w:rsid w:val="002B1962"/>
    <w:rsid w:val="002B7BA7"/>
    <w:rsid w:val="002C0BBF"/>
    <w:rsid w:val="002C21DF"/>
    <w:rsid w:val="002D259C"/>
    <w:rsid w:val="002D4BA5"/>
    <w:rsid w:val="002D53E4"/>
    <w:rsid w:val="002E1432"/>
    <w:rsid w:val="002E26B0"/>
    <w:rsid w:val="002E58CA"/>
    <w:rsid w:val="002E6B68"/>
    <w:rsid w:val="002F02CC"/>
    <w:rsid w:val="002F0C58"/>
    <w:rsid w:val="002F0D3A"/>
    <w:rsid w:val="002F21C3"/>
    <w:rsid w:val="002F26A6"/>
    <w:rsid w:val="002F2A2E"/>
    <w:rsid w:val="002F3F76"/>
    <w:rsid w:val="002F7A06"/>
    <w:rsid w:val="00301717"/>
    <w:rsid w:val="0030395D"/>
    <w:rsid w:val="00303D8E"/>
    <w:rsid w:val="003057E9"/>
    <w:rsid w:val="003078B5"/>
    <w:rsid w:val="00310E75"/>
    <w:rsid w:val="00310F3C"/>
    <w:rsid w:val="00311006"/>
    <w:rsid w:val="003131CE"/>
    <w:rsid w:val="00313D02"/>
    <w:rsid w:val="0031488B"/>
    <w:rsid w:val="00314A66"/>
    <w:rsid w:val="00316B24"/>
    <w:rsid w:val="0032493A"/>
    <w:rsid w:val="00333DCC"/>
    <w:rsid w:val="003371F3"/>
    <w:rsid w:val="00341B6B"/>
    <w:rsid w:val="00341C74"/>
    <w:rsid w:val="0034395F"/>
    <w:rsid w:val="00343B9B"/>
    <w:rsid w:val="00344FD3"/>
    <w:rsid w:val="00345720"/>
    <w:rsid w:val="0034727A"/>
    <w:rsid w:val="003556D1"/>
    <w:rsid w:val="00361DBD"/>
    <w:rsid w:val="0036425C"/>
    <w:rsid w:val="0036749B"/>
    <w:rsid w:val="00373989"/>
    <w:rsid w:val="00380954"/>
    <w:rsid w:val="00380E99"/>
    <w:rsid w:val="003839FA"/>
    <w:rsid w:val="00386A9B"/>
    <w:rsid w:val="00391827"/>
    <w:rsid w:val="00391DE7"/>
    <w:rsid w:val="00392C9D"/>
    <w:rsid w:val="003943E2"/>
    <w:rsid w:val="003975C1"/>
    <w:rsid w:val="003A043C"/>
    <w:rsid w:val="003A46CD"/>
    <w:rsid w:val="003A529D"/>
    <w:rsid w:val="003C6208"/>
    <w:rsid w:val="003D1D0A"/>
    <w:rsid w:val="003D5187"/>
    <w:rsid w:val="003E368B"/>
    <w:rsid w:val="003E44FB"/>
    <w:rsid w:val="003E579B"/>
    <w:rsid w:val="003F32A2"/>
    <w:rsid w:val="00401BBA"/>
    <w:rsid w:val="00405DC5"/>
    <w:rsid w:val="0040627A"/>
    <w:rsid w:val="00410E48"/>
    <w:rsid w:val="0041154D"/>
    <w:rsid w:val="004130B2"/>
    <w:rsid w:val="00415A88"/>
    <w:rsid w:val="00421F2F"/>
    <w:rsid w:val="00422133"/>
    <w:rsid w:val="00424C89"/>
    <w:rsid w:val="00425F47"/>
    <w:rsid w:val="004268C7"/>
    <w:rsid w:val="00427385"/>
    <w:rsid w:val="0043009E"/>
    <w:rsid w:val="00431605"/>
    <w:rsid w:val="004333BB"/>
    <w:rsid w:val="0043399D"/>
    <w:rsid w:val="00433F7B"/>
    <w:rsid w:val="00434C83"/>
    <w:rsid w:val="00435D58"/>
    <w:rsid w:val="0043610B"/>
    <w:rsid w:val="004410B8"/>
    <w:rsid w:val="00441F6B"/>
    <w:rsid w:val="00442543"/>
    <w:rsid w:val="00442F4A"/>
    <w:rsid w:val="00447B61"/>
    <w:rsid w:val="004501D3"/>
    <w:rsid w:val="00457D77"/>
    <w:rsid w:val="00460F4A"/>
    <w:rsid w:val="00462707"/>
    <w:rsid w:val="004646E9"/>
    <w:rsid w:val="00464E18"/>
    <w:rsid w:val="00464E3B"/>
    <w:rsid w:val="004659B6"/>
    <w:rsid w:val="00471719"/>
    <w:rsid w:val="004724DE"/>
    <w:rsid w:val="004726B3"/>
    <w:rsid w:val="00472BCD"/>
    <w:rsid w:val="0048157B"/>
    <w:rsid w:val="00485A4A"/>
    <w:rsid w:val="00485A63"/>
    <w:rsid w:val="00496078"/>
    <w:rsid w:val="004A1A4D"/>
    <w:rsid w:val="004A1F25"/>
    <w:rsid w:val="004A2ABA"/>
    <w:rsid w:val="004A5F70"/>
    <w:rsid w:val="004B3652"/>
    <w:rsid w:val="004B556B"/>
    <w:rsid w:val="004B6366"/>
    <w:rsid w:val="004C08AE"/>
    <w:rsid w:val="004C278F"/>
    <w:rsid w:val="004C2A0A"/>
    <w:rsid w:val="004C41DA"/>
    <w:rsid w:val="004C79D1"/>
    <w:rsid w:val="004D0850"/>
    <w:rsid w:val="004D2021"/>
    <w:rsid w:val="004D52B8"/>
    <w:rsid w:val="004E1D78"/>
    <w:rsid w:val="004E1F72"/>
    <w:rsid w:val="004E3B62"/>
    <w:rsid w:val="004F26A8"/>
    <w:rsid w:val="004F28FD"/>
    <w:rsid w:val="004F5E94"/>
    <w:rsid w:val="004F7AA9"/>
    <w:rsid w:val="00500384"/>
    <w:rsid w:val="00503843"/>
    <w:rsid w:val="00507669"/>
    <w:rsid w:val="0051164E"/>
    <w:rsid w:val="00516F14"/>
    <w:rsid w:val="005220D3"/>
    <w:rsid w:val="005238B8"/>
    <w:rsid w:val="0052739F"/>
    <w:rsid w:val="00530B63"/>
    <w:rsid w:val="00533EF9"/>
    <w:rsid w:val="00542C73"/>
    <w:rsid w:val="0055415E"/>
    <w:rsid w:val="00555E1A"/>
    <w:rsid w:val="00557DB3"/>
    <w:rsid w:val="00560708"/>
    <w:rsid w:val="00560D67"/>
    <w:rsid w:val="00562942"/>
    <w:rsid w:val="00563C21"/>
    <w:rsid w:val="005644EE"/>
    <w:rsid w:val="00564BCE"/>
    <w:rsid w:val="00564E83"/>
    <w:rsid w:val="00565705"/>
    <w:rsid w:val="00566128"/>
    <w:rsid w:val="00566983"/>
    <w:rsid w:val="00573044"/>
    <w:rsid w:val="00574D8D"/>
    <w:rsid w:val="00575669"/>
    <w:rsid w:val="005760B2"/>
    <w:rsid w:val="00576FA2"/>
    <w:rsid w:val="00577BA6"/>
    <w:rsid w:val="0058047A"/>
    <w:rsid w:val="005808DB"/>
    <w:rsid w:val="0058176B"/>
    <w:rsid w:val="0058259A"/>
    <w:rsid w:val="00591066"/>
    <w:rsid w:val="00597739"/>
    <w:rsid w:val="005A23ED"/>
    <w:rsid w:val="005A313F"/>
    <w:rsid w:val="005A4B7E"/>
    <w:rsid w:val="005A6C72"/>
    <w:rsid w:val="005B06FB"/>
    <w:rsid w:val="005B2F26"/>
    <w:rsid w:val="005B47A1"/>
    <w:rsid w:val="005B4A29"/>
    <w:rsid w:val="005B5B66"/>
    <w:rsid w:val="005C0BE8"/>
    <w:rsid w:val="005C73D4"/>
    <w:rsid w:val="005C7549"/>
    <w:rsid w:val="005C7C9A"/>
    <w:rsid w:val="005D0225"/>
    <w:rsid w:val="005E16B1"/>
    <w:rsid w:val="005E2DA4"/>
    <w:rsid w:val="005E37F6"/>
    <w:rsid w:val="005E3D8A"/>
    <w:rsid w:val="005E5A79"/>
    <w:rsid w:val="005E6AFE"/>
    <w:rsid w:val="005F5F54"/>
    <w:rsid w:val="006006BB"/>
    <w:rsid w:val="00600E02"/>
    <w:rsid w:val="00600E5F"/>
    <w:rsid w:val="006022FC"/>
    <w:rsid w:val="00605351"/>
    <w:rsid w:val="0061108B"/>
    <w:rsid w:val="00613E90"/>
    <w:rsid w:val="006148F4"/>
    <w:rsid w:val="006149F6"/>
    <w:rsid w:val="00614A43"/>
    <w:rsid w:val="00615804"/>
    <w:rsid w:val="00615C7A"/>
    <w:rsid w:val="006216EA"/>
    <w:rsid w:val="00624DED"/>
    <w:rsid w:val="006257E5"/>
    <w:rsid w:val="006260DE"/>
    <w:rsid w:val="006266A7"/>
    <w:rsid w:val="00627689"/>
    <w:rsid w:val="006303C7"/>
    <w:rsid w:val="00630E90"/>
    <w:rsid w:val="006313F5"/>
    <w:rsid w:val="006314E6"/>
    <w:rsid w:val="00632389"/>
    <w:rsid w:val="00636141"/>
    <w:rsid w:val="00642E02"/>
    <w:rsid w:val="006443EB"/>
    <w:rsid w:val="0065042E"/>
    <w:rsid w:val="00650CCC"/>
    <w:rsid w:val="006525E0"/>
    <w:rsid w:val="006525FC"/>
    <w:rsid w:val="0065380B"/>
    <w:rsid w:val="00657546"/>
    <w:rsid w:val="00657552"/>
    <w:rsid w:val="0065778B"/>
    <w:rsid w:val="006637E0"/>
    <w:rsid w:val="006648F1"/>
    <w:rsid w:val="00667340"/>
    <w:rsid w:val="00671177"/>
    <w:rsid w:val="00674D1D"/>
    <w:rsid w:val="00676F72"/>
    <w:rsid w:val="00680D5C"/>
    <w:rsid w:val="0068128C"/>
    <w:rsid w:val="00682EC5"/>
    <w:rsid w:val="0068507F"/>
    <w:rsid w:val="00691117"/>
    <w:rsid w:val="00693AE9"/>
    <w:rsid w:val="00694EAA"/>
    <w:rsid w:val="00696A07"/>
    <w:rsid w:val="00697015"/>
    <w:rsid w:val="006973D5"/>
    <w:rsid w:val="006A03EB"/>
    <w:rsid w:val="006A78B6"/>
    <w:rsid w:val="006B0AC1"/>
    <w:rsid w:val="006B0F5E"/>
    <w:rsid w:val="006B31A5"/>
    <w:rsid w:val="006B5042"/>
    <w:rsid w:val="006B61E4"/>
    <w:rsid w:val="006B7D71"/>
    <w:rsid w:val="006C00D0"/>
    <w:rsid w:val="006C037C"/>
    <w:rsid w:val="006C2B26"/>
    <w:rsid w:val="006C7209"/>
    <w:rsid w:val="006C73D4"/>
    <w:rsid w:val="006C7BEB"/>
    <w:rsid w:val="006D0A1F"/>
    <w:rsid w:val="006D2563"/>
    <w:rsid w:val="006E6F3B"/>
    <w:rsid w:val="006F0191"/>
    <w:rsid w:val="006F1AF4"/>
    <w:rsid w:val="006F1FF9"/>
    <w:rsid w:val="006F4617"/>
    <w:rsid w:val="006F4C14"/>
    <w:rsid w:val="006F6C5D"/>
    <w:rsid w:val="006F7118"/>
    <w:rsid w:val="00700BA3"/>
    <w:rsid w:val="007047EE"/>
    <w:rsid w:val="00705159"/>
    <w:rsid w:val="007071BA"/>
    <w:rsid w:val="0071014B"/>
    <w:rsid w:val="00710767"/>
    <w:rsid w:val="00712336"/>
    <w:rsid w:val="0071255E"/>
    <w:rsid w:val="0071547E"/>
    <w:rsid w:val="00717D3C"/>
    <w:rsid w:val="0072091C"/>
    <w:rsid w:val="00720AC3"/>
    <w:rsid w:val="00722FD3"/>
    <w:rsid w:val="00734474"/>
    <w:rsid w:val="00734EE1"/>
    <w:rsid w:val="00735364"/>
    <w:rsid w:val="00736512"/>
    <w:rsid w:val="00745835"/>
    <w:rsid w:val="007502FA"/>
    <w:rsid w:val="00751F42"/>
    <w:rsid w:val="0075247F"/>
    <w:rsid w:val="00755EE4"/>
    <w:rsid w:val="0075620D"/>
    <w:rsid w:val="007604C2"/>
    <w:rsid w:val="0076141B"/>
    <w:rsid w:val="00766AC8"/>
    <w:rsid w:val="00766DAE"/>
    <w:rsid w:val="00773A39"/>
    <w:rsid w:val="00775A77"/>
    <w:rsid w:val="00775E7C"/>
    <w:rsid w:val="0077658D"/>
    <w:rsid w:val="00781E23"/>
    <w:rsid w:val="00782948"/>
    <w:rsid w:val="00785A0A"/>
    <w:rsid w:val="00785D77"/>
    <w:rsid w:val="00791EC6"/>
    <w:rsid w:val="0079363C"/>
    <w:rsid w:val="00794736"/>
    <w:rsid w:val="007A4698"/>
    <w:rsid w:val="007A68CA"/>
    <w:rsid w:val="007B314C"/>
    <w:rsid w:val="007B3939"/>
    <w:rsid w:val="007B5749"/>
    <w:rsid w:val="007B7C04"/>
    <w:rsid w:val="007C10EE"/>
    <w:rsid w:val="007C6259"/>
    <w:rsid w:val="007D379F"/>
    <w:rsid w:val="007D4BBE"/>
    <w:rsid w:val="007D6D79"/>
    <w:rsid w:val="007E2CC9"/>
    <w:rsid w:val="007E5A76"/>
    <w:rsid w:val="007F086D"/>
    <w:rsid w:val="007F0A5F"/>
    <w:rsid w:val="007F16E6"/>
    <w:rsid w:val="007F17D5"/>
    <w:rsid w:val="007F25F1"/>
    <w:rsid w:val="007F26A7"/>
    <w:rsid w:val="007F368F"/>
    <w:rsid w:val="007F3A71"/>
    <w:rsid w:val="007F3C7C"/>
    <w:rsid w:val="007F6DD5"/>
    <w:rsid w:val="008008EE"/>
    <w:rsid w:val="008016A5"/>
    <w:rsid w:val="00801C3E"/>
    <w:rsid w:val="00803092"/>
    <w:rsid w:val="0080471D"/>
    <w:rsid w:val="0080554F"/>
    <w:rsid w:val="00807B74"/>
    <w:rsid w:val="00810FFE"/>
    <w:rsid w:val="008145DA"/>
    <w:rsid w:val="00814A6F"/>
    <w:rsid w:val="00820ACE"/>
    <w:rsid w:val="00824721"/>
    <w:rsid w:val="00824DA2"/>
    <w:rsid w:val="00824DAF"/>
    <w:rsid w:val="00825B92"/>
    <w:rsid w:val="008277C2"/>
    <w:rsid w:val="008278B6"/>
    <w:rsid w:val="00827AEE"/>
    <w:rsid w:val="00832C3C"/>
    <w:rsid w:val="0084154A"/>
    <w:rsid w:val="00845005"/>
    <w:rsid w:val="00850152"/>
    <w:rsid w:val="008534F1"/>
    <w:rsid w:val="0085368E"/>
    <w:rsid w:val="00853A76"/>
    <w:rsid w:val="008545BF"/>
    <w:rsid w:val="00856F26"/>
    <w:rsid w:val="00857168"/>
    <w:rsid w:val="00857326"/>
    <w:rsid w:val="00860CC7"/>
    <w:rsid w:val="00866A43"/>
    <w:rsid w:val="008672F1"/>
    <w:rsid w:val="00871297"/>
    <w:rsid w:val="00871D0D"/>
    <w:rsid w:val="00877B86"/>
    <w:rsid w:val="00882633"/>
    <w:rsid w:val="008845A7"/>
    <w:rsid w:val="008853F1"/>
    <w:rsid w:val="00886175"/>
    <w:rsid w:val="00886DC4"/>
    <w:rsid w:val="008872F0"/>
    <w:rsid w:val="00891464"/>
    <w:rsid w:val="00892660"/>
    <w:rsid w:val="00894554"/>
    <w:rsid w:val="008A1E9E"/>
    <w:rsid w:val="008A3BFA"/>
    <w:rsid w:val="008A5B6D"/>
    <w:rsid w:val="008A671B"/>
    <w:rsid w:val="008B2F4D"/>
    <w:rsid w:val="008C1785"/>
    <w:rsid w:val="008C5277"/>
    <w:rsid w:val="008C6FE9"/>
    <w:rsid w:val="008D0B06"/>
    <w:rsid w:val="008D1AD9"/>
    <w:rsid w:val="008D639B"/>
    <w:rsid w:val="008E15B5"/>
    <w:rsid w:val="008E212F"/>
    <w:rsid w:val="008E2922"/>
    <w:rsid w:val="008E2AD5"/>
    <w:rsid w:val="008E2FDD"/>
    <w:rsid w:val="008E5510"/>
    <w:rsid w:val="008F2F96"/>
    <w:rsid w:val="00900406"/>
    <w:rsid w:val="00901CAE"/>
    <w:rsid w:val="00901EBD"/>
    <w:rsid w:val="00902254"/>
    <w:rsid w:val="0090332A"/>
    <w:rsid w:val="00903B6D"/>
    <w:rsid w:val="00904A40"/>
    <w:rsid w:val="00905908"/>
    <w:rsid w:val="0090623A"/>
    <w:rsid w:val="00907E75"/>
    <w:rsid w:val="00913DED"/>
    <w:rsid w:val="00914518"/>
    <w:rsid w:val="00922103"/>
    <w:rsid w:val="00922A9A"/>
    <w:rsid w:val="00923B5B"/>
    <w:rsid w:val="00924DB0"/>
    <w:rsid w:val="00925866"/>
    <w:rsid w:val="00926761"/>
    <w:rsid w:val="009313D9"/>
    <w:rsid w:val="00933C23"/>
    <w:rsid w:val="009347B5"/>
    <w:rsid w:val="0094041E"/>
    <w:rsid w:val="00940EEF"/>
    <w:rsid w:val="00943ABB"/>
    <w:rsid w:val="009450E8"/>
    <w:rsid w:val="00946695"/>
    <w:rsid w:val="009541F6"/>
    <w:rsid w:val="00957075"/>
    <w:rsid w:val="00957118"/>
    <w:rsid w:val="00960B1D"/>
    <w:rsid w:val="00963794"/>
    <w:rsid w:val="00963AEA"/>
    <w:rsid w:val="00965098"/>
    <w:rsid w:val="0096640A"/>
    <w:rsid w:val="00966767"/>
    <w:rsid w:val="00967900"/>
    <w:rsid w:val="009726E1"/>
    <w:rsid w:val="009742CB"/>
    <w:rsid w:val="009748A7"/>
    <w:rsid w:val="00980C69"/>
    <w:rsid w:val="0098679D"/>
    <w:rsid w:val="00987785"/>
    <w:rsid w:val="009B02BF"/>
    <w:rsid w:val="009B1892"/>
    <w:rsid w:val="009B359D"/>
    <w:rsid w:val="009B40CE"/>
    <w:rsid w:val="009B4679"/>
    <w:rsid w:val="009B711A"/>
    <w:rsid w:val="009B71F0"/>
    <w:rsid w:val="009C6CBC"/>
    <w:rsid w:val="009D0C6D"/>
    <w:rsid w:val="009D3E6C"/>
    <w:rsid w:val="009E21C6"/>
    <w:rsid w:val="009E51EF"/>
    <w:rsid w:val="009E612E"/>
    <w:rsid w:val="009F086E"/>
    <w:rsid w:val="009F469F"/>
    <w:rsid w:val="00A00DF6"/>
    <w:rsid w:val="00A101FE"/>
    <w:rsid w:val="00A13B96"/>
    <w:rsid w:val="00A16E70"/>
    <w:rsid w:val="00A2000C"/>
    <w:rsid w:val="00A21584"/>
    <w:rsid w:val="00A306CA"/>
    <w:rsid w:val="00A30727"/>
    <w:rsid w:val="00A31306"/>
    <w:rsid w:val="00A3493B"/>
    <w:rsid w:val="00A349CA"/>
    <w:rsid w:val="00A431F8"/>
    <w:rsid w:val="00A444A5"/>
    <w:rsid w:val="00A456D1"/>
    <w:rsid w:val="00A4599C"/>
    <w:rsid w:val="00A45AAF"/>
    <w:rsid w:val="00A5572E"/>
    <w:rsid w:val="00A60D24"/>
    <w:rsid w:val="00A62DB7"/>
    <w:rsid w:val="00A70972"/>
    <w:rsid w:val="00A71810"/>
    <w:rsid w:val="00A829DC"/>
    <w:rsid w:val="00A93D5A"/>
    <w:rsid w:val="00A947AB"/>
    <w:rsid w:val="00A972B6"/>
    <w:rsid w:val="00A97531"/>
    <w:rsid w:val="00AA594A"/>
    <w:rsid w:val="00AA63E9"/>
    <w:rsid w:val="00AA6E19"/>
    <w:rsid w:val="00AB2DAE"/>
    <w:rsid w:val="00AB3C7D"/>
    <w:rsid w:val="00AB4F70"/>
    <w:rsid w:val="00AC059D"/>
    <w:rsid w:val="00AC243E"/>
    <w:rsid w:val="00AC7B2D"/>
    <w:rsid w:val="00AD1F6B"/>
    <w:rsid w:val="00AD2422"/>
    <w:rsid w:val="00AD6723"/>
    <w:rsid w:val="00AD7B2D"/>
    <w:rsid w:val="00AE181C"/>
    <w:rsid w:val="00AE38FC"/>
    <w:rsid w:val="00AE7BED"/>
    <w:rsid w:val="00AF2174"/>
    <w:rsid w:val="00AF2E1B"/>
    <w:rsid w:val="00AF462D"/>
    <w:rsid w:val="00AF5100"/>
    <w:rsid w:val="00AF7524"/>
    <w:rsid w:val="00B0016F"/>
    <w:rsid w:val="00B01B80"/>
    <w:rsid w:val="00B023D5"/>
    <w:rsid w:val="00B0314B"/>
    <w:rsid w:val="00B0668A"/>
    <w:rsid w:val="00B0746E"/>
    <w:rsid w:val="00B12338"/>
    <w:rsid w:val="00B1638E"/>
    <w:rsid w:val="00B16DFD"/>
    <w:rsid w:val="00B21C27"/>
    <w:rsid w:val="00B221A8"/>
    <w:rsid w:val="00B2274D"/>
    <w:rsid w:val="00B22CA8"/>
    <w:rsid w:val="00B23DA6"/>
    <w:rsid w:val="00B253C0"/>
    <w:rsid w:val="00B269D8"/>
    <w:rsid w:val="00B27D31"/>
    <w:rsid w:val="00B30F68"/>
    <w:rsid w:val="00B32ED4"/>
    <w:rsid w:val="00B4454E"/>
    <w:rsid w:val="00B45D0A"/>
    <w:rsid w:val="00B45DAA"/>
    <w:rsid w:val="00B53381"/>
    <w:rsid w:val="00B54D2A"/>
    <w:rsid w:val="00B656F7"/>
    <w:rsid w:val="00B65D90"/>
    <w:rsid w:val="00B673B8"/>
    <w:rsid w:val="00B76C51"/>
    <w:rsid w:val="00B77A64"/>
    <w:rsid w:val="00B90749"/>
    <w:rsid w:val="00B924F7"/>
    <w:rsid w:val="00B9511B"/>
    <w:rsid w:val="00B95498"/>
    <w:rsid w:val="00B9794E"/>
    <w:rsid w:val="00BA46F9"/>
    <w:rsid w:val="00BA6B3E"/>
    <w:rsid w:val="00BB0F30"/>
    <w:rsid w:val="00BB1EF6"/>
    <w:rsid w:val="00BC70FD"/>
    <w:rsid w:val="00BD347B"/>
    <w:rsid w:val="00BE084D"/>
    <w:rsid w:val="00BE117E"/>
    <w:rsid w:val="00BE19A8"/>
    <w:rsid w:val="00BF2351"/>
    <w:rsid w:val="00BF25A9"/>
    <w:rsid w:val="00BF2F9B"/>
    <w:rsid w:val="00BF3FA4"/>
    <w:rsid w:val="00BF4C3B"/>
    <w:rsid w:val="00C0273C"/>
    <w:rsid w:val="00C03BA7"/>
    <w:rsid w:val="00C07DEC"/>
    <w:rsid w:val="00C11605"/>
    <w:rsid w:val="00C13BCC"/>
    <w:rsid w:val="00C1687F"/>
    <w:rsid w:val="00C21994"/>
    <w:rsid w:val="00C21F35"/>
    <w:rsid w:val="00C222C1"/>
    <w:rsid w:val="00C263FD"/>
    <w:rsid w:val="00C3215A"/>
    <w:rsid w:val="00C343EC"/>
    <w:rsid w:val="00C373CA"/>
    <w:rsid w:val="00C3785F"/>
    <w:rsid w:val="00C401F0"/>
    <w:rsid w:val="00C46AEA"/>
    <w:rsid w:val="00C47645"/>
    <w:rsid w:val="00C51CD4"/>
    <w:rsid w:val="00C61603"/>
    <w:rsid w:val="00C62385"/>
    <w:rsid w:val="00C65A88"/>
    <w:rsid w:val="00C672EC"/>
    <w:rsid w:val="00C7077A"/>
    <w:rsid w:val="00C710AA"/>
    <w:rsid w:val="00C77D07"/>
    <w:rsid w:val="00C80D49"/>
    <w:rsid w:val="00C8131F"/>
    <w:rsid w:val="00C8658D"/>
    <w:rsid w:val="00C91476"/>
    <w:rsid w:val="00C940F6"/>
    <w:rsid w:val="00C975F4"/>
    <w:rsid w:val="00C97CAF"/>
    <w:rsid w:val="00CA64D4"/>
    <w:rsid w:val="00CB24DC"/>
    <w:rsid w:val="00CB260E"/>
    <w:rsid w:val="00CC1655"/>
    <w:rsid w:val="00CC2378"/>
    <w:rsid w:val="00CC7893"/>
    <w:rsid w:val="00CD002B"/>
    <w:rsid w:val="00CD0C36"/>
    <w:rsid w:val="00CD3E10"/>
    <w:rsid w:val="00CD56BD"/>
    <w:rsid w:val="00CE130E"/>
    <w:rsid w:val="00CE43C2"/>
    <w:rsid w:val="00CE518F"/>
    <w:rsid w:val="00CE79A0"/>
    <w:rsid w:val="00CF2832"/>
    <w:rsid w:val="00D05073"/>
    <w:rsid w:val="00D11593"/>
    <w:rsid w:val="00D1423E"/>
    <w:rsid w:val="00D22A8D"/>
    <w:rsid w:val="00D2491D"/>
    <w:rsid w:val="00D24BC6"/>
    <w:rsid w:val="00D27E5C"/>
    <w:rsid w:val="00D356D3"/>
    <w:rsid w:val="00D35A3B"/>
    <w:rsid w:val="00D36358"/>
    <w:rsid w:val="00D36B62"/>
    <w:rsid w:val="00D403C7"/>
    <w:rsid w:val="00D40F71"/>
    <w:rsid w:val="00D4215C"/>
    <w:rsid w:val="00D50C3D"/>
    <w:rsid w:val="00D540A5"/>
    <w:rsid w:val="00D55B5A"/>
    <w:rsid w:val="00D563FA"/>
    <w:rsid w:val="00D56583"/>
    <w:rsid w:val="00D80EA6"/>
    <w:rsid w:val="00D8157A"/>
    <w:rsid w:val="00D81C4F"/>
    <w:rsid w:val="00D84144"/>
    <w:rsid w:val="00D848ED"/>
    <w:rsid w:val="00D856A1"/>
    <w:rsid w:val="00D946F9"/>
    <w:rsid w:val="00DA0BD4"/>
    <w:rsid w:val="00DA3342"/>
    <w:rsid w:val="00DB0107"/>
    <w:rsid w:val="00DB023F"/>
    <w:rsid w:val="00DB31A1"/>
    <w:rsid w:val="00DB3FC0"/>
    <w:rsid w:val="00DB475C"/>
    <w:rsid w:val="00DB4E72"/>
    <w:rsid w:val="00DB6135"/>
    <w:rsid w:val="00DB7BD0"/>
    <w:rsid w:val="00DC1563"/>
    <w:rsid w:val="00DC2854"/>
    <w:rsid w:val="00DC4747"/>
    <w:rsid w:val="00DC633B"/>
    <w:rsid w:val="00DC7060"/>
    <w:rsid w:val="00DD2199"/>
    <w:rsid w:val="00DD5E28"/>
    <w:rsid w:val="00DE0FFF"/>
    <w:rsid w:val="00DE1A0A"/>
    <w:rsid w:val="00DE2D99"/>
    <w:rsid w:val="00DE40EF"/>
    <w:rsid w:val="00DE4BEA"/>
    <w:rsid w:val="00DF0F21"/>
    <w:rsid w:val="00DF122D"/>
    <w:rsid w:val="00E01D26"/>
    <w:rsid w:val="00E01FD8"/>
    <w:rsid w:val="00E02FEA"/>
    <w:rsid w:val="00E0352B"/>
    <w:rsid w:val="00E035AD"/>
    <w:rsid w:val="00E0491D"/>
    <w:rsid w:val="00E05AFF"/>
    <w:rsid w:val="00E0686A"/>
    <w:rsid w:val="00E07921"/>
    <w:rsid w:val="00E11E4C"/>
    <w:rsid w:val="00E142FF"/>
    <w:rsid w:val="00E21041"/>
    <w:rsid w:val="00E2509B"/>
    <w:rsid w:val="00E25935"/>
    <w:rsid w:val="00E25A9D"/>
    <w:rsid w:val="00E267F4"/>
    <w:rsid w:val="00E26C9F"/>
    <w:rsid w:val="00E30070"/>
    <w:rsid w:val="00E316C4"/>
    <w:rsid w:val="00E3419D"/>
    <w:rsid w:val="00E40058"/>
    <w:rsid w:val="00E40061"/>
    <w:rsid w:val="00E44AB7"/>
    <w:rsid w:val="00E47D04"/>
    <w:rsid w:val="00E50991"/>
    <w:rsid w:val="00E51654"/>
    <w:rsid w:val="00E52262"/>
    <w:rsid w:val="00E60473"/>
    <w:rsid w:val="00E60F03"/>
    <w:rsid w:val="00E61898"/>
    <w:rsid w:val="00E64568"/>
    <w:rsid w:val="00E651A3"/>
    <w:rsid w:val="00E72B87"/>
    <w:rsid w:val="00E739FF"/>
    <w:rsid w:val="00E74612"/>
    <w:rsid w:val="00E77413"/>
    <w:rsid w:val="00E7755D"/>
    <w:rsid w:val="00E77884"/>
    <w:rsid w:val="00E8088F"/>
    <w:rsid w:val="00E83DF2"/>
    <w:rsid w:val="00E843C7"/>
    <w:rsid w:val="00E85F9A"/>
    <w:rsid w:val="00E90869"/>
    <w:rsid w:val="00E9237F"/>
    <w:rsid w:val="00E96402"/>
    <w:rsid w:val="00E9730D"/>
    <w:rsid w:val="00EA1F3D"/>
    <w:rsid w:val="00EA2E7A"/>
    <w:rsid w:val="00EA54D9"/>
    <w:rsid w:val="00EB1A19"/>
    <w:rsid w:val="00EB5742"/>
    <w:rsid w:val="00EB6351"/>
    <w:rsid w:val="00EC1AA9"/>
    <w:rsid w:val="00EC40EF"/>
    <w:rsid w:val="00EC43DA"/>
    <w:rsid w:val="00EC4911"/>
    <w:rsid w:val="00ED10D4"/>
    <w:rsid w:val="00ED2952"/>
    <w:rsid w:val="00EE1DE9"/>
    <w:rsid w:val="00EE26B2"/>
    <w:rsid w:val="00EE2FB4"/>
    <w:rsid w:val="00EE496A"/>
    <w:rsid w:val="00EE4F0B"/>
    <w:rsid w:val="00EE55F7"/>
    <w:rsid w:val="00EE6725"/>
    <w:rsid w:val="00EE694D"/>
    <w:rsid w:val="00EE75EC"/>
    <w:rsid w:val="00EF2A42"/>
    <w:rsid w:val="00EF44EE"/>
    <w:rsid w:val="00EF7A10"/>
    <w:rsid w:val="00F00ED5"/>
    <w:rsid w:val="00F0381E"/>
    <w:rsid w:val="00F04D27"/>
    <w:rsid w:val="00F053E7"/>
    <w:rsid w:val="00F06B78"/>
    <w:rsid w:val="00F1219F"/>
    <w:rsid w:val="00F149B5"/>
    <w:rsid w:val="00F150CD"/>
    <w:rsid w:val="00F15942"/>
    <w:rsid w:val="00F16443"/>
    <w:rsid w:val="00F20951"/>
    <w:rsid w:val="00F24B70"/>
    <w:rsid w:val="00F278F7"/>
    <w:rsid w:val="00F301C5"/>
    <w:rsid w:val="00F34343"/>
    <w:rsid w:val="00F36013"/>
    <w:rsid w:val="00F361B5"/>
    <w:rsid w:val="00F42248"/>
    <w:rsid w:val="00F44E23"/>
    <w:rsid w:val="00F47A4A"/>
    <w:rsid w:val="00F515AA"/>
    <w:rsid w:val="00F569BA"/>
    <w:rsid w:val="00F62265"/>
    <w:rsid w:val="00F641AA"/>
    <w:rsid w:val="00F64521"/>
    <w:rsid w:val="00F702F4"/>
    <w:rsid w:val="00F72FAA"/>
    <w:rsid w:val="00F739CA"/>
    <w:rsid w:val="00F8034B"/>
    <w:rsid w:val="00F832EC"/>
    <w:rsid w:val="00F83411"/>
    <w:rsid w:val="00F871F1"/>
    <w:rsid w:val="00F92363"/>
    <w:rsid w:val="00F92A79"/>
    <w:rsid w:val="00F9708D"/>
    <w:rsid w:val="00F97C8A"/>
    <w:rsid w:val="00F97FB5"/>
    <w:rsid w:val="00FA5EC5"/>
    <w:rsid w:val="00FB013D"/>
    <w:rsid w:val="00FB5000"/>
    <w:rsid w:val="00FB7503"/>
    <w:rsid w:val="00FC442D"/>
    <w:rsid w:val="00FC5307"/>
    <w:rsid w:val="00FC7B83"/>
    <w:rsid w:val="00FD27CA"/>
    <w:rsid w:val="00FD3200"/>
    <w:rsid w:val="00FE11FC"/>
    <w:rsid w:val="00FE2A9E"/>
    <w:rsid w:val="00FE2CBB"/>
    <w:rsid w:val="00FE368B"/>
    <w:rsid w:val="00FF0E26"/>
    <w:rsid w:val="00FF1923"/>
    <w:rsid w:val="00FF4036"/>
    <w:rsid w:val="00FF478D"/>
    <w:rsid w:val="00FF4A0E"/>
    <w:rsid w:val="00FF4F70"/>
    <w:rsid w:val="00FF5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BA7"/>
    <w:rPr>
      <w:rFonts w:eastAsiaTheme="minorEastAsia" w:cs="Times New Roman"/>
      <w:sz w:val="24"/>
      <w:szCs w:val="24"/>
      <w:lang w:bidi="en-US"/>
    </w:rPr>
  </w:style>
  <w:style w:type="paragraph" w:styleId="Heading1">
    <w:name w:val="heading 1"/>
    <w:basedOn w:val="Normal"/>
    <w:next w:val="Normal"/>
    <w:link w:val="Heading1Char"/>
    <w:uiPriority w:val="9"/>
    <w:qFormat/>
    <w:rsid w:val="009B711A"/>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9B711A"/>
    <w:pPr>
      <w:keepNext/>
      <w:numPr>
        <w:ilvl w:val="1"/>
        <w:numId w:val="1"/>
      </w:numPr>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B711A"/>
    <w:pPr>
      <w:keepNext/>
      <w:numPr>
        <w:ilvl w:val="2"/>
        <w:numId w:val="1"/>
      </w:numPr>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9B711A"/>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711A"/>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711A"/>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711A"/>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9B711A"/>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9B711A"/>
    <w:pPr>
      <w:numPr>
        <w:ilvl w:val="8"/>
        <w:numId w:val="1"/>
      </w:num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11A"/>
    <w:rPr>
      <w:rFonts w:asciiTheme="majorHAnsi" w:eastAsiaTheme="majorEastAsia" w:hAnsiTheme="majorHAnsi" w:cstheme="majorBidi"/>
      <w:b/>
      <w:bCs/>
      <w:kern w:val="32"/>
      <w:sz w:val="32"/>
      <w:szCs w:val="32"/>
      <w:lang w:bidi="en-US"/>
    </w:rPr>
  </w:style>
  <w:style w:type="character" w:customStyle="1" w:styleId="Heading2Char">
    <w:name w:val="Heading 2 Char"/>
    <w:basedOn w:val="DefaultParagraphFont"/>
    <w:link w:val="Heading2"/>
    <w:uiPriority w:val="9"/>
    <w:rsid w:val="009B711A"/>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rsid w:val="009B711A"/>
    <w:rPr>
      <w:rFonts w:asciiTheme="majorHAnsi" w:eastAsiaTheme="majorEastAsia" w:hAnsiTheme="majorHAnsi" w:cs="Times New Roman"/>
      <w:b/>
      <w:bCs/>
      <w:sz w:val="26"/>
      <w:szCs w:val="26"/>
      <w:lang w:bidi="en-US"/>
    </w:rPr>
  </w:style>
  <w:style w:type="character" w:customStyle="1" w:styleId="Heading4Char">
    <w:name w:val="Heading 4 Char"/>
    <w:basedOn w:val="DefaultParagraphFont"/>
    <w:link w:val="Heading4"/>
    <w:uiPriority w:val="9"/>
    <w:rsid w:val="009B711A"/>
    <w:rPr>
      <w:rFonts w:eastAsiaTheme="minorEastAsia" w:cs="Times New Roman"/>
      <w:b/>
      <w:bCs/>
      <w:sz w:val="28"/>
      <w:szCs w:val="28"/>
      <w:lang w:bidi="en-US"/>
    </w:rPr>
  </w:style>
  <w:style w:type="character" w:customStyle="1" w:styleId="Heading5Char">
    <w:name w:val="Heading 5 Char"/>
    <w:basedOn w:val="DefaultParagraphFont"/>
    <w:link w:val="Heading5"/>
    <w:uiPriority w:val="9"/>
    <w:semiHidden/>
    <w:rsid w:val="009B711A"/>
    <w:rPr>
      <w:rFonts w:eastAsiaTheme="minorEastAsia" w:cs="Times New Roman"/>
      <w:b/>
      <w:bCs/>
      <w:i/>
      <w:iCs/>
      <w:sz w:val="26"/>
      <w:szCs w:val="26"/>
      <w:lang w:bidi="en-US"/>
    </w:rPr>
  </w:style>
  <w:style w:type="character" w:customStyle="1" w:styleId="Heading6Char">
    <w:name w:val="Heading 6 Char"/>
    <w:basedOn w:val="DefaultParagraphFont"/>
    <w:link w:val="Heading6"/>
    <w:uiPriority w:val="9"/>
    <w:semiHidden/>
    <w:rsid w:val="009B711A"/>
    <w:rPr>
      <w:rFonts w:eastAsiaTheme="minorEastAsia" w:cs="Times New Roman"/>
      <w:b/>
      <w:bCs/>
      <w:lang w:bidi="en-US"/>
    </w:rPr>
  </w:style>
  <w:style w:type="character" w:customStyle="1" w:styleId="Heading7Char">
    <w:name w:val="Heading 7 Char"/>
    <w:basedOn w:val="DefaultParagraphFont"/>
    <w:link w:val="Heading7"/>
    <w:uiPriority w:val="9"/>
    <w:semiHidden/>
    <w:rsid w:val="009B711A"/>
    <w:rPr>
      <w:rFonts w:eastAsiaTheme="minorEastAsia" w:cs="Times New Roman"/>
      <w:sz w:val="24"/>
      <w:szCs w:val="24"/>
      <w:lang w:bidi="en-US"/>
    </w:rPr>
  </w:style>
  <w:style w:type="character" w:customStyle="1" w:styleId="Heading8Char">
    <w:name w:val="Heading 8 Char"/>
    <w:basedOn w:val="DefaultParagraphFont"/>
    <w:link w:val="Heading8"/>
    <w:uiPriority w:val="9"/>
    <w:semiHidden/>
    <w:rsid w:val="009B711A"/>
    <w:rPr>
      <w:rFonts w:eastAsiaTheme="minorEastAsia" w:cs="Times New Roman"/>
      <w:i/>
      <w:iCs/>
      <w:sz w:val="24"/>
      <w:szCs w:val="24"/>
      <w:lang w:bidi="en-US"/>
    </w:rPr>
  </w:style>
  <w:style w:type="character" w:customStyle="1" w:styleId="Heading9Char">
    <w:name w:val="Heading 9 Char"/>
    <w:basedOn w:val="DefaultParagraphFont"/>
    <w:link w:val="Heading9"/>
    <w:uiPriority w:val="9"/>
    <w:semiHidden/>
    <w:rsid w:val="009B711A"/>
    <w:rPr>
      <w:rFonts w:asciiTheme="majorHAnsi" w:eastAsiaTheme="majorEastAsia" w:hAnsiTheme="majorHAnsi" w:cs="Times New Roman"/>
      <w:lang w:bidi="en-US"/>
    </w:rPr>
  </w:style>
  <w:style w:type="paragraph" w:styleId="Title">
    <w:name w:val="Title"/>
    <w:basedOn w:val="Normal"/>
    <w:next w:val="Normal"/>
    <w:link w:val="TitleChar"/>
    <w:uiPriority w:val="10"/>
    <w:qFormat/>
    <w:rsid w:val="009B711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711A"/>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uiPriority w:val="11"/>
    <w:qFormat/>
    <w:rsid w:val="009B711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711A"/>
    <w:rPr>
      <w:rFonts w:asciiTheme="majorHAnsi" w:eastAsiaTheme="majorEastAsia" w:hAnsiTheme="majorHAnsi" w:cs="Times New Roman"/>
      <w:sz w:val="24"/>
      <w:szCs w:val="24"/>
      <w:lang w:bidi="en-US"/>
    </w:rPr>
  </w:style>
  <w:style w:type="paragraph" w:styleId="ListParagraph">
    <w:name w:val="List Paragraph"/>
    <w:basedOn w:val="Normal"/>
    <w:uiPriority w:val="34"/>
    <w:qFormat/>
    <w:rsid w:val="00252CBC"/>
    <w:pPr>
      <w:ind w:left="720"/>
      <w:contextualSpacing/>
    </w:pPr>
  </w:style>
  <w:style w:type="paragraph" w:styleId="BalloonText">
    <w:name w:val="Balloon Text"/>
    <w:basedOn w:val="Normal"/>
    <w:link w:val="BalloonTextChar"/>
    <w:uiPriority w:val="99"/>
    <w:semiHidden/>
    <w:unhideWhenUsed/>
    <w:rsid w:val="00AE7BED"/>
    <w:rPr>
      <w:rFonts w:ascii="Tahoma" w:hAnsi="Tahoma" w:cs="Tahoma"/>
      <w:sz w:val="16"/>
      <w:szCs w:val="16"/>
    </w:rPr>
  </w:style>
  <w:style w:type="character" w:customStyle="1" w:styleId="BalloonTextChar">
    <w:name w:val="Balloon Text Char"/>
    <w:basedOn w:val="DefaultParagraphFont"/>
    <w:link w:val="BalloonText"/>
    <w:uiPriority w:val="99"/>
    <w:semiHidden/>
    <w:rsid w:val="00AE7BED"/>
    <w:rPr>
      <w:rFonts w:ascii="Tahoma" w:eastAsiaTheme="minorEastAsia" w:hAnsi="Tahoma" w:cs="Tahoma"/>
      <w:sz w:val="16"/>
      <w:szCs w:val="16"/>
      <w:lang w:bidi="en-US"/>
    </w:rPr>
  </w:style>
  <w:style w:type="paragraph" w:styleId="Header">
    <w:name w:val="header"/>
    <w:basedOn w:val="Normal"/>
    <w:link w:val="HeaderChar"/>
    <w:uiPriority w:val="99"/>
    <w:unhideWhenUsed/>
    <w:rsid w:val="001D40BC"/>
    <w:pPr>
      <w:tabs>
        <w:tab w:val="center" w:pos="4680"/>
        <w:tab w:val="right" w:pos="9360"/>
      </w:tabs>
    </w:pPr>
  </w:style>
  <w:style w:type="character" w:customStyle="1" w:styleId="HeaderChar">
    <w:name w:val="Header Char"/>
    <w:basedOn w:val="DefaultParagraphFont"/>
    <w:link w:val="Header"/>
    <w:uiPriority w:val="99"/>
    <w:rsid w:val="001D40BC"/>
    <w:rPr>
      <w:rFonts w:eastAsiaTheme="minorEastAsia" w:cs="Times New Roman"/>
      <w:sz w:val="24"/>
      <w:szCs w:val="24"/>
      <w:lang w:bidi="en-US"/>
    </w:rPr>
  </w:style>
  <w:style w:type="paragraph" w:styleId="Footer">
    <w:name w:val="footer"/>
    <w:basedOn w:val="Normal"/>
    <w:link w:val="FooterChar"/>
    <w:uiPriority w:val="99"/>
    <w:unhideWhenUsed/>
    <w:rsid w:val="001D40BC"/>
    <w:pPr>
      <w:tabs>
        <w:tab w:val="center" w:pos="4680"/>
        <w:tab w:val="right" w:pos="9360"/>
      </w:tabs>
    </w:pPr>
  </w:style>
  <w:style w:type="character" w:customStyle="1" w:styleId="FooterChar">
    <w:name w:val="Footer Char"/>
    <w:basedOn w:val="DefaultParagraphFont"/>
    <w:link w:val="Footer"/>
    <w:uiPriority w:val="99"/>
    <w:rsid w:val="001D40BC"/>
    <w:rPr>
      <w:rFonts w:eastAsiaTheme="minorEastAsia" w:cs="Times New Roman"/>
      <w:sz w:val="24"/>
      <w:szCs w:val="24"/>
      <w:lang w:bidi="en-US"/>
    </w:rPr>
  </w:style>
  <w:style w:type="paragraph" w:styleId="BodyTextIndent">
    <w:name w:val="Body Text Indent"/>
    <w:basedOn w:val="Normal"/>
    <w:link w:val="BodyTextIndentChar"/>
    <w:uiPriority w:val="99"/>
    <w:unhideWhenUsed/>
    <w:rsid w:val="0036749B"/>
    <w:pPr>
      <w:ind w:left="4320"/>
    </w:pPr>
    <w:rPr>
      <w:rFonts w:ascii="Times New Roman" w:hAnsi="Times New Roman"/>
    </w:rPr>
  </w:style>
  <w:style w:type="character" w:customStyle="1" w:styleId="BodyTextIndentChar">
    <w:name w:val="Body Text Indent Char"/>
    <w:basedOn w:val="DefaultParagraphFont"/>
    <w:link w:val="BodyTextIndent"/>
    <w:uiPriority w:val="99"/>
    <w:rsid w:val="0036749B"/>
    <w:rPr>
      <w:rFonts w:ascii="Times New Roman" w:eastAsiaTheme="minorEastAsia" w:hAnsi="Times New Roman" w:cs="Times New Roman"/>
      <w:sz w:val="24"/>
      <w:szCs w:val="24"/>
      <w:lang w:bidi="en-US"/>
    </w:rPr>
  </w:style>
  <w:style w:type="paragraph" w:styleId="BodyTextIndent2">
    <w:name w:val="Body Text Indent 2"/>
    <w:basedOn w:val="Normal"/>
    <w:link w:val="BodyTextIndent2Char"/>
    <w:uiPriority w:val="99"/>
    <w:unhideWhenUsed/>
    <w:rsid w:val="001B2FAA"/>
    <w:pPr>
      <w:ind w:left="2880"/>
    </w:pPr>
    <w:rPr>
      <w:rFonts w:ascii="Times New Roman" w:hAnsi="Times New Roman"/>
      <w:sz w:val="22"/>
      <w:szCs w:val="22"/>
    </w:rPr>
  </w:style>
  <w:style w:type="character" w:customStyle="1" w:styleId="BodyTextIndent2Char">
    <w:name w:val="Body Text Indent 2 Char"/>
    <w:basedOn w:val="DefaultParagraphFont"/>
    <w:link w:val="BodyTextIndent2"/>
    <w:uiPriority w:val="99"/>
    <w:rsid w:val="001B2FAA"/>
    <w:rPr>
      <w:rFonts w:ascii="Times New Roman" w:eastAsiaTheme="minorEastAsia" w:hAnsi="Times New Roman" w:cs="Times New Roman"/>
      <w:lang w:bidi="en-US"/>
    </w:rPr>
  </w:style>
  <w:style w:type="paragraph" w:styleId="BodyTextIndent3">
    <w:name w:val="Body Text Indent 3"/>
    <w:basedOn w:val="Normal"/>
    <w:link w:val="BodyTextIndent3Char"/>
    <w:uiPriority w:val="99"/>
    <w:unhideWhenUsed/>
    <w:rsid w:val="00D4215C"/>
    <w:pPr>
      <w:ind w:left="1440"/>
    </w:pPr>
    <w:rPr>
      <w:rFonts w:ascii="Times New Roman" w:hAnsi="Times New Roman"/>
    </w:rPr>
  </w:style>
  <w:style w:type="character" w:customStyle="1" w:styleId="BodyTextIndent3Char">
    <w:name w:val="Body Text Indent 3 Char"/>
    <w:basedOn w:val="DefaultParagraphFont"/>
    <w:link w:val="BodyTextIndent3"/>
    <w:uiPriority w:val="99"/>
    <w:rsid w:val="00D4215C"/>
    <w:rPr>
      <w:rFonts w:ascii="Times New Roman" w:eastAsiaTheme="minorEastAsia" w:hAnsi="Times New Roman" w:cs="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BA7"/>
    <w:rPr>
      <w:rFonts w:eastAsiaTheme="minorEastAsia" w:cs="Times New Roman"/>
      <w:sz w:val="24"/>
      <w:szCs w:val="24"/>
      <w:lang w:bidi="en-US"/>
    </w:rPr>
  </w:style>
  <w:style w:type="paragraph" w:styleId="Heading1">
    <w:name w:val="heading 1"/>
    <w:basedOn w:val="Normal"/>
    <w:next w:val="Normal"/>
    <w:link w:val="Heading1Char"/>
    <w:uiPriority w:val="9"/>
    <w:qFormat/>
    <w:rsid w:val="009B711A"/>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9B711A"/>
    <w:pPr>
      <w:keepNext/>
      <w:numPr>
        <w:ilvl w:val="1"/>
        <w:numId w:val="1"/>
      </w:numPr>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B711A"/>
    <w:pPr>
      <w:keepNext/>
      <w:numPr>
        <w:ilvl w:val="2"/>
        <w:numId w:val="1"/>
      </w:numPr>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9B711A"/>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711A"/>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711A"/>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711A"/>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9B711A"/>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9B711A"/>
    <w:pPr>
      <w:numPr>
        <w:ilvl w:val="8"/>
        <w:numId w:val="1"/>
      </w:num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11A"/>
    <w:rPr>
      <w:rFonts w:asciiTheme="majorHAnsi" w:eastAsiaTheme="majorEastAsia" w:hAnsiTheme="majorHAnsi" w:cstheme="majorBidi"/>
      <w:b/>
      <w:bCs/>
      <w:kern w:val="32"/>
      <w:sz w:val="32"/>
      <w:szCs w:val="32"/>
      <w:lang w:bidi="en-US"/>
    </w:rPr>
  </w:style>
  <w:style w:type="character" w:customStyle="1" w:styleId="Heading2Char">
    <w:name w:val="Heading 2 Char"/>
    <w:basedOn w:val="DefaultParagraphFont"/>
    <w:link w:val="Heading2"/>
    <w:uiPriority w:val="9"/>
    <w:rsid w:val="009B711A"/>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rsid w:val="009B711A"/>
    <w:rPr>
      <w:rFonts w:asciiTheme="majorHAnsi" w:eastAsiaTheme="majorEastAsia" w:hAnsiTheme="majorHAnsi" w:cs="Times New Roman"/>
      <w:b/>
      <w:bCs/>
      <w:sz w:val="26"/>
      <w:szCs w:val="26"/>
      <w:lang w:bidi="en-US"/>
    </w:rPr>
  </w:style>
  <w:style w:type="character" w:customStyle="1" w:styleId="Heading4Char">
    <w:name w:val="Heading 4 Char"/>
    <w:basedOn w:val="DefaultParagraphFont"/>
    <w:link w:val="Heading4"/>
    <w:uiPriority w:val="9"/>
    <w:rsid w:val="009B711A"/>
    <w:rPr>
      <w:rFonts w:eastAsiaTheme="minorEastAsia" w:cs="Times New Roman"/>
      <w:b/>
      <w:bCs/>
      <w:sz w:val="28"/>
      <w:szCs w:val="28"/>
      <w:lang w:bidi="en-US"/>
    </w:rPr>
  </w:style>
  <w:style w:type="character" w:customStyle="1" w:styleId="Heading5Char">
    <w:name w:val="Heading 5 Char"/>
    <w:basedOn w:val="DefaultParagraphFont"/>
    <w:link w:val="Heading5"/>
    <w:uiPriority w:val="9"/>
    <w:semiHidden/>
    <w:rsid w:val="009B711A"/>
    <w:rPr>
      <w:rFonts w:eastAsiaTheme="minorEastAsia" w:cs="Times New Roman"/>
      <w:b/>
      <w:bCs/>
      <w:i/>
      <w:iCs/>
      <w:sz w:val="26"/>
      <w:szCs w:val="26"/>
      <w:lang w:bidi="en-US"/>
    </w:rPr>
  </w:style>
  <w:style w:type="character" w:customStyle="1" w:styleId="Heading6Char">
    <w:name w:val="Heading 6 Char"/>
    <w:basedOn w:val="DefaultParagraphFont"/>
    <w:link w:val="Heading6"/>
    <w:uiPriority w:val="9"/>
    <w:semiHidden/>
    <w:rsid w:val="009B711A"/>
    <w:rPr>
      <w:rFonts w:eastAsiaTheme="minorEastAsia" w:cs="Times New Roman"/>
      <w:b/>
      <w:bCs/>
      <w:lang w:bidi="en-US"/>
    </w:rPr>
  </w:style>
  <w:style w:type="character" w:customStyle="1" w:styleId="Heading7Char">
    <w:name w:val="Heading 7 Char"/>
    <w:basedOn w:val="DefaultParagraphFont"/>
    <w:link w:val="Heading7"/>
    <w:uiPriority w:val="9"/>
    <w:semiHidden/>
    <w:rsid w:val="009B711A"/>
    <w:rPr>
      <w:rFonts w:eastAsiaTheme="minorEastAsia" w:cs="Times New Roman"/>
      <w:sz w:val="24"/>
      <w:szCs w:val="24"/>
      <w:lang w:bidi="en-US"/>
    </w:rPr>
  </w:style>
  <w:style w:type="character" w:customStyle="1" w:styleId="Heading8Char">
    <w:name w:val="Heading 8 Char"/>
    <w:basedOn w:val="DefaultParagraphFont"/>
    <w:link w:val="Heading8"/>
    <w:uiPriority w:val="9"/>
    <w:semiHidden/>
    <w:rsid w:val="009B711A"/>
    <w:rPr>
      <w:rFonts w:eastAsiaTheme="minorEastAsia" w:cs="Times New Roman"/>
      <w:i/>
      <w:iCs/>
      <w:sz w:val="24"/>
      <w:szCs w:val="24"/>
      <w:lang w:bidi="en-US"/>
    </w:rPr>
  </w:style>
  <w:style w:type="character" w:customStyle="1" w:styleId="Heading9Char">
    <w:name w:val="Heading 9 Char"/>
    <w:basedOn w:val="DefaultParagraphFont"/>
    <w:link w:val="Heading9"/>
    <w:uiPriority w:val="9"/>
    <w:semiHidden/>
    <w:rsid w:val="009B711A"/>
    <w:rPr>
      <w:rFonts w:asciiTheme="majorHAnsi" w:eastAsiaTheme="majorEastAsia" w:hAnsiTheme="majorHAnsi" w:cs="Times New Roman"/>
      <w:lang w:bidi="en-US"/>
    </w:rPr>
  </w:style>
  <w:style w:type="paragraph" w:styleId="Title">
    <w:name w:val="Title"/>
    <w:basedOn w:val="Normal"/>
    <w:next w:val="Normal"/>
    <w:link w:val="TitleChar"/>
    <w:uiPriority w:val="10"/>
    <w:qFormat/>
    <w:rsid w:val="009B711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711A"/>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uiPriority w:val="11"/>
    <w:qFormat/>
    <w:rsid w:val="009B711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711A"/>
    <w:rPr>
      <w:rFonts w:asciiTheme="majorHAnsi" w:eastAsiaTheme="majorEastAsia" w:hAnsiTheme="majorHAnsi" w:cs="Times New Roman"/>
      <w:sz w:val="24"/>
      <w:szCs w:val="24"/>
      <w:lang w:bidi="en-US"/>
    </w:rPr>
  </w:style>
  <w:style w:type="paragraph" w:styleId="ListParagraph">
    <w:name w:val="List Paragraph"/>
    <w:basedOn w:val="Normal"/>
    <w:uiPriority w:val="34"/>
    <w:qFormat/>
    <w:rsid w:val="00252CBC"/>
    <w:pPr>
      <w:ind w:left="720"/>
      <w:contextualSpacing/>
    </w:pPr>
  </w:style>
  <w:style w:type="paragraph" w:styleId="BalloonText">
    <w:name w:val="Balloon Text"/>
    <w:basedOn w:val="Normal"/>
    <w:link w:val="BalloonTextChar"/>
    <w:uiPriority w:val="99"/>
    <w:semiHidden/>
    <w:unhideWhenUsed/>
    <w:rsid w:val="00AE7BED"/>
    <w:rPr>
      <w:rFonts w:ascii="Tahoma" w:hAnsi="Tahoma" w:cs="Tahoma"/>
      <w:sz w:val="16"/>
      <w:szCs w:val="16"/>
    </w:rPr>
  </w:style>
  <w:style w:type="character" w:customStyle="1" w:styleId="BalloonTextChar">
    <w:name w:val="Balloon Text Char"/>
    <w:basedOn w:val="DefaultParagraphFont"/>
    <w:link w:val="BalloonText"/>
    <w:uiPriority w:val="99"/>
    <w:semiHidden/>
    <w:rsid w:val="00AE7BED"/>
    <w:rPr>
      <w:rFonts w:ascii="Tahoma" w:eastAsiaTheme="minorEastAsia" w:hAnsi="Tahoma" w:cs="Tahoma"/>
      <w:sz w:val="16"/>
      <w:szCs w:val="16"/>
      <w:lang w:bidi="en-US"/>
    </w:rPr>
  </w:style>
  <w:style w:type="paragraph" w:styleId="Header">
    <w:name w:val="header"/>
    <w:basedOn w:val="Normal"/>
    <w:link w:val="HeaderChar"/>
    <w:uiPriority w:val="99"/>
    <w:unhideWhenUsed/>
    <w:rsid w:val="001D40BC"/>
    <w:pPr>
      <w:tabs>
        <w:tab w:val="center" w:pos="4680"/>
        <w:tab w:val="right" w:pos="9360"/>
      </w:tabs>
    </w:pPr>
  </w:style>
  <w:style w:type="character" w:customStyle="1" w:styleId="HeaderChar">
    <w:name w:val="Header Char"/>
    <w:basedOn w:val="DefaultParagraphFont"/>
    <w:link w:val="Header"/>
    <w:uiPriority w:val="99"/>
    <w:rsid w:val="001D40BC"/>
    <w:rPr>
      <w:rFonts w:eastAsiaTheme="minorEastAsia" w:cs="Times New Roman"/>
      <w:sz w:val="24"/>
      <w:szCs w:val="24"/>
      <w:lang w:bidi="en-US"/>
    </w:rPr>
  </w:style>
  <w:style w:type="paragraph" w:styleId="Footer">
    <w:name w:val="footer"/>
    <w:basedOn w:val="Normal"/>
    <w:link w:val="FooterChar"/>
    <w:uiPriority w:val="99"/>
    <w:unhideWhenUsed/>
    <w:rsid w:val="001D40BC"/>
    <w:pPr>
      <w:tabs>
        <w:tab w:val="center" w:pos="4680"/>
        <w:tab w:val="right" w:pos="9360"/>
      </w:tabs>
    </w:pPr>
  </w:style>
  <w:style w:type="character" w:customStyle="1" w:styleId="FooterChar">
    <w:name w:val="Footer Char"/>
    <w:basedOn w:val="DefaultParagraphFont"/>
    <w:link w:val="Footer"/>
    <w:uiPriority w:val="99"/>
    <w:rsid w:val="001D40BC"/>
    <w:rPr>
      <w:rFonts w:eastAsiaTheme="minorEastAsia" w:cs="Times New Roman"/>
      <w:sz w:val="24"/>
      <w:szCs w:val="24"/>
      <w:lang w:bidi="en-US"/>
    </w:rPr>
  </w:style>
  <w:style w:type="paragraph" w:styleId="BodyTextIndent">
    <w:name w:val="Body Text Indent"/>
    <w:basedOn w:val="Normal"/>
    <w:link w:val="BodyTextIndentChar"/>
    <w:uiPriority w:val="99"/>
    <w:unhideWhenUsed/>
    <w:rsid w:val="0036749B"/>
    <w:pPr>
      <w:ind w:left="4320"/>
    </w:pPr>
    <w:rPr>
      <w:rFonts w:ascii="Times New Roman" w:hAnsi="Times New Roman"/>
    </w:rPr>
  </w:style>
  <w:style w:type="character" w:customStyle="1" w:styleId="BodyTextIndentChar">
    <w:name w:val="Body Text Indent Char"/>
    <w:basedOn w:val="DefaultParagraphFont"/>
    <w:link w:val="BodyTextIndent"/>
    <w:uiPriority w:val="99"/>
    <w:rsid w:val="0036749B"/>
    <w:rPr>
      <w:rFonts w:ascii="Times New Roman" w:eastAsiaTheme="minorEastAsia" w:hAnsi="Times New Roman" w:cs="Times New Roman"/>
      <w:sz w:val="24"/>
      <w:szCs w:val="24"/>
      <w:lang w:bidi="en-US"/>
    </w:rPr>
  </w:style>
  <w:style w:type="paragraph" w:styleId="BodyTextIndent2">
    <w:name w:val="Body Text Indent 2"/>
    <w:basedOn w:val="Normal"/>
    <w:link w:val="BodyTextIndent2Char"/>
    <w:uiPriority w:val="99"/>
    <w:unhideWhenUsed/>
    <w:rsid w:val="001B2FAA"/>
    <w:pPr>
      <w:ind w:left="2880"/>
    </w:pPr>
    <w:rPr>
      <w:rFonts w:ascii="Times New Roman" w:hAnsi="Times New Roman"/>
      <w:sz w:val="22"/>
      <w:szCs w:val="22"/>
    </w:rPr>
  </w:style>
  <w:style w:type="character" w:customStyle="1" w:styleId="BodyTextIndent2Char">
    <w:name w:val="Body Text Indent 2 Char"/>
    <w:basedOn w:val="DefaultParagraphFont"/>
    <w:link w:val="BodyTextIndent2"/>
    <w:uiPriority w:val="99"/>
    <w:rsid w:val="001B2FAA"/>
    <w:rPr>
      <w:rFonts w:ascii="Times New Roman" w:eastAsiaTheme="minorEastAsia" w:hAnsi="Times New Roman" w:cs="Times New Roman"/>
      <w:lang w:bidi="en-US"/>
    </w:rPr>
  </w:style>
  <w:style w:type="paragraph" w:styleId="BodyTextIndent3">
    <w:name w:val="Body Text Indent 3"/>
    <w:basedOn w:val="Normal"/>
    <w:link w:val="BodyTextIndent3Char"/>
    <w:uiPriority w:val="99"/>
    <w:unhideWhenUsed/>
    <w:rsid w:val="00D4215C"/>
    <w:pPr>
      <w:ind w:left="1440"/>
    </w:pPr>
    <w:rPr>
      <w:rFonts w:ascii="Times New Roman" w:hAnsi="Times New Roman"/>
    </w:rPr>
  </w:style>
  <w:style w:type="character" w:customStyle="1" w:styleId="BodyTextIndent3Char">
    <w:name w:val="Body Text Indent 3 Char"/>
    <w:basedOn w:val="DefaultParagraphFont"/>
    <w:link w:val="BodyTextIndent3"/>
    <w:uiPriority w:val="99"/>
    <w:rsid w:val="00D4215C"/>
    <w:rPr>
      <w:rFonts w:ascii="Times New Roman" w:eastAsiaTheme="minorEastAsia"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75750">
      <w:bodyDiv w:val="1"/>
      <w:marLeft w:val="0"/>
      <w:marRight w:val="0"/>
      <w:marTop w:val="0"/>
      <w:marBottom w:val="0"/>
      <w:divBdr>
        <w:top w:val="none" w:sz="0" w:space="0" w:color="auto"/>
        <w:left w:val="none" w:sz="0" w:space="0" w:color="auto"/>
        <w:bottom w:val="none" w:sz="0" w:space="0" w:color="auto"/>
        <w:right w:val="none" w:sz="0" w:space="0" w:color="auto"/>
      </w:divBdr>
    </w:div>
    <w:div w:id="348063454">
      <w:bodyDiv w:val="1"/>
      <w:marLeft w:val="0"/>
      <w:marRight w:val="0"/>
      <w:marTop w:val="0"/>
      <w:marBottom w:val="0"/>
      <w:divBdr>
        <w:top w:val="none" w:sz="0" w:space="0" w:color="auto"/>
        <w:left w:val="none" w:sz="0" w:space="0" w:color="auto"/>
        <w:bottom w:val="none" w:sz="0" w:space="0" w:color="auto"/>
        <w:right w:val="none" w:sz="0" w:space="0" w:color="auto"/>
      </w:divBdr>
    </w:div>
    <w:div w:id="166542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A0A8F-8925-4E5C-8B63-514B72FA0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6201</Words>
  <Characters>35348</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2015-04-21T19:10:00Z</dcterms:created>
  <dcterms:modified xsi:type="dcterms:W3CDTF">2015-04-27T13:56:00Z</dcterms:modified>
</cp:coreProperties>
</file>