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E36C03">
        <w:rPr>
          <w:rFonts w:ascii="Times New Roman" w:hAnsi="Times New Roman"/>
          <w:sz w:val="28"/>
          <w:szCs w:val="28"/>
        </w:rPr>
        <w:t>30</w:t>
      </w:r>
      <w:r w:rsidR="00543C16">
        <w:rPr>
          <w:rFonts w:ascii="Times New Roman" w:hAnsi="Times New Roman"/>
          <w:sz w:val="28"/>
          <w:szCs w:val="28"/>
        </w:rPr>
        <w:t xml:space="preserve"> </w:t>
      </w:r>
      <w:r w:rsidR="00387718">
        <w:rPr>
          <w:rFonts w:ascii="Times New Roman" w:hAnsi="Times New Roman"/>
          <w:sz w:val="28"/>
          <w:szCs w:val="28"/>
        </w:rPr>
        <w:t>April</w:t>
      </w:r>
      <w:r w:rsidR="009D4881">
        <w:rPr>
          <w:rFonts w:ascii="Times New Roman" w:hAnsi="Times New Roman"/>
          <w:sz w:val="28"/>
          <w:szCs w:val="28"/>
        </w:rPr>
        <w:t xml:space="preserve"> 2015</w:t>
      </w:r>
    </w:p>
    <w:p w:rsidR="009B711A" w:rsidRPr="00A44D5C" w:rsidRDefault="00004023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="0065042E" w:rsidRPr="00705A93">
        <w:rPr>
          <w:rFonts w:ascii="Times New Roman" w:hAnsi="Times New Roman"/>
          <w:b/>
        </w:rPr>
        <w:t xml:space="preserve"> Room</w:t>
      </w:r>
      <w:r w:rsidR="0065042E" w:rsidRPr="00A44D5C">
        <w:rPr>
          <w:rFonts w:ascii="Times New Roman" w:hAnsi="Times New Roman"/>
          <w:b/>
        </w:rPr>
        <w:t xml:space="preserve"> - University Union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E36C03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87718">
        <w:rPr>
          <w:rFonts w:ascii="Times New Roman" w:hAnsi="Times New Roman"/>
        </w:rPr>
        <w:t xml:space="preserve"> </w:t>
      </w:r>
      <w:r w:rsidR="009D0AAC">
        <w:rPr>
          <w:rFonts w:ascii="Times New Roman" w:hAnsi="Times New Roman"/>
        </w:rPr>
        <w:t>April</w:t>
      </w:r>
      <w:r w:rsidR="003C17D6">
        <w:rPr>
          <w:rFonts w:ascii="Times New Roman" w:hAnsi="Times New Roman"/>
        </w:rPr>
        <w:t xml:space="preserve"> 2015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985081" w:rsidRDefault="00985081" w:rsidP="00985081">
      <w:pPr>
        <w:pStyle w:val="ListParagraph"/>
        <w:ind w:left="1440"/>
        <w:rPr>
          <w:rFonts w:ascii="Times New Roman" w:hAnsi="Times New Roman"/>
        </w:rPr>
      </w:pPr>
    </w:p>
    <w:p w:rsidR="00985081" w:rsidRDefault="00985081" w:rsidP="0098508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Elections</w:t>
      </w:r>
    </w:p>
    <w:p w:rsidR="00985081" w:rsidRDefault="00985081" w:rsidP="00985081">
      <w:pPr>
        <w:pStyle w:val="ListParagraph"/>
        <w:ind w:left="1440"/>
        <w:rPr>
          <w:rFonts w:ascii="Times New Roman" w:hAnsi="Times New Roman"/>
        </w:rPr>
      </w:pPr>
    </w:p>
    <w:p w:rsidR="00985081" w:rsidRDefault="00985081" w:rsidP="00985081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985081" w:rsidRDefault="00985081" w:rsidP="00985081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Vice Chair</w:t>
      </w:r>
    </w:p>
    <w:p w:rsidR="00985081" w:rsidRDefault="00985081" w:rsidP="00985081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</w:p>
    <w:p w:rsidR="00543C16" w:rsidRPr="00543C16" w:rsidRDefault="00543C16" w:rsidP="00543C16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Physics</w:t>
      </w:r>
    </w:p>
    <w:p w:rsidR="00C95ADB" w:rsidRDefault="00C95ADB" w:rsidP="00C95ADB">
      <w:pPr>
        <w:pStyle w:val="ListParagraph"/>
        <w:ind w:left="144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Multiple-Title Approval</w:t>
      </w:r>
    </w:p>
    <w:p w:rsidR="00C95ADB" w:rsidRDefault="00C95ADB" w:rsidP="00C95ADB">
      <w:pPr>
        <w:pStyle w:val="ListParagraph"/>
        <w:ind w:left="225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 476, Special Topics in Physics, 1-4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C95ADB" w:rsidRDefault="00C95ADB" w:rsidP="00C95ADB">
      <w:pPr>
        <w:pStyle w:val="ListParagraph"/>
        <w:ind w:left="1440"/>
        <w:rPr>
          <w:rFonts w:ascii="Times New Roman" w:hAnsi="Times New Roman"/>
        </w:rPr>
      </w:pPr>
    </w:p>
    <w:p w:rsidR="009D4881" w:rsidRDefault="009D4881" w:rsidP="009D488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9D0AAC">
        <w:rPr>
          <w:rFonts w:ascii="Times New Roman" w:hAnsi="Times New Roman"/>
        </w:rPr>
        <w:t xml:space="preserve">Department of </w:t>
      </w:r>
      <w:r w:rsidR="00BB6CE2">
        <w:rPr>
          <w:rFonts w:ascii="Times New Roman" w:hAnsi="Times New Roman"/>
        </w:rPr>
        <w:t>Management and Marketing</w:t>
      </w:r>
    </w:p>
    <w:p w:rsidR="009D4881" w:rsidRDefault="009D4881" w:rsidP="009D4881">
      <w:pPr>
        <w:pStyle w:val="ListParagraph"/>
        <w:ind w:left="1440"/>
        <w:rPr>
          <w:rFonts w:ascii="Times New Roman" w:hAnsi="Times New Roman"/>
        </w:rPr>
      </w:pPr>
    </w:p>
    <w:p w:rsidR="00BD44FB" w:rsidRDefault="00BD44FB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BB6CE2">
        <w:rPr>
          <w:rFonts w:ascii="Times New Roman" w:hAnsi="Times New Roman"/>
        </w:rPr>
        <w:t>Cross-Listing</w:t>
      </w:r>
    </w:p>
    <w:p w:rsidR="00BD44FB" w:rsidRDefault="00BD44FB" w:rsidP="00BD44FB">
      <w:pPr>
        <w:pStyle w:val="ListParagraph"/>
        <w:ind w:left="2160"/>
        <w:rPr>
          <w:rFonts w:ascii="Times New Roman" w:hAnsi="Times New Roman"/>
        </w:rPr>
      </w:pPr>
    </w:p>
    <w:p w:rsidR="00BD44FB" w:rsidRDefault="00BB6CE2" w:rsidP="00BD44F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OM 352/MGT 352, Operations Management</w:t>
      </w:r>
      <w:r w:rsidR="00BD44FB">
        <w:rPr>
          <w:rFonts w:ascii="Times New Roman" w:hAnsi="Times New Roman"/>
        </w:rPr>
        <w:t xml:space="preserve">, </w:t>
      </w:r>
      <w:proofErr w:type="gramStart"/>
      <w:r w:rsidR="00BD44FB">
        <w:rPr>
          <w:rFonts w:ascii="Times New Roman" w:hAnsi="Times New Roman"/>
        </w:rPr>
        <w:t xml:space="preserve">3 </w:t>
      </w:r>
      <w:proofErr w:type="spellStart"/>
      <w:r w:rsidR="00BD44FB">
        <w:rPr>
          <w:rFonts w:ascii="Times New Roman" w:hAnsi="Times New Roman"/>
        </w:rPr>
        <w:t>s.h</w:t>
      </w:r>
      <w:proofErr w:type="spellEnd"/>
      <w:proofErr w:type="gramEnd"/>
      <w:r w:rsidR="00BD44FB">
        <w:rPr>
          <w:rFonts w:ascii="Times New Roman" w:hAnsi="Times New Roman"/>
        </w:rPr>
        <w:t>.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Default="001A67DD" w:rsidP="001A67D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School of Law Enforcement and Justice Administration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1A67DD" w:rsidRDefault="001A67DD" w:rsidP="001A67DD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Requests for Changes in Division and Prerequisites</w:t>
      </w:r>
    </w:p>
    <w:p w:rsidR="001A67DD" w:rsidRDefault="001A67DD" w:rsidP="001A67DD">
      <w:pPr>
        <w:pStyle w:val="ListParagraph"/>
        <w:ind w:left="2160"/>
        <w:rPr>
          <w:rFonts w:ascii="Times New Roman" w:hAnsi="Times New Roman"/>
        </w:rPr>
      </w:pPr>
    </w:p>
    <w:p w:rsidR="001A67DD" w:rsidRDefault="001A67DD" w:rsidP="001A67D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LEJA 307, Police Supervision,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  <w:r w:rsidRPr="00E21381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LEJA 101 or permission of the instructor/chairperson</w:t>
      </w:r>
    </w:p>
    <w:p w:rsidR="001A67DD" w:rsidRPr="00D656AC" w:rsidRDefault="001A67DD" w:rsidP="001A67DD">
      <w:pPr>
        <w:pStyle w:val="ListParagraph"/>
        <w:ind w:left="4320" w:hanging="1440"/>
        <w:rPr>
          <w:rFonts w:ascii="Times New Roman" w:hAnsi="Times New Roman"/>
        </w:rPr>
      </w:pPr>
      <w:r w:rsidRPr="00E2138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proofErr w:type="spellStart"/>
      <w:r w:rsidRPr="00CA2561">
        <w:rPr>
          <w:rFonts w:ascii="Times New Roman" w:hAnsi="Times New Roman"/>
        </w:rPr>
        <w:t>Prereq</w:t>
      </w:r>
      <w:proofErr w:type="spellEnd"/>
      <w:r w:rsidRPr="00CA2561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LEJA 101 with a grade of C or better and junior standing; or permission of the instructor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Default="001A67DD" w:rsidP="001A67D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LEJA 330, Principles of Terrorism,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  <w:r w:rsidRPr="00E21381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LEJA 330</w:t>
      </w:r>
    </w:p>
    <w:p w:rsidR="001A67DD" w:rsidRPr="00CA2561" w:rsidRDefault="001A67DD" w:rsidP="001A67D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Junior standing or consent of instructor</w:t>
      </w:r>
    </w:p>
    <w:p w:rsidR="001A67DD" w:rsidRPr="00E21381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  <w:bookmarkStart w:id="0" w:name="_GoBack"/>
      <w:bookmarkEnd w:id="0"/>
      <w:r w:rsidRPr="00E2138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LEJA 230</w:t>
      </w:r>
    </w:p>
    <w:p w:rsidR="001A67DD" w:rsidRPr="00CA2561" w:rsidRDefault="001A67DD" w:rsidP="001A67D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None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Default="001A67DD" w:rsidP="001A67D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LEJA 331, Homeland Security Entities,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  <w:r w:rsidRPr="00E21381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LEJA 331</w:t>
      </w:r>
    </w:p>
    <w:p w:rsidR="001A67DD" w:rsidRPr="00CA2561" w:rsidRDefault="001A67DD" w:rsidP="001A67D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Sophomore standing</w:t>
      </w:r>
    </w:p>
    <w:p w:rsidR="001A67DD" w:rsidRPr="00E21381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  <w:r w:rsidRPr="00E2138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LEJA 231</w:t>
      </w:r>
    </w:p>
    <w:p w:rsidR="001A67DD" w:rsidRPr="00CA2561" w:rsidRDefault="001A67DD" w:rsidP="001A67D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None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Pr="001B5F8E" w:rsidRDefault="001A67DD" w:rsidP="001A67DD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Minor</w:t>
      </w:r>
    </w:p>
    <w:p w:rsidR="001A67DD" w:rsidRPr="001B5F8E" w:rsidRDefault="001A67DD" w:rsidP="001A67DD">
      <w:pPr>
        <w:pStyle w:val="ListParagraph"/>
        <w:ind w:left="2160"/>
        <w:rPr>
          <w:rFonts w:ascii="Times New Roman" w:hAnsi="Times New Roman"/>
          <w:u w:val="single"/>
        </w:rPr>
      </w:pPr>
    </w:p>
    <w:p w:rsidR="001A67DD" w:rsidRPr="003B41D8" w:rsidRDefault="001A67DD" w:rsidP="001A67D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Legal Studies for LEJA Majors (Plan A)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720261" w:rsidRDefault="00720261" w:rsidP="005B2C0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BB6CE2">
        <w:rPr>
          <w:rFonts w:ascii="Times New Roman" w:hAnsi="Times New Roman"/>
        </w:rPr>
        <w:t>Department of Communication</w:t>
      </w:r>
    </w:p>
    <w:p w:rsidR="00720261" w:rsidRDefault="00720261" w:rsidP="00720261">
      <w:pPr>
        <w:pStyle w:val="ListParagraph"/>
        <w:ind w:left="1440"/>
        <w:rPr>
          <w:rFonts w:ascii="Times New Roman" w:hAnsi="Times New Roman"/>
        </w:rPr>
      </w:pPr>
    </w:p>
    <w:p w:rsidR="00720261" w:rsidRDefault="00720261" w:rsidP="00720261">
      <w:pPr>
        <w:pStyle w:val="ListParagraph"/>
        <w:numPr>
          <w:ilvl w:val="2"/>
          <w:numId w:val="2"/>
        </w:numPr>
        <w:tabs>
          <w:tab w:val="left" w:pos="2160"/>
        </w:tabs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BB6CE2">
        <w:rPr>
          <w:rFonts w:ascii="Times New Roman" w:hAnsi="Times New Roman"/>
        </w:rPr>
        <w:t>New Course</w:t>
      </w:r>
    </w:p>
    <w:p w:rsidR="00720261" w:rsidRDefault="00720261" w:rsidP="00720261">
      <w:pPr>
        <w:pStyle w:val="ListParagraph"/>
        <w:ind w:left="2160"/>
        <w:rPr>
          <w:rFonts w:ascii="Times New Roman" w:hAnsi="Times New Roman"/>
        </w:rPr>
      </w:pPr>
    </w:p>
    <w:p w:rsidR="00720261" w:rsidRDefault="00BB6CE2" w:rsidP="0072026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COMM 457, Social Influence</w:t>
      </w:r>
      <w:r w:rsidR="00720261">
        <w:rPr>
          <w:rFonts w:ascii="Times New Roman" w:hAnsi="Times New Roman"/>
        </w:rPr>
        <w:t xml:space="preserve">, </w:t>
      </w:r>
      <w:proofErr w:type="gramStart"/>
      <w:r w:rsidR="00720261">
        <w:rPr>
          <w:rFonts w:ascii="Times New Roman" w:hAnsi="Times New Roman"/>
        </w:rPr>
        <w:t xml:space="preserve">3 </w:t>
      </w:r>
      <w:proofErr w:type="spellStart"/>
      <w:r w:rsidR="00720261">
        <w:rPr>
          <w:rFonts w:ascii="Times New Roman" w:hAnsi="Times New Roman"/>
        </w:rPr>
        <w:t>s.h</w:t>
      </w:r>
      <w:proofErr w:type="spellEnd"/>
      <w:proofErr w:type="gramEnd"/>
      <w:r w:rsidR="00720261">
        <w:rPr>
          <w:rFonts w:ascii="Times New Roman" w:hAnsi="Times New Roman"/>
        </w:rPr>
        <w:t>.</w:t>
      </w:r>
    </w:p>
    <w:p w:rsidR="00720261" w:rsidRDefault="00720261" w:rsidP="00720261">
      <w:pPr>
        <w:pStyle w:val="ListParagraph"/>
        <w:ind w:left="4320" w:hanging="1440"/>
        <w:rPr>
          <w:rFonts w:ascii="Times New Roman" w:hAnsi="Times New Roman"/>
        </w:rPr>
      </w:pPr>
    </w:p>
    <w:p w:rsidR="00C95ADB" w:rsidRDefault="00C95ADB" w:rsidP="0077184C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Requests for New Options</w:t>
      </w:r>
    </w:p>
    <w:p w:rsidR="00C95ADB" w:rsidRDefault="00C95ADB" w:rsidP="00C95ADB">
      <w:pPr>
        <w:pStyle w:val="ListParagraph"/>
        <w:ind w:left="216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Interpersonal Communication and Processes</w:t>
      </w:r>
    </w:p>
    <w:p w:rsidR="00C95ADB" w:rsidRDefault="00C95ADB" w:rsidP="00C95AD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Social Influence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720261" w:rsidRDefault="00720261" w:rsidP="0077184C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BB6CE2">
        <w:rPr>
          <w:rFonts w:ascii="Times New Roman" w:hAnsi="Times New Roman"/>
        </w:rPr>
        <w:t xml:space="preserve"> for Change of Major</w:t>
      </w:r>
    </w:p>
    <w:p w:rsidR="00BB6CE2" w:rsidRDefault="00BB6CE2" w:rsidP="00BB6CE2">
      <w:pPr>
        <w:pStyle w:val="ListParagraph"/>
        <w:ind w:left="2160"/>
        <w:rPr>
          <w:rFonts w:ascii="Times New Roman" w:hAnsi="Times New Roman"/>
        </w:rPr>
      </w:pPr>
    </w:p>
    <w:p w:rsidR="00720261" w:rsidRDefault="00BB6CE2" w:rsidP="0077184C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Communication</w:t>
      </w:r>
    </w:p>
    <w:p w:rsidR="0077184C" w:rsidRDefault="0077184C" w:rsidP="0077184C">
      <w:pPr>
        <w:pStyle w:val="ListParagraph"/>
        <w:ind w:left="2880"/>
        <w:rPr>
          <w:rFonts w:ascii="Times New Roman" w:hAnsi="Times New Roman"/>
        </w:rPr>
      </w:pPr>
    </w:p>
    <w:p w:rsidR="003B41D8" w:rsidRDefault="003B41D8" w:rsidP="005B2C0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Broadcasting</w:t>
      </w:r>
    </w:p>
    <w:p w:rsidR="003B41D8" w:rsidRDefault="003B41D8" w:rsidP="003B41D8">
      <w:pPr>
        <w:pStyle w:val="ListParagraph"/>
        <w:ind w:left="1440"/>
        <w:rPr>
          <w:rFonts w:ascii="Times New Roman" w:hAnsi="Times New Roman"/>
        </w:rPr>
      </w:pPr>
    </w:p>
    <w:p w:rsidR="003B41D8" w:rsidRDefault="003B41D8" w:rsidP="003B41D8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New Options</w:t>
      </w:r>
    </w:p>
    <w:p w:rsidR="003B41D8" w:rsidRDefault="003B41D8" w:rsidP="003B41D8">
      <w:pPr>
        <w:pStyle w:val="ListParagraph"/>
        <w:ind w:left="2250"/>
        <w:rPr>
          <w:rFonts w:ascii="Times New Roman" w:hAnsi="Times New Roman"/>
        </w:rPr>
      </w:pPr>
    </w:p>
    <w:p w:rsidR="003B41D8" w:rsidRDefault="003B41D8" w:rsidP="003B41D8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Broadcast News and Performance</w:t>
      </w:r>
    </w:p>
    <w:p w:rsidR="003B41D8" w:rsidRDefault="001A67DD" w:rsidP="003B41D8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Broadcast Production</w:t>
      </w:r>
    </w:p>
    <w:p w:rsidR="001A67DD" w:rsidRDefault="001A67DD" w:rsidP="003B41D8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Sports Broadcasting</w:t>
      </w:r>
    </w:p>
    <w:p w:rsidR="003B41D8" w:rsidRPr="003B41D8" w:rsidRDefault="003B41D8" w:rsidP="003B41D8">
      <w:pPr>
        <w:pStyle w:val="ListParagraph"/>
        <w:ind w:left="2880"/>
        <w:rPr>
          <w:rFonts w:ascii="Times New Roman" w:hAnsi="Times New Roman"/>
          <w:u w:val="single"/>
        </w:rPr>
      </w:pPr>
    </w:p>
    <w:p w:rsidR="003B41D8" w:rsidRPr="003B41D8" w:rsidRDefault="003B41D8" w:rsidP="003B41D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Proposed New Emphasis Form</w:t>
      </w:r>
    </w:p>
    <w:p w:rsidR="003B41D8" w:rsidRPr="001B5F8E" w:rsidRDefault="003B41D8" w:rsidP="003B41D8">
      <w:pPr>
        <w:pStyle w:val="ListParagraph"/>
        <w:ind w:left="1440"/>
        <w:rPr>
          <w:rFonts w:ascii="Times New Roman" w:hAnsi="Times New Roman"/>
          <w:u w:val="single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VI.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954B82" w:rsidRDefault="00954B8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1A67DD">
        <w:rPr>
          <w:rFonts w:ascii="Times New Roman" w:hAnsi="Times New Roman" w:cs="Times New Roman"/>
          <w:sz w:val="28"/>
          <w:szCs w:val="28"/>
        </w:rPr>
        <w:t>SEPTEMBER 3</w:t>
      </w:r>
      <w:r w:rsidR="00204099">
        <w:rPr>
          <w:rFonts w:ascii="Times New Roman" w:hAnsi="Times New Roman" w:cs="Times New Roman"/>
          <w:sz w:val="28"/>
          <w:szCs w:val="28"/>
        </w:rPr>
        <w:t>, 2015</w:t>
      </w:r>
    </w:p>
    <w:p w:rsidR="0065042E" w:rsidRDefault="00776841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UNION ALGONQUIN</w:t>
      </w:r>
      <w:r w:rsidR="0065042E" w:rsidRPr="0065042E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985081">
      <w:footerReference w:type="default" r:id="rId9"/>
      <w:pgSz w:w="12240" w:h="15840"/>
      <w:pgMar w:top="900" w:right="810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2C" w:rsidRDefault="0025552C" w:rsidP="001D40BC">
      <w:r>
        <w:separator/>
      </w:r>
    </w:p>
  </w:endnote>
  <w:endnote w:type="continuationSeparator" w:id="0">
    <w:p w:rsidR="0025552C" w:rsidRDefault="0025552C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8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C9" w:rsidRDefault="00F8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2C" w:rsidRDefault="0025552C" w:rsidP="001D40BC">
      <w:r>
        <w:separator/>
      </w:r>
    </w:p>
  </w:footnote>
  <w:footnote w:type="continuationSeparator" w:id="0">
    <w:p w:rsidR="0025552C" w:rsidRDefault="0025552C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10C6D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73123"/>
    <w:rsid w:val="00086F42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53DC9"/>
    <w:rsid w:val="0025552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50ECD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184C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97A80"/>
    <w:rsid w:val="008A1E9E"/>
    <w:rsid w:val="008A3BFA"/>
    <w:rsid w:val="008A671B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65D90"/>
    <w:rsid w:val="00B673B8"/>
    <w:rsid w:val="00B9201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2199"/>
    <w:rsid w:val="00DD561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85D42"/>
    <w:rsid w:val="00F92A79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6983-C7A7-4D2E-9631-38BD8FC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2015-04-27T16:21:00Z</cp:lastPrinted>
  <dcterms:created xsi:type="dcterms:W3CDTF">2015-04-27T13:58:00Z</dcterms:created>
  <dcterms:modified xsi:type="dcterms:W3CDTF">2015-04-27T16:21:00Z</dcterms:modified>
</cp:coreProperties>
</file>