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3C17D6" w:rsidP="009B711A">
      <w:pPr>
        <w:pStyle w:val="Title"/>
        <w:rPr>
          <w:rFonts w:ascii="Times New Roman" w:hAnsi="Times New Roman"/>
          <w:sz w:val="28"/>
          <w:szCs w:val="28"/>
        </w:rPr>
      </w:pPr>
      <w:r w:rsidRPr="003C17D6">
        <w:rPr>
          <w:rFonts w:ascii="Times New Roman" w:hAnsi="Times New Roman"/>
          <w:sz w:val="28"/>
          <w:szCs w:val="28"/>
        </w:rPr>
        <w:t>Thursday, 26</w:t>
      </w:r>
      <w:r w:rsidR="009D0839">
        <w:rPr>
          <w:rFonts w:ascii="Times New Roman" w:hAnsi="Times New Roman"/>
          <w:sz w:val="28"/>
          <w:szCs w:val="28"/>
        </w:rPr>
        <w:t xml:space="preserve"> February</w:t>
      </w:r>
      <w:r w:rsidR="009D4881">
        <w:rPr>
          <w:rFonts w:ascii="Times New Roman" w:hAnsi="Times New Roman"/>
          <w:sz w:val="28"/>
          <w:szCs w:val="28"/>
        </w:rPr>
        <w:t xml:space="preserve"> 2015</w:t>
      </w:r>
    </w:p>
    <w:p w:rsidR="009B711A" w:rsidRPr="00A44D5C" w:rsidRDefault="00004023" w:rsidP="009B711A">
      <w:pPr>
        <w:pStyle w:val="Subtitle"/>
        <w:rPr>
          <w:rFonts w:ascii="Times New Roman" w:hAnsi="Times New Roman"/>
          <w:b/>
        </w:rPr>
      </w:pPr>
      <w:proofErr w:type="gramStart"/>
      <w:r>
        <w:rPr>
          <w:rFonts w:ascii="Times New Roman" w:hAnsi="Times New Roman"/>
          <w:b/>
        </w:rPr>
        <w:t>Algonquin</w:t>
      </w:r>
      <w:r w:rsidR="0065042E" w:rsidRPr="00705A93">
        <w:rPr>
          <w:rFonts w:ascii="Times New Roman" w:hAnsi="Times New Roman"/>
          <w:b/>
        </w:rPr>
        <w:t xml:space="preserve"> Room</w:t>
      </w:r>
      <w:r w:rsidR="0065042E" w:rsidRPr="00A44D5C">
        <w:rPr>
          <w:rFonts w:ascii="Times New Roman" w:hAnsi="Times New Roman"/>
          <w:b/>
        </w:rPr>
        <w:t xml:space="preserve"> - University Union</w:t>
      </w:r>
      <w:r w:rsidR="0065042E">
        <w:rPr>
          <w:rFonts w:ascii="Times New Roman" w:hAnsi="Times New Roman"/>
          <w:b/>
        </w:rPr>
        <w:t xml:space="preserve"> - </w:t>
      </w:r>
      <w:r w:rsidR="0080554F">
        <w:rPr>
          <w:rFonts w:ascii="Times New Roman" w:hAnsi="Times New Roman"/>
          <w:b/>
        </w:rPr>
        <w:t>3</w:t>
      </w:r>
      <w:r w:rsidR="009B711A" w:rsidRPr="0080554F">
        <w:rPr>
          <w:rFonts w:ascii="Times New Roman" w:hAnsi="Times New Roman"/>
          <w:b/>
        </w:rPr>
        <w:t>:30 p.m.</w:t>
      </w:r>
      <w:proofErr w:type="gramEnd"/>
    </w:p>
    <w:p w:rsidR="009B711A" w:rsidRDefault="009B711A" w:rsidP="009B711A">
      <w:pPr>
        <w:pStyle w:val="Heading1"/>
        <w:numPr>
          <w:ilvl w:val="0"/>
          <w:numId w:val="0"/>
        </w:numPr>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9B711A" w:rsidRDefault="009B711A" w:rsidP="009B711A"/>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F64521" w:rsidRPr="006C037C" w:rsidRDefault="003C17D6" w:rsidP="00AC059D">
      <w:pPr>
        <w:pStyle w:val="ListParagraph"/>
        <w:numPr>
          <w:ilvl w:val="1"/>
          <w:numId w:val="2"/>
        </w:numPr>
        <w:ind w:hanging="720"/>
        <w:rPr>
          <w:rFonts w:ascii="Times New Roman" w:hAnsi="Times New Roman"/>
        </w:rPr>
      </w:pPr>
      <w:r>
        <w:rPr>
          <w:rFonts w:ascii="Times New Roman" w:hAnsi="Times New Roman"/>
        </w:rPr>
        <w:t>13 February 2015</w:t>
      </w:r>
      <w:r w:rsidR="00696A07">
        <w:rPr>
          <w:rFonts w:ascii="Times New Roman" w:hAnsi="Times New Roman"/>
        </w:rPr>
        <w:br/>
      </w:r>
    </w:p>
    <w:p w:rsidR="000E429C" w:rsidRDefault="000E429C" w:rsidP="00252CBC">
      <w:pPr>
        <w:pStyle w:val="ListParagraph"/>
        <w:numPr>
          <w:ilvl w:val="0"/>
          <w:numId w:val="2"/>
        </w:numPr>
        <w:rPr>
          <w:rFonts w:ascii="Times New Roman" w:hAnsi="Times New Roman"/>
        </w:rPr>
      </w:pPr>
      <w:r>
        <w:rPr>
          <w:rFonts w:ascii="Times New Roman" w:hAnsi="Times New Roman"/>
        </w:rPr>
        <w:t>Announcements</w:t>
      </w:r>
    </w:p>
    <w:p w:rsidR="00B133DE" w:rsidRDefault="00B133DE" w:rsidP="00B133DE">
      <w:pPr>
        <w:pStyle w:val="ListParagraph"/>
        <w:ind w:left="1440"/>
        <w:rPr>
          <w:rFonts w:ascii="Times New Roman" w:hAnsi="Times New Roman"/>
        </w:rPr>
      </w:pPr>
    </w:p>
    <w:p w:rsidR="00341C74" w:rsidRDefault="009B711A" w:rsidP="00252CBC">
      <w:pPr>
        <w:pStyle w:val="ListParagraph"/>
        <w:numPr>
          <w:ilvl w:val="0"/>
          <w:numId w:val="2"/>
        </w:numPr>
        <w:rPr>
          <w:rFonts w:ascii="Times New Roman" w:hAnsi="Times New Roman"/>
        </w:rPr>
      </w:pPr>
      <w:r w:rsidRPr="00252CBC">
        <w:rPr>
          <w:rFonts w:ascii="Times New Roman" w:hAnsi="Times New Roman"/>
        </w:rPr>
        <w:t>Old Business</w:t>
      </w:r>
    </w:p>
    <w:p w:rsidR="009B711A" w:rsidRPr="00252CBC" w:rsidRDefault="009B711A" w:rsidP="00341C74">
      <w:pPr>
        <w:pStyle w:val="ListParagraph"/>
        <w:ind w:left="1440"/>
        <w:rPr>
          <w:rFonts w:ascii="Times New Roman" w:hAnsi="Times New Roman"/>
        </w:rPr>
      </w:pPr>
    </w:p>
    <w:p w:rsidR="00B65D90" w:rsidRPr="000F24E9" w:rsidRDefault="009B711A" w:rsidP="00252CBC">
      <w:pPr>
        <w:pStyle w:val="ListParagraph"/>
        <w:numPr>
          <w:ilvl w:val="0"/>
          <w:numId w:val="2"/>
        </w:numPr>
        <w:rPr>
          <w:rFonts w:ascii="Times New Roman" w:hAnsi="Times New Roman"/>
          <w:u w:val="single"/>
        </w:rPr>
      </w:pPr>
      <w:r w:rsidRPr="00252CBC">
        <w:rPr>
          <w:rFonts w:ascii="Times New Roman" w:hAnsi="Times New Roman"/>
        </w:rPr>
        <w:t>New Business</w:t>
      </w:r>
    </w:p>
    <w:p w:rsidR="00E246B5" w:rsidRDefault="00E246B5" w:rsidP="00E246B5">
      <w:pPr>
        <w:pStyle w:val="ListParagraph"/>
        <w:ind w:left="2880"/>
        <w:rPr>
          <w:rFonts w:ascii="Times New Roman" w:hAnsi="Times New Roman"/>
        </w:rPr>
      </w:pPr>
    </w:p>
    <w:p w:rsidR="009D4881" w:rsidRDefault="009D4881" w:rsidP="009D4881">
      <w:pPr>
        <w:pStyle w:val="ListParagraph"/>
        <w:numPr>
          <w:ilvl w:val="1"/>
          <w:numId w:val="2"/>
        </w:numPr>
        <w:ind w:hanging="720"/>
        <w:rPr>
          <w:rFonts w:ascii="Times New Roman" w:hAnsi="Times New Roman"/>
        </w:rPr>
      </w:pPr>
      <w:r>
        <w:rPr>
          <w:rFonts w:ascii="Times New Roman" w:hAnsi="Times New Roman"/>
        </w:rPr>
        <w:t xml:space="preserve">Curricular Requests from the Department of </w:t>
      </w:r>
      <w:r w:rsidR="00FE391E">
        <w:rPr>
          <w:rFonts w:ascii="Times New Roman" w:hAnsi="Times New Roman"/>
        </w:rPr>
        <w:t>Art</w:t>
      </w:r>
    </w:p>
    <w:p w:rsidR="009D4881" w:rsidRDefault="009D4881" w:rsidP="009D4881">
      <w:pPr>
        <w:pStyle w:val="ListParagraph"/>
        <w:ind w:left="1440"/>
        <w:rPr>
          <w:rFonts w:ascii="Times New Roman" w:hAnsi="Times New Roman"/>
        </w:rPr>
      </w:pPr>
    </w:p>
    <w:p w:rsidR="009D4881" w:rsidRDefault="009D4881" w:rsidP="009D4881">
      <w:pPr>
        <w:pStyle w:val="ListParagraph"/>
        <w:numPr>
          <w:ilvl w:val="2"/>
          <w:numId w:val="2"/>
        </w:numPr>
        <w:ind w:hanging="720"/>
        <w:rPr>
          <w:rFonts w:ascii="Times New Roman" w:hAnsi="Times New Roman"/>
        </w:rPr>
      </w:pPr>
      <w:r>
        <w:rPr>
          <w:rFonts w:ascii="Times New Roman" w:hAnsi="Times New Roman"/>
        </w:rPr>
        <w:t xml:space="preserve">Request for </w:t>
      </w:r>
      <w:r w:rsidR="00FE391E">
        <w:rPr>
          <w:rFonts w:ascii="Times New Roman" w:hAnsi="Times New Roman"/>
        </w:rPr>
        <w:t>New Course</w:t>
      </w:r>
    </w:p>
    <w:p w:rsidR="009D4881" w:rsidRDefault="009D4881" w:rsidP="009D4881">
      <w:pPr>
        <w:pStyle w:val="ListParagraph"/>
        <w:ind w:left="2160"/>
        <w:rPr>
          <w:rFonts w:ascii="Times New Roman" w:hAnsi="Times New Roman"/>
        </w:rPr>
      </w:pPr>
    </w:p>
    <w:p w:rsidR="002172BD" w:rsidRDefault="00FE391E" w:rsidP="009D4881">
      <w:pPr>
        <w:pStyle w:val="ListParagraph"/>
        <w:numPr>
          <w:ilvl w:val="3"/>
          <w:numId w:val="2"/>
        </w:numPr>
        <w:ind w:hanging="720"/>
        <w:rPr>
          <w:rFonts w:ascii="Times New Roman" w:hAnsi="Times New Roman"/>
        </w:rPr>
      </w:pPr>
      <w:r>
        <w:rPr>
          <w:rFonts w:ascii="Times New Roman" w:hAnsi="Times New Roman"/>
        </w:rPr>
        <w:t xml:space="preserve">ARTS 181, Introduction to Studio Art,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55047C" w:rsidRDefault="0055047C" w:rsidP="0055047C">
      <w:pPr>
        <w:pStyle w:val="ListParagraph"/>
        <w:rPr>
          <w:rFonts w:ascii="Times New Roman" w:hAnsi="Times New Roman"/>
        </w:rPr>
      </w:pPr>
    </w:p>
    <w:p w:rsidR="0055047C" w:rsidRDefault="0055047C" w:rsidP="0055047C">
      <w:pPr>
        <w:pStyle w:val="ListParagraph"/>
        <w:numPr>
          <w:ilvl w:val="1"/>
          <w:numId w:val="2"/>
        </w:numPr>
        <w:ind w:hanging="720"/>
        <w:rPr>
          <w:rFonts w:ascii="Times New Roman" w:hAnsi="Times New Roman"/>
        </w:rPr>
      </w:pPr>
      <w:r>
        <w:rPr>
          <w:rFonts w:ascii="Times New Roman" w:hAnsi="Times New Roman"/>
        </w:rPr>
        <w:t>Curricular Requests from the Department</w:t>
      </w:r>
      <w:r w:rsidR="00FE391E">
        <w:rPr>
          <w:rFonts w:ascii="Times New Roman" w:hAnsi="Times New Roman"/>
        </w:rPr>
        <w:t>s</w:t>
      </w:r>
      <w:r>
        <w:rPr>
          <w:rFonts w:ascii="Times New Roman" w:hAnsi="Times New Roman"/>
        </w:rPr>
        <w:t xml:space="preserve"> of </w:t>
      </w:r>
      <w:r w:rsidR="00FE391E">
        <w:rPr>
          <w:rFonts w:ascii="Times New Roman" w:hAnsi="Times New Roman"/>
        </w:rPr>
        <w:t>Biological Sciences</w:t>
      </w:r>
      <w:r w:rsidR="00A76B02">
        <w:rPr>
          <w:rFonts w:ascii="Times New Roman" w:hAnsi="Times New Roman"/>
        </w:rPr>
        <w:t xml:space="preserve">, </w:t>
      </w:r>
      <w:r w:rsidR="00FE391E">
        <w:rPr>
          <w:rFonts w:ascii="Times New Roman" w:hAnsi="Times New Roman"/>
        </w:rPr>
        <w:t>Physics</w:t>
      </w:r>
      <w:r w:rsidR="00A76B02">
        <w:rPr>
          <w:rFonts w:ascii="Times New Roman" w:hAnsi="Times New Roman"/>
        </w:rPr>
        <w:t>, Chemistry, and Geology</w:t>
      </w:r>
    </w:p>
    <w:p w:rsidR="0055047C" w:rsidRDefault="0055047C" w:rsidP="0055047C">
      <w:pPr>
        <w:pStyle w:val="ListParagraph"/>
        <w:ind w:left="1440"/>
        <w:rPr>
          <w:rFonts w:ascii="Times New Roman" w:hAnsi="Times New Roman"/>
        </w:rPr>
      </w:pPr>
    </w:p>
    <w:p w:rsidR="0055047C" w:rsidRDefault="0055047C" w:rsidP="0055047C">
      <w:pPr>
        <w:pStyle w:val="ListParagraph"/>
        <w:numPr>
          <w:ilvl w:val="2"/>
          <w:numId w:val="2"/>
        </w:numPr>
        <w:ind w:hanging="720"/>
        <w:rPr>
          <w:rFonts w:ascii="Times New Roman" w:hAnsi="Times New Roman"/>
        </w:rPr>
      </w:pPr>
      <w:r>
        <w:rPr>
          <w:rFonts w:ascii="Times New Roman" w:hAnsi="Times New Roman"/>
        </w:rPr>
        <w:t>Request</w:t>
      </w:r>
      <w:r w:rsidR="00973388">
        <w:rPr>
          <w:rFonts w:ascii="Times New Roman" w:hAnsi="Times New Roman"/>
        </w:rPr>
        <w:t xml:space="preserve"> for New Course</w:t>
      </w:r>
    </w:p>
    <w:p w:rsidR="00EF3F31" w:rsidRDefault="00EF3F31" w:rsidP="00EF3F31">
      <w:pPr>
        <w:pStyle w:val="ListParagraph"/>
        <w:ind w:left="2160"/>
        <w:rPr>
          <w:rFonts w:ascii="Times New Roman" w:hAnsi="Times New Roman"/>
        </w:rPr>
      </w:pPr>
    </w:p>
    <w:p w:rsidR="0055047C" w:rsidRPr="00973388" w:rsidRDefault="00FE391E" w:rsidP="00973388">
      <w:pPr>
        <w:pStyle w:val="ListParagraph"/>
        <w:numPr>
          <w:ilvl w:val="3"/>
          <w:numId w:val="2"/>
        </w:numPr>
        <w:ind w:hanging="720"/>
        <w:rPr>
          <w:rFonts w:ascii="Times New Roman" w:hAnsi="Times New Roman"/>
        </w:rPr>
      </w:pPr>
      <w:r>
        <w:rPr>
          <w:rFonts w:ascii="Times New Roman" w:hAnsi="Times New Roman"/>
        </w:rPr>
        <w:t xml:space="preserve">BIOL 281, Introduction to Science </w:t>
      </w:r>
      <w:proofErr w:type="spellStart"/>
      <w:r>
        <w:rPr>
          <w:rFonts w:ascii="Times New Roman" w:hAnsi="Times New Roman"/>
        </w:rPr>
        <w:t>Teaaching</w:t>
      </w:r>
      <w:proofErr w:type="spellEnd"/>
      <w:r w:rsidR="0055047C">
        <w:rPr>
          <w:rFonts w:ascii="Times New Roman" w:hAnsi="Times New Roman"/>
        </w:rPr>
        <w:t xml:space="preserve">, </w:t>
      </w:r>
      <w:r>
        <w:rPr>
          <w:rFonts w:ascii="Times New Roman" w:hAnsi="Times New Roman"/>
        </w:rPr>
        <w:t>1</w:t>
      </w:r>
      <w:r w:rsidR="0055047C">
        <w:rPr>
          <w:rFonts w:ascii="Times New Roman" w:hAnsi="Times New Roman"/>
        </w:rPr>
        <w:t xml:space="preserve"> </w:t>
      </w:r>
      <w:proofErr w:type="spellStart"/>
      <w:r w:rsidR="0055047C">
        <w:rPr>
          <w:rFonts w:ascii="Times New Roman" w:hAnsi="Times New Roman"/>
        </w:rPr>
        <w:t>s.h</w:t>
      </w:r>
      <w:proofErr w:type="spellEnd"/>
      <w:r w:rsidR="0055047C">
        <w:rPr>
          <w:rFonts w:ascii="Times New Roman" w:hAnsi="Times New Roman"/>
        </w:rPr>
        <w:t>.</w:t>
      </w:r>
    </w:p>
    <w:p w:rsidR="0055047C" w:rsidRDefault="0055047C" w:rsidP="0055047C">
      <w:pPr>
        <w:pStyle w:val="ListParagraph"/>
        <w:ind w:left="2880"/>
        <w:rPr>
          <w:rFonts w:ascii="Times New Roman" w:hAnsi="Times New Roman"/>
        </w:rPr>
      </w:pPr>
    </w:p>
    <w:p w:rsidR="00776841" w:rsidRDefault="00776841" w:rsidP="0055047C">
      <w:pPr>
        <w:pStyle w:val="ListParagraph"/>
        <w:numPr>
          <w:ilvl w:val="2"/>
          <w:numId w:val="2"/>
        </w:numPr>
        <w:ind w:hanging="720"/>
        <w:rPr>
          <w:rFonts w:ascii="Times New Roman" w:hAnsi="Times New Roman"/>
        </w:rPr>
      </w:pPr>
      <w:r>
        <w:rPr>
          <w:rFonts w:ascii="Times New Roman" w:hAnsi="Times New Roman"/>
        </w:rPr>
        <w:t>Request</w:t>
      </w:r>
      <w:r w:rsidR="00216147">
        <w:rPr>
          <w:rFonts w:ascii="Times New Roman" w:hAnsi="Times New Roman"/>
        </w:rPr>
        <w:t>s</w:t>
      </w:r>
      <w:r>
        <w:rPr>
          <w:rFonts w:ascii="Times New Roman" w:hAnsi="Times New Roman"/>
        </w:rPr>
        <w:t xml:space="preserve"> for Change</w:t>
      </w:r>
      <w:r w:rsidR="00216147">
        <w:rPr>
          <w:rFonts w:ascii="Times New Roman" w:hAnsi="Times New Roman"/>
        </w:rPr>
        <w:t>s</w:t>
      </w:r>
      <w:r>
        <w:rPr>
          <w:rFonts w:ascii="Times New Roman" w:hAnsi="Times New Roman"/>
        </w:rPr>
        <w:t xml:space="preserve"> in </w:t>
      </w:r>
      <w:r w:rsidR="00FE391E">
        <w:rPr>
          <w:rFonts w:ascii="Times New Roman" w:hAnsi="Times New Roman"/>
        </w:rPr>
        <w:t xml:space="preserve">Titles, Course Descriptions, and </w:t>
      </w:r>
      <w:r>
        <w:rPr>
          <w:rFonts w:ascii="Times New Roman" w:hAnsi="Times New Roman"/>
        </w:rPr>
        <w:t>Prerequisites</w:t>
      </w:r>
    </w:p>
    <w:p w:rsidR="00776841" w:rsidRDefault="00776841" w:rsidP="00776841">
      <w:pPr>
        <w:pStyle w:val="ListParagraph"/>
        <w:ind w:left="2160"/>
        <w:rPr>
          <w:rFonts w:ascii="Times New Roman" w:hAnsi="Times New Roman"/>
        </w:rPr>
      </w:pPr>
    </w:p>
    <w:p w:rsidR="00776841" w:rsidRDefault="00FE391E" w:rsidP="00776841">
      <w:pPr>
        <w:pStyle w:val="ListParagraph"/>
        <w:numPr>
          <w:ilvl w:val="3"/>
          <w:numId w:val="2"/>
        </w:numPr>
        <w:ind w:hanging="720"/>
        <w:rPr>
          <w:rFonts w:ascii="Times New Roman" w:hAnsi="Times New Roman"/>
        </w:rPr>
      </w:pPr>
      <w:r>
        <w:rPr>
          <w:rFonts w:ascii="Times New Roman" w:hAnsi="Times New Roman"/>
        </w:rPr>
        <w:t>EDUC 439, Methods of Teaching Secondary Science</w:t>
      </w:r>
      <w:r w:rsidR="00776841">
        <w:rPr>
          <w:rFonts w:ascii="Times New Roman" w:hAnsi="Times New Roman"/>
        </w:rPr>
        <w:t xml:space="preserve">, </w:t>
      </w:r>
      <w:proofErr w:type="gramStart"/>
      <w:r w:rsidR="00776841">
        <w:rPr>
          <w:rFonts w:ascii="Times New Roman" w:hAnsi="Times New Roman"/>
        </w:rPr>
        <w:t xml:space="preserve">3 </w:t>
      </w:r>
      <w:proofErr w:type="spellStart"/>
      <w:r w:rsidR="00776841">
        <w:rPr>
          <w:rFonts w:ascii="Times New Roman" w:hAnsi="Times New Roman"/>
        </w:rPr>
        <w:t>s.h</w:t>
      </w:r>
      <w:proofErr w:type="spellEnd"/>
      <w:proofErr w:type="gramEnd"/>
      <w:r w:rsidR="00776841">
        <w:rPr>
          <w:rFonts w:ascii="Times New Roman" w:hAnsi="Times New Roman"/>
        </w:rPr>
        <w:t>.</w:t>
      </w:r>
    </w:p>
    <w:p w:rsidR="00776841" w:rsidRDefault="00776841" w:rsidP="00FE391E">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r>
      <w:r w:rsidR="00FE391E">
        <w:rPr>
          <w:rFonts w:ascii="Times New Roman" w:hAnsi="Times New Roman"/>
        </w:rPr>
        <w:t xml:space="preserve">Major in Science/Biology – Teacher Education option and EIS 301. </w:t>
      </w:r>
      <w:proofErr w:type="spellStart"/>
      <w:r w:rsidR="00FE391E">
        <w:rPr>
          <w:rFonts w:ascii="Times New Roman" w:hAnsi="Times New Roman"/>
        </w:rPr>
        <w:t>Corerequisite</w:t>
      </w:r>
      <w:proofErr w:type="spellEnd"/>
      <w:r w:rsidR="00FE391E">
        <w:rPr>
          <w:rFonts w:ascii="Times New Roman" w:hAnsi="Times New Roman"/>
        </w:rPr>
        <w:t>: EIS 303</w:t>
      </w:r>
    </w:p>
    <w:p w:rsidR="00004023" w:rsidRDefault="00004023" w:rsidP="00FE391E">
      <w:pPr>
        <w:pStyle w:val="ListParagraph"/>
        <w:ind w:left="4320" w:hanging="1440"/>
        <w:rPr>
          <w:rFonts w:ascii="Times New Roman" w:hAnsi="Times New Roman"/>
        </w:rPr>
      </w:pPr>
    </w:p>
    <w:p w:rsidR="00FE391E" w:rsidRDefault="00FE391E" w:rsidP="00FE391E">
      <w:pPr>
        <w:pStyle w:val="ListParagraph"/>
        <w:ind w:left="4320" w:hanging="144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roofErr w:type="gramStart"/>
      <w:r w:rsidR="00004023">
        <w:rPr>
          <w:rFonts w:ascii="Times New Roman" w:hAnsi="Times New Roman"/>
        </w:rPr>
        <w:t>a</w:t>
      </w:r>
      <w:r>
        <w:rPr>
          <w:rFonts w:ascii="Times New Roman" w:hAnsi="Times New Roman"/>
        </w:rPr>
        <w:t>nd</w:t>
      </w:r>
      <w:proofErr w:type="gramEnd"/>
    </w:p>
    <w:p w:rsidR="00004023" w:rsidRDefault="00004023" w:rsidP="00FE391E">
      <w:pPr>
        <w:pStyle w:val="ListParagraph"/>
        <w:ind w:left="4320" w:hanging="1440"/>
        <w:rPr>
          <w:rFonts w:ascii="Times New Roman" w:hAnsi="Times New Roman"/>
        </w:rPr>
      </w:pPr>
    </w:p>
    <w:p w:rsidR="00FE391E" w:rsidRDefault="00FE391E" w:rsidP="00FE391E">
      <w:pPr>
        <w:pStyle w:val="ListParagraph"/>
        <w:ind w:left="4320" w:hanging="1440"/>
        <w:rPr>
          <w:rFonts w:ascii="Times New Roman" w:hAnsi="Times New Roman"/>
        </w:rPr>
      </w:pPr>
      <w:r>
        <w:rPr>
          <w:rFonts w:ascii="Times New Roman" w:hAnsi="Times New Roman"/>
        </w:rPr>
        <w:tab/>
        <w:t xml:space="preserve">Major in Science/Physics – Teacher Education option and EIS 301. </w:t>
      </w:r>
      <w:proofErr w:type="spellStart"/>
      <w:r>
        <w:rPr>
          <w:rFonts w:ascii="Times New Roman" w:hAnsi="Times New Roman"/>
        </w:rPr>
        <w:t>Corerequisite</w:t>
      </w:r>
      <w:proofErr w:type="spellEnd"/>
      <w:r>
        <w:rPr>
          <w:rFonts w:ascii="Times New Roman" w:hAnsi="Times New Roman"/>
        </w:rPr>
        <w:t>: EIS 303</w:t>
      </w:r>
    </w:p>
    <w:p w:rsidR="00FE391E" w:rsidRDefault="00FE391E" w:rsidP="00FE391E">
      <w:pPr>
        <w:pStyle w:val="ListParagraph"/>
        <w:ind w:left="4320" w:hanging="1440"/>
        <w:rPr>
          <w:rFonts w:ascii="Times New Roman" w:hAnsi="Times New Roman"/>
        </w:rPr>
      </w:pPr>
    </w:p>
    <w:p w:rsidR="00776841" w:rsidRPr="00776841" w:rsidRDefault="00776841" w:rsidP="00FE391E">
      <w:pPr>
        <w:pStyle w:val="ListParagraph"/>
        <w:ind w:left="4320" w:hanging="1440"/>
        <w:rPr>
          <w:rFonts w:ascii="Times New Roman" w:hAnsi="Times New Roman"/>
        </w:rPr>
      </w:pPr>
      <w:proofErr w:type="gramStart"/>
      <w:r w:rsidRPr="00776841">
        <w:rPr>
          <w:rFonts w:ascii="Times New Roman" w:hAnsi="Times New Roman"/>
          <w:b/>
        </w:rPr>
        <w:t>Proposed:</w:t>
      </w:r>
      <w:r>
        <w:rPr>
          <w:rFonts w:ascii="Times New Roman" w:hAnsi="Times New Roman"/>
        </w:rPr>
        <w:tab/>
      </w:r>
      <w:r w:rsidR="00FE391E">
        <w:rPr>
          <w:rFonts w:ascii="Times New Roman" w:hAnsi="Times New Roman"/>
        </w:rPr>
        <w:t>BIOL/GEOL 181 or GEOG/PHYS 182, BIOL 281, and EIS 301 (all with C grade or better.</w:t>
      </w:r>
      <w:proofErr w:type="gramEnd"/>
      <w:r w:rsidR="00FE391E">
        <w:rPr>
          <w:rFonts w:ascii="Times New Roman" w:hAnsi="Times New Roman"/>
        </w:rPr>
        <w:t xml:space="preserve"> Corequisite: EIS 303</w:t>
      </w:r>
    </w:p>
    <w:p w:rsidR="00216147" w:rsidRDefault="00216147" w:rsidP="00216147">
      <w:pPr>
        <w:pStyle w:val="ListParagraph"/>
        <w:ind w:left="2160"/>
        <w:rPr>
          <w:rFonts w:ascii="Times New Roman" w:hAnsi="Times New Roman"/>
        </w:rPr>
      </w:pPr>
    </w:p>
    <w:p w:rsidR="00216147" w:rsidRDefault="00FE391E" w:rsidP="00216147">
      <w:pPr>
        <w:pStyle w:val="ListParagraph"/>
        <w:numPr>
          <w:ilvl w:val="3"/>
          <w:numId w:val="2"/>
        </w:numPr>
        <w:ind w:hanging="720"/>
        <w:rPr>
          <w:rFonts w:ascii="Times New Roman" w:hAnsi="Times New Roman"/>
        </w:rPr>
      </w:pPr>
      <w:r>
        <w:rPr>
          <w:rFonts w:ascii="Times New Roman" w:hAnsi="Times New Roman"/>
        </w:rPr>
        <w:t>BIOL 481, Scientific Techniques and Issues</w:t>
      </w:r>
      <w:r w:rsidR="00216147">
        <w:rPr>
          <w:rFonts w:ascii="Times New Roman" w:hAnsi="Times New Roman"/>
        </w:rPr>
        <w:t xml:space="preserve">, 3 </w:t>
      </w:r>
      <w:proofErr w:type="spellStart"/>
      <w:r w:rsidR="00216147">
        <w:rPr>
          <w:rFonts w:ascii="Times New Roman" w:hAnsi="Times New Roman"/>
        </w:rPr>
        <w:t>s.h</w:t>
      </w:r>
      <w:proofErr w:type="spellEnd"/>
      <w:r w:rsidR="00216147">
        <w:rPr>
          <w:rFonts w:ascii="Times New Roman" w:hAnsi="Times New Roman"/>
        </w:rPr>
        <w:t>.</w:t>
      </w:r>
    </w:p>
    <w:p w:rsidR="00216147" w:rsidRDefault="00216147" w:rsidP="00216147">
      <w:pPr>
        <w:pStyle w:val="ListParagraph"/>
        <w:ind w:left="2880"/>
        <w:rPr>
          <w:rFonts w:ascii="Times New Roman" w:hAnsi="Times New Roman"/>
        </w:rPr>
      </w:pPr>
      <w:r w:rsidRPr="00776841">
        <w:rPr>
          <w:rFonts w:ascii="Times New Roman" w:hAnsi="Times New Roman"/>
          <w:b/>
        </w:rPr>
        <w:t>Current:</w:t>
      </w:r>
      <w:r>
        <w:rPr>
          <w:rFonts w:ascii="Times New Roman" w:hAnsi="Times New Roman"/>
        </w:rPr>
        <w:tab/>
      </w:r>
      <w:r w:rsidR="00FE391E">
        <w:rPr>
          <w:rFonts w:ascii="Times New Roman" w:hAnsi="Times New Roman"/>
        </w:rPr>
        <w:t>Scientific Techniques and Issues</w:t>
      </w:r>
    </w:p>
    <w:p w:rsidR="00FE391E" w:rsidRPr="00FE391E" w:rsidRDefault="00FE391E" w:rsidP="00216147">
      <w:pPr>
        <w:pStyle w:val="ListParagraph"/>
        <w:ind w:left="2880"/>
        <w:rPr>
          <w:rFonts w:ascii="Times New Roman" w:hAnsi="Times New Roman"/>
        </w:rPr>
      </w:pPr>
      <w:r>
        <w:rPr>
          <w:rFonts w:ascii="Times New Roman" w:hAnsi="Times New Roman"/>
          <w:b/>
        </w:rPr>
        <w:tab/>
      </w:r>
      <w:r>
        <w:rPr>
          <w:rFonts w:ascii="Times New Roman" w:hAnsi="Times New Roman"/>
          <w:b/>
        </w:rPr>
        <w:tab/>
      </w:r>
      <w:proofErr w:type="spellStart"/>
      <w:r>
        <w:rPr>
          <w:rFonts w:ascii="Times New Roman" w:hAnsi="Times New Roman"/>
        </w:rPr>
        <w:t>Prereq</w:t>
      </w:r>
      <w:proofErr w:type="spellEnd"/>
      <w:r>
        <w:rPr>
          <w:rFonts w:ascii="Times New Roman" w:hAnsi="Times New Roman"/>
        </w:rPr>
        <w:t>: EDUC 439 and ENG 280 or equivalent</w:t>
      </w:r>
    </w:p>
    <w:p w:rsidR="00FE391E" w:rsidRDefault="00FE391E" w:rsidP="00216147">
      <w:pPr>
        <w:pStyle w:val="ListParagraph"/>
        <w:ind w:left="2880"/>
        <w:rPr>
          <w:rFonts w:ascii="Times New Roman" w:hAnsi="Times New Roman"/>
        </w:rPr>
      </w:pPr>
    </w:p>
    <w:p w:rsidR="00216147" w:rsidRPr="00776841" w:rsidRDefault="00216147" w:rsidP="00216147">
      <w:pPr>
        <w:pStyle w:val="ListParagraph"/>
        <w:ind w:left="2880"/>
        <w:rPr>
          <w:rFonts w:ascii="Times New Roman" w:hAnsi="Times New Roman"/>
        </w:rPr>
      </w:pPr>
      <w:r w:rsidRPr="00776841">
        <w:rPr>
          <w:rFonts w:ascii="Times New Roman" w:hAnsi="Times New Roman"/>
          <w:b/>
        </w:rPr>
        <w:t>Proposed:</w:t>
      </w:r>
      <w:r>
        <w:rPr>
          <w:rFonts w:ascii="Times New Roman" w:hAnsi="Times New Roman"/>
        </w:rPr>
        <w:tab/>
      </w:r>
      <w:r w:rsidR="00FE391E">
        <w:rPr>
          <w:rFonts w:ascii="Times New Roman" w:hAnsi="Times New Roman"/>
        </w:rPr>
        <w:t>Techniques and Issues in Science Teaching</w:t>
      </w:r>
    </w:p>
    <w:p w:rsidR="00216147" w:rsidRDefault="00FE391E" w:rsidP="00FE391E">
      <w:pPr>
        <w:pStyle w:val="ListParagraph"/>
        <w:ind w:left="4320"/>
        <w:rPr>
          <w:rFonts w:ascii="Times New Roman" w:hAnsi="Times New Roman"/>
        </w:rPr>
      </w:pPr>
      <w:proofErr w:type="spellStart"/>
      <w:r>
        <w:rPr>
          <w:rFonts w:ascii="Times New Roman" w:hAnsi="Times New Roman"/>
        </w:rPr>
        <w:lastRenderedPageBreak/>
        <w:t>Prereq</w:t>
      </w:r>
      <w:proofErr w:type="spellEnd"/>
      <w:r>
        <w:rPr>
          <w:rFonts w:ascii="Times New Roman" w:hAnsi="Times New Roman"/>
        </w:rPr>
        <w:t>: EDUC 439 and ENG 280 or equivalent; Corequisite BIOL or CHEM or PHYS 482</w:t>
      </w:r>
    </w:p>
    <w:p w:rsidR="00FE391E" w:rsidRDefault="00FE391E" w:rsidP="00FE391E">
      <w:pPr>
        <w:pStyle w:val="ListParagraph"/>
        <w:ind w:left="4320"/>
        <w:rPr>
          <w:rFonts w:ascii="Times New Roman" w:hAnsi="Times New Roman"/>
        </w:rPr>
      </w:pPr>
    </w:p>
    <w:p w:rsidR="00216147" w:rsidRDefault="00FE391E" w:rsidP="00216147">
      <w:pPr>
        <w:pStyle w:val="ListParagraph"/>
        <w:numPr>
          <w:ilvl w:val="3"/>
          <w:numId w:val="2"/>
        </w:numPr>
        <w:ind w:hanging="720"/>
        <w:rPr>
          <w:rFonts w:ascii="Times New Roman" w:hAnsi="Times New Roman"/>
        </w:rPr>
      </w:pPr>
      <w:r>
        <w:rPr>
          <w:rFonts w:ascii="Times New Roman" w:hAnsi="Times New Roman"/>
        </w:rPr>
        <w:t>BIOL 482, Science in Context</w:t>
      </w:r>
      <w:r w:rsidR="00216147">
        <w:rPr>
          <w:rFonts w:ascii="Times New Roman" w:hAnsi="Times New Roman"/>
        </w:rPr>
        <w:t xml:space="preserve">, </w:t>
      </w:r>
      <w:proofErr w:type="gramStart"/>
      <w:r w:rsidR="00216147">
        <w:rPr>
          <w:rFonts w:ascii="Times New Roman" w:hAnsi="Times New Roman"/>
        </w:rPr>
        <w:t xml:space="preserve">3 </w:t>
      </w:r>
      <w:proofErr w:type="spellStart"/>
      <w:r w:rsidR="00216147">
        <w:rPr>
          <w:rFonts w:ascii="Times New Roman" w:hAnsi="Times New Roman"/>
        </w:rPr>
        <w:t>s.h</w:t>
      </w:r>
      <w:proofErr w:type="spellEnd"/>
      <w:proofErr w:type="gramEnd"/>
      <w:r w:rsidR="00216147">
        <w:rPr>
          <w:rFonts w:ascii="Times New Roman" w:hAnsi="Times New Roman"/>
        </w:rPr>
        <w:t>.</w:t>
      </w:r>
    </w:p>
    <w:p w:rsidR="00216147" w:rsidRDefault="00216147" w:rsidP="00A76B02">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r>
      <w:r w:rsidR="00FE391E">
        <w:rPr>
          <w:rFonts w:ascii="Times New Roman" w:hAnsi="Times New Roman"/>
        </w:rPr>
        <w:t xml:space="preserve">Interdisciplinary course designed for science majors pursuing secondary teacher licensure. Students will explore science as inquiry, the unifying principles of science, and the role of social contexts and ethics in science. </w:t>
      </w:r>
      <w:proofErr w:type="gramStart"/>
      <w:r w:rsidR="00FE391E">
        <w:rPr>
          <w:rFonts w:ascii="Times New Roman" w:hAnsi="Times New Roman"/>
        </w:rPr>
        <w:t>Writing Instruction in the Disciplines (WID) course.</w:t>
      </w:r>
      <w:proofErr w:type="gramEnd"/>
      <w:r w:rsidR="00FE391E">
        <w:rPr>
          <w:rFonts w:ascii="Times New Roman" w:hAnsi="Times New Roman"/>
        </w:rPr>
        <w:t xml:space="preserve"> Not open to students with credit in CHEM 482 or PHYS 482.</w:t>
      </w:r>
    </w:p>
    <w:p w:rsidR="00A76B02" w:rsidRPr="00A76B02" w:rsidRDefault="00A76B02" w:rsidP="00A76B02">
      <w:pPr>
        <w:pStyle w:val="ListParagraph"/>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Senior standing in Science/Biology – Teacher Education option, or permission of instructor; ENG 280</w:t>
      </w:r>
    </w:p>
    <w:p w:rsidR="00FE391E" w:rsidRDefault="00FE391E" w:rsidP="00216147">
      <w:pPr>
        <w:pStyle w:val="ListParagraph"/>
        <w:ind w:left="2880"/>
        <w:rPr>
          <w:rFonts w:ascii="Times New Roman" w:hAnsi="Times New Roman"/>
        </w:rPr>
      </w:pPr>
    </w:p>
    <w:p w:rsidR="00216147" w:rsidRDefault="00216147" w:rsidP="00A76B02">
      <w:pPr>
        <w:pStyle w:val="ListParagraph"/>
        <w:ind w:left="4320" w:hanging="1440"/>
        <w:rPr>
          <w:rFonts w:ascii="Times New Roman" w:hAnsi="Times New Roman"/>
        </w:rPr>
      </w:pPr>
      <w:proofErr w:type="gramStart"/>
      <w:r w:rsidRPr="00776841">
        <w:rPr>
          <w:rFonts w:ascii="Times New Roman" w:hAnsi="Times New Roman"/>
          <w:b/>
        </w:rPr>
        <w:t>Proposed:</w:t>
      </w:r>
      <w:r>
        <w:rPr>
          <w:rFonts w:ascii="Times New Roman" w:hAnsi="Times New Roman"/>
        </w:rPr>
        <w:tab/>
      </w:r>
      <w:r w:rsidR="00A76B02">
        <w:rPr>
          <w:rFonts w:ascii="Times New Roman" w:hAnsi="Times New Roman"/>
        </w:rPr>
        <w:t>Interdisciplinary course for science majors in which students explore science through inquiry, the unifying principles of science, and the role of social contexts and ethics in science.</w:t>
      </w:r>
      <w:proofErr w:type="gramEnd"/>
      <w:r w:rsidR="00A76B02">
        <w:rPr>
          <w:rFonts w:ascii="Times New Roman" w:hAnsi="Times New Roman"/>
        </w:rPr>
        <w:t xml:space="preserve"> </w:t>
      </w:r>
      <w:proofErr w:type="gramStart"/>
      <w:r w:rsidR="00A76B02">
        <w:rPr>
          <w:rFonts w:ascii="Times New Roman" w:hAnsi="Times New Roman"/>
        </w:rPr>
        <w:t>Writing Instruction in the Discipline (WID) course.</w:t>
      </w:r>
      <w:proofErr w:type="gramEnd"/>
      <w:r w:rsidR="00A76B02">
        <w:rPr>
          <w:rFonts w:ascii="Times New Roman" w:hAnsi="Times New Roman"/>
        </w:rPr>
        <w:t xml:space="preserve"> Not open to students with credit in CHEM 482 or PHYS 482.</w:t>
      </w:r>
    </w:p>
    <w:p w:rsidR="00A76B02" w:rsidRDefault="00A76B02" w:rsidP="00A76B02">
      <w:pPr>
        <w:pStyle w:val="ListParagraph"/>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Senior standing in one of the following science majors – Biology, Chemistry, Physics, Geology, or Meteorology; ENG 280; or permission of the instructor</w:t>
      </w:r>
    </w:p>
    <w:p w:rsidR="00776841" w:rsidRDefault="00776841" w:rsidP="00776841">
      <w:pPr>
        <w:pStyle w:val="ListParagraph"/>
        <w:ind w:left="2880"/>
        <w:rPr>
          <w:rFonts w:ascii="Times New Roman" w:hAnsi="Times New Roman"/>
        </w:rPr>
      </w:pPr>
    </w:p>
    <w:p w:rsidR="0055047C" w:rsidRDefault="0055047C" w:rsidP="0055047C">
      <w:pPr>
        <w:pStyle w:val="ListParagraph"/>
        <w:numPr>
          <w:ilvl w:val="2"/>
          <w:numId w:val="2"/>
        </w:numPr>
        <w:ind w:hanging="720"/>
        <w:rPr>
          <w:rFonts w:ascii="Times New Roman" w:hAnsi="Times New Roman"/>
        </w:rPr>
      </w:pPr>
      <w:r>
        <w:rPr>
          <w:rFonts w:ascii="Times New Roman" w:hAnsi="Times New Roman"/>
        </w:rPr>
        <w:t>Request</w:t>
      </w:r>
      <w:r w:rsidR="00A76B02">
        <w:rPr>
          <w:rFonts w:ascii="Times New Roman" w:hAnsi="Times New Roman"/>
        </w:rPr>
        <w:t>s</w:t>
      </w:r>
      <w:r>
        <w:rPr>
          <w:rFonts w:ascii="Times New Roman" w:hAnsi="Times New Roman"/>
        </w:rPr>
        <w:t xml:space="preserve"> for Change</w:t>
      </w:r>
      <w:r w:rsidR="00A76B02">
        <w:rPr>
          <w:rFonts w:ascii="Times New Roman" w:hAnsi="Times New Roman"/>
        </w:rPr>
        <w:t>s</w:t>
      </w:r>
      <w:r>
        <w:rPr>
          <w:rFonts w:ascii="Times New Roman" w:hAnsi="Times New Roman"/>
        </w:rPr>
        <w:t xml:space="preserve"> of </w:t>
      </w:r>
      <w:r w:rsidR="00A76B02">
        <w:rPr>
          <w:rFonts w:ascii="Times New Roman" w:hAnsi="Times New Roman"/>
        </w:rPr>
        <w:t>Options</w:t>
      </w:r>
    </w:p>
    <w:p w:rsidR="0055047C" w:rsidRDefault="0055047C" w:rsidP="0055047C">
      <w:pPr>
        <w:pStyle w:val="ListParagraph"/>
        <w:ind w:left="2160"/>
        <w:rPr>
          <w:rFonts w:ascii="Times New Roman" w:hAnsi="Times New Roman"/>
        </w:rPr>
      </w:pPr>
    </w:p>
    <w:p w:rsidR="00F52C30" w:rsidRDefault="00F52C30" w:rsidP="00F52C30">
      <w:pPr>
        <w:pStyle w:val="ListParagraph"/>
        <w:numPr>
          <w:ilvl w:val="3"/>
          <w:numId w:val="2"/>
        </w:numPr>
        <w:ind w:hanging="720"/>
        <w:rPr>
          <w:rFonts w:ascii="Times New Roman" w:hAnsi="Times New Roman"/>
        </w:rPr>
      </w:pPr>
      <w:r>
        <w:rPr>
          <w:rFonts w:ascii="Times New Roman" w:hAnsi="Times New Roman"/>
        </w:rPr>
        <w:t>Biology – Option E (Teacher Education)</w:t>
      </w:r>
    </w:p>
    <w:p w:rsidR="00F52C30" w:rsidRDefault="00F52C30" w:rsidP="00F52C30">
      <w:pPr>
        <w:pStyle w:val="ListParagraph"/>
        <w:numPr>
          <w:ilvl w:val="3"/>
          <w:numId w:val="2"/>
        </w:numPr>
        <w:ind w:hanging="720"/>
        <w:rPr>
          <w:rFonts w:ascii="Times New Roman" w:hAnsi="Times New Roman"/>
        </w:rPr>
      </w:pPr>
      <w:r>
        <w:rPr>
          <w:rFonts w:ascii="Times New Roman" w:hAnsi="Times New Roman"/>
        </w:rPr>
        <w:t>Chemistry – Option D (Teacher Education)</w:t>
      </w:r>
    </w:p>
    <w:p w:rsidR="00F52C30" w:rsidRDefault="00F52C30" w:rsidP="00F52C30">
      <w:pPr>
        <w:pStyle w:val="ListParagraph"/>
        <w:numPr>
          <w:ilvl w:val="3"/>
          <w:numId w:val="2"/>
        </w:numPr>
        <w:ind w:hanging="720"/>
        <w:rPr>
          <w:rFonts w:ascii="Times New Roman" w:hAnsi="Times New Roman"/>
        </w:rPr>
      </w:pPr>
      <w:r>
        <w:rPr>
          <w:rFonts w:ascii="Times New Roman" w:hAnsi="Times New Roman"/>
        </w:rPr>
        <w:t>Geology – Option C (Earth and Space Science Teacher Education)</w:t>
      </w:r>
    </w:p>
    <w:p w:rsidR="0055047C" w:rsidRDefault="00A76B02" w:rsidP="0055047C">
      <w:pPr>
        <w:pStyle w:val="ListParagraph"/>
        <w:numPr>
          <w:ilvl w:val="3"/>
          <w:numId w:val="2"/>
        </w:numPr>
        <w:ind w:hanging="720"/>
        <w:rPr>
          <w:rFonts w:ascii="Times New Roman" w:hAnsi="Times New Roman"/>
        </w:rPr>
      </w:pPr>
      <w:r>
        <w:rPr>
          <w:rFonts w:ascii="Times New Roman" w:hAnsi="Times New Roman"/>
        </w:rPr>
        <w:t>Physics – Option C (Teacher Education)</w:t>
      </w:r>
    </w:p>
    <w:p w:rsidR="00BC6BD1" w:rsidRDefault="00BC6BD1" w:rsidP="00BC6BD1">
      <w:pPr>
        <w:pStyle w:val="ListParagraph"/>
        <w:ind w:left="2880"/>
        <w:rPr>
          <w:rFonts w:ascii="Times New Roman" w:hAnsi="Times New Roman"/>
        </w:rPr>
      </w:pPr>
    </w:p>
    <w:p w:rsidR="00BC6BD1" w:rsidRDefault="00BC6BD1" w:rsidP="00BC6BD1">
      <w:pPr>
        <w:pStyle w:val="ListParagraph"/>
        <w:numPr>
          <w:ilvl w:val="1"/>
          <w:numId w:val="2"/>
        </w:numPr>
        <w:ind w:hanging="720"/>
        <w:rPr>
          <w:rFonts w:ascii="Times New Roman" w:hAnsi="Times New Roman"/>
        </w:rPr>
      </w:pPr>
      <w:r>
        <w:rPr>
          <w:rFonts w:ascii="Times New Roman" w:hAnsi="Times New Roman"/>
        </w:rPr>
        <w:t xml:space="preserve">Curricular Requests from the Department of </w:t>
      </w:r>
      <w:r w:rsidR="00A76B02">
        <w:rPr>
          <w:rFonts w:ascii="Times New Roman" w:hAnsi="Times New Roman"/>
        </w:rPr>
        <w:t>Psychology</w:t>
      </w:r>
    </w:p>
    <w:p w:rsidR="00BC6BD1" w:rsidRDefault="00BC6BD1" w:rsidP="00BC6BD1">
      <w:pPr>
        <w:pStyle w:val="ListParagraph"/>
        <w:ind w:left="1440"/>
        <w:rPr>
          <w:rFonts w:ascii="Times New Roman" w:hAnsi="Times New Roman"/>
        </w:rPr>
      </w:pPr>
    </w:p>
    <w:p w:rsidR="00BC6BD1" w:rsidRDefault="00BC6BD1" w:rsidP="00BC6BD1">
      <w:pPr>
        <w:pStyle w:val="ListParagraph"/>
        <w:numPr>
          <w:ilvl w:val="2"/>
          <w:numId w:val="2"/>
        </w:numPr>
        <w:ind w:hanging="720"/>
        <w:rPr>
          <w:rFonts w:ascii="Times New Roman" w:hAnsi="Times New Roman"/>
        </w:rPr>
      </w:pPr>
      <w:r>
        <w:rPr>
          <w:rFonts w:ascii="Times New Roman" w:hAnsi="Times New Roman"/>
        </w:rPr>
        <w:t xml:space="preserve">Request for New </w:t>
      </w:r>
      <w:r w:rsidR="00A76B02">
        <w:rPr>
          <w:rFonts w:ascii="Times New Roman" w:hAnsi="Times New Roman"/>
        </w:rPr>
        <w:t>Minor</w:t>
      </w:r>
    </w:p>
    <w:p w:rsidR="00BC6BD1" w:rsidRDefault="00BC6BD1" w:rsidP="00BC6BD1">
      <w:pPr>
        <w:pStyle w:val="ListParagraph"/>
        <w:ind w:left="2160"/>
        <w:rPr>
          <w:rFonts w:ascii="Times New Roman" w:hAnsi="Times New Roman"/>
        </w:rPr>
      </w:pPr>
    </w:p>
    <w:p w:rsidR="00BC6BD1" w:rsidRDefault="00A76B02" w:rsidP="00BC6BD1">
      <w:pPr>
        <w:pStyle w:val="ListParagraph"/>
        <w:numPr>
          <w:ilvl w:val="3"/>
          <w:numId w:val="2"/>
        </w:numPr>
        <w:ind w:hanging="720"/>
        <w:rPr>
          <w:rFonts w:ascii="Times New Roman" w:hAnsi="Times New Roman"/>
        </w:rPr>
      </w:pPr>
      <w:r>
        <w:rPr>
          <w:rFonts w:ascii="Times New Roman" w:hAnsi="Times New Roman"/>
        </w:rPr>
        <w:t>Psychology of Substance Abuse</w:t>
      </w:r>
    </w:p>
    <w:p w:rsidR="005B2C00" w:rsidRDefault="005B2C00" w:rsidP="005B2C00">
      <w:pPr>
        <w:pStyle w:val="ListParagraph"/>
        <w:ind w:left="2880"/>
        <w:rPr>
          <w:rFonts w:ascii="Times New Roman" w:hAnsi="Times New Roman"/>
        </w:rPr>
      </w:pPr>
    </w:p>
    <w:p w:rsidR="00A76B02" w:rsidRDefault="00A76B02" w:rsidP="005B2C00">
      <w:pPr>
        <w:pStyle w:val="ListParagraph"/>
        <w:numPr>
          <w:ilvl w:val="1"/>
          <w:numId w:val="2"/>
        </w:numPr>
        <w:ind w:hanging="720"/>
        <w:rPr>
          <w:rFonts w:ascii="Times New Roman" w:hAnsi="Times New Roman"/>
        </w:rPr>
      </w:pPr>
      <w:r>
        <w:rPr>
          <w:rFonts w:ascii="Times New Roman" w:hAnsi="Times New Roman"/>
        </w:rPr>
        <w:t>Curricular Requests from the Department of Foreign Languages and Literatures</w:t>
      </w:r>
    </w:p>
    <w:p w:rsidR="00A76B02" w:rsidRDefault="00A76B02" w:rsidP="00A76B02">
      <w:pPr>
        <w:pStyle w:val="ListParagraph"/>
        <w:ind w:left="1440"/>
        <w:rPr>
          <w:rFonts w:ascii="Times New Roman" w:hAnsi="Times New Roman"/>
        </w:rPr>
      </w:pPr>
    </w:p>
    <w:p w:rsidR="00A76B02" w:rsidRDefault="00A76B02" w:rsidP="00A76B02">
      <w:pPr>
        <w:pStyle w:val="ListParagraph"/>
        <w:numPr>
          <w:ilvl w:val="2"/>
          <w:numId w:val="2"/>
        </w:numPr>
        <w:ind w:hanging="720"/>
        <w:rPr>
          <w:rFonts w:ascii="Times New Roman" w:hAnsi="Times New Roman"/>
        </w:rPr>
      </w:pPr>
      <w:r>
        <w:rPr>
          <w:rFonts w:ascii="Times New Roman" w:hAnsi="Times New Roman"/>
        </w:rPr>
        <w:t>Request for New Course</w:t>
      </w:r>
    </w:p>
    <w:p w:rsidR="00A76B02" w:rsidRDefault="00A76B02" w:rsidP="00A76B02">
      <w:pPr>
        <w:pStyle w:val="ListParagraph"/>
        <w:ind w:left="2160"/>
        <w:rPr>
          <w:rFonts w:ascii="Times New Roman" w:hAnsi="Times New Roman"/>
        </w:rPr>
      </w:pPr>
    </w:p>
    <w:p w:rsidR="00A76B02" w:rsidRDefault="00A76B02" w:rsidP="00A76B02">
      <w:pPr>
        <w:pStyle w:val="ListParagraph"/>
        <w:numPr>
          <w:ilvl w:val="3"/>
          <w:numId w:val="2"/>
        </w:numPr>
        <w:ind w:hanging="720"/>
        <w:rPr>
          <w:rFonts w:ascii="Times New Roman" w:hAnsi="Times New Roman"/>
        </w:rPr>
      </w:pPr>
      <w:r>
        <w:rPr>
          <w:rFonts w:ascii="Times New Roman" w:hAnsi="Times New Roman"/>
        </w:rPr>
        <w:t>GER</w:t>
      </w:r>
      <w:r w:rsidR="00235D2B">
        <w:rPr>
          <w:rFonts w:ascii="Times New Roman" w:hAnsi="Times New Roman"/>
        </w:rPr>
        <w:t xml:space="preserve"> 480, Sexuality in German and Austrian Culture, </w:t>
      </w:r>
      <w:proofErr w:type="gramStart"/>
      <w:r w:rsidR="00235D2B">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EC47CB" w:rsidRDefault="00EC47CB" w:rsidP="00EC47CB">
      <w:pPr>
        <w:pStyle w:val="ListParagraph"/>
        <w:ind w:left="2880"/>
        <w:rPr>
          <w:rFonts w:ascii="Times New Roman" w:hAnsi="Times New Roman"/>
        </w:rPr>
      </w:pPr>
    </w:p>
    <w:p w:rsidR="00EC47CB" w:rsidRDefault="00EC47CB" w:rsidP="00EC47CB">
      <w:pPr>
        <w:pStyle w:val="ListParagraph"/>
        <w:numPr>
          <w:ilvl w:val="2"/>
          <w:numId w:val="2"/>
        </w:numPr>
        <w:ind w:hanging="720"/>
        <w:rPr>
          <w:rFonts w:ascii="Times New Roman" w:hAnsi="Times New Roman"/>
        </w:rPr>
      </w:pPr>
      <w:r>
        <w:rPr>
          <w:rFonts w:ascii="Times New Roman" w:hAnsi="Times New Roman"/>
        </w:rPr>
        <w:t>Request for Cross-Listing</w:t>
      </w:r>
    </w:p>
    <w:p w:rsidR="00EC47CB" w:rsidRDefault="00EC47CB" w:rsidP="00EC47CB">
      <w:pPr>
        <w:pStyle w:val="ListParagraph"/>
        <w:ind w:left="2160"/>
        <w:rPr>
          <w:rFonts w:ascii="Times New Roman" w:hAnsi="Times New Roman"/>
        </w:rPr>
      </w:pPr>
    </w:p>
    <w:p w:rsidR="00EC47CB" w:rsidRDefault="00EC47CB" w:rsidP="00EC47CB">
      <w:pPr>
        <w:pStyle w:val="ListParagraph"/>
        <w:numPr>
          <w:ilvl w:val="3"/>
          <w:numId w:val="2"/>
        </w:numPr>
        <w:ind w:hanging="720"/>
        <w:rPr>
          <w:rFonts w:ascii="Times New Roman" w:hAnsi="Times New Roman"/>
        </w:rPr>
      </w:pPr>
      <w:r>
        <w:rPr>
          <w:rFonts w:ascii="Times New Roman" w:hAnsi="Times New Roman"/>
        </w:rPr>
        <w:t xml:space="preserve">GER 480/FL 480, Sexuality in German and Austrian Culture,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EC47CB" w:rsidRPr="00973388" w:rsidRDefault="00EC47CB" w:rsidP="00EC47CB">
      <w:pPr>
        <w:pStyle w:val="ListParagraph"/>
        <w:ind w:left="2880"/>
        <w:rPr>
          <w:rFonts w:ascii="Times New Roman" w:hAnsi="Times New Roman"/>
        </w:rPr>
      </w:pPr>
    </w:p>
    <w:p w:rsidR="00235D2B" w:rsidRDefault="00235D2B" w:rsidP="005B2C00">
      <w:pPr>
        <w:pStyle w:val="ListParagraph"/>
        <w:numPr>
          <w:ilvl w:val="1"/>
          <w:numId w:val="2"/>
        </w:numPr>
        <w:ind w:hanging="720"/>
        <w:rPr>
          <w:rFonts w:ascii="Times New Roman" w:hAnsi="Times New Roman"/>
        </w:rPr>
      </w:pPr>
      <w:r>
        <w:rPr>
          <w:rFonts w:ascii="Times New Roman" w:hAnsi="Times New Roman"/>
        </w:rPr>
        <w:t>Curricular Changes from the Department of Dietetics, Fashion Merchandising, and Hospitality</w:t>
      </w:r>
    </w:p>
    <w:p w:rsidR="00235D2B" w:rsidRDefault="00235D2B" w:rsidP="00235D2B">
      <w:pPr>
        <w:pStyle w:val="ListParagraph"/>
        <w:ind w:left="1440"/>
        <w:rPr>
          <w:rFonts w:ascii="Times New Roman" w:hAnsi="Times New Roman"/>
        </w:rPr>
      </w:pPr>
    </w:p>
    <w:p w:rsidR="00235D2B" w:rsidRDefault="00235D2B" w:rsidP="00235D2B">
      <w:pPr>
        <w:pStyle w:val="ListParagraph"/>
        <w:numPr>
          <w:ilvl w:val="2"/>
          <w:numId w:val="2"/>
        </w:numPr>
        <w:ind w:hanging="720"/>
        <w:rPr>
          <w:rFonts w:ascii="Times New Roman" w:hAnsi="Times New Roman"/>
        </w:rPr>
      </w:pPr>
      <w:r>
        <w:rPr>
          <w:rFonts w:ascii="Times New Roman" w:hAnsi="Times New Roman"/>
        </w:rPr>
        <w:t>Request</w:t>
      </w:r>
      <w:r w:rsidR="000B667E">
        <w:rPr>
          <w:rFonts w:ascii="Times New Roman" w:hAnsi="Times New Roman"/>
        </w:rPr>
        <w:t>s</w:t>
      </w:r>
      <w:r>
        <w:rPr>
          <w:rFonts w:ascii="Times New Roman" w:hAnsi="Times New Roman"/>
        </w:rPr>
        <w:t xml:space="preserve"> for Change</w:t>
      </w:r>
      <w:r w:rsidR="000B667E">
        <w:rPr>
          <w:rFonts w:ascii="Times New Roman" w:hAnsi="Times New Roman"/>
        </w:rPr>
        <w:t>s</w:t>
      </w:r>
      <w:r>
        <w:rPr>
          <w:rFonts w:ascii="Times New Roman" w:hAnsi="Times New Roman"/>
        </w:rPr>
        <w:t xml:space="preserve"> in Title</w:t>
      </w:r>
      <w:r w:rsidR="000B667E">
        <w:rPr>
          <w:rFonts w:ascii="Times New Roman" w:hAnsi="Times New Roman"/>
        </w:rPr>
        <w:t xml:space="preserve">s, </w:t>
      </w:r>
      <w:r>
        <w:rPr>
          <w:rFonts w:ascii="Times New Roman" w:hAnsi="Times New Roman"/>
        </w:rPr>
        <w:t>Prerequisites</w:t>
      </w:r>
      <w:r w:rsidR="000B667E">
        <w:rPr>
          <w:rFonts w:ascii="Times New Roman" w:hAnsi="Times New Roman"/>
        </w:rPr>
        <w:t>, and Credit Hours</w:t>
      </w:r>
    </w:p>
    <w:p w:rsidR="00235D2B" w:rsidRDefault="00235D2B" w:rsidP="00235D2B">
      <w:pPr>
        <w:pStyle w:val="ListParagraph"/>
        <w:ind w:left="2160"/>
        <w:rPr>
          <w:rFonts w:ascii="Times New Roman" w:hAnsi="Times New Roman"/>
        </w:rPr>
      </w:pPr>
    </w:p>
    <w:p w:rsidR="000B667E" w:rsidRDefault="000B667E" w:rsidP="000B667E">
      <w:pPr>
        <w:pStyle w:val="ListParagraph"/>
        <w:numPr>
          <w:ilvl w:val="3"/>
          <w:numId w:val="2"/>
        </w:numPr>
        <w:ind w:hanging="720"/>
        <w:rPr>
          <w:rFonts w:ascii="Times New Roman" w:hAnsi="Times New Roman"/>
        </w:rPr>
      </w:pPr>
      <w:r>
        <w:rPr>
          <w:rFonts w:ascii="Times New Roman" w:hAnsi="Times New Roman"/>
        </w:rPr>
        <w:t xml:space="preserve">ATM 370, Advanced Textile Science and Analysis,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0B667E" w:rsidRDefault="000B667E" w:rsidP="000B667E">
      <w:pPr>
        <w:pStyle w:val="ListParagraph"/>
        <w:ind w:left="2880"/>
        <w:rPr>
          <w:rFonts w:ascii="Times New Roman" w:hAnsi="Times New Roman"/>
        </w:rPr>
      </w:pPr>
      <w:r w:rsidRPr="00776841">
        <w:rPr>
          <w:rFonts w:ascii="Times New Roman" w:hAnsi="Times New Roman"/>
          <w:b/>
        </w:rPr>
        <w:lastRenderedPageBreak/>
        <w:t>Current:</w:t>
      </w:r>
      <w:r>
        <w:rPr>
          <w:rFonts w:ascii="Times New Roman" w:hAnsi="Times New Roman"/>
        </w:rPr>
        <w:tab/>
        <w:t>Advanced Textile Science and Analysis</w:t>
      </w:r>
    </w:p>
    <w:p w:rsidR="000B667E" w:rsidRPr="000B667E" w:rsidRDefault="000B667E" w:rsidP="000B667E">
      <w:pPr>
        <w:pStyle w:val="ListParagraph"/>
        <w:ind w:left="3600" w:firstLine="720"/>
        <w:rPr>
          <w:rFonts w:ascii="Times New Roman" w:hAnsi="Times New Roman"/>
        </w:rPr>
      </w:pPr>
      <w:proofErr w:type="gramStart"/>
      <w:r w:rsidRPr="000B667E">
        <w:rPr>
          <w:rFonts w:ascii="Times New Roman" w:hAnsi="Times New Roman"/>
        </w:rPr>
        <w:t xml:space="preserve">3 </w:t>
      </w:r>
      <w:proofErr w:type="spellStart"/>
      <w:r w:rsidRPr="000B667E">
        <w:rPr>
          <w:rFonts w:ascii="Times New Roman" w:hAnsi="Times New Roman"/>
        </w:rPr>
        <w:t>s.h</w:t>
      </w:r>
      <w:proofErr w:type="spellEnd"/>
      <w:r w:rsidRPr="000B667E">
        <w:rPr>
          <w:rFonts w:ascii="Times New Roman" w:hAnsi="Times New Roman"/>
        </w:rPr>
        <w:t>.</w:t>
      </w:r>
      <w:proofErr w:type="gramEnd"/>
    </w:p>
    <w:p w:rsidR="000B667E" w:rsidRDefault="000B667E" w:rsidP="000B667E">
      <w:pPr>
        <w:pStyle w:val="ListParagraph"/>
        <w:ind w:left="2880"/>
        <w:rPr>
          <w:rFonts w:ascii="Times New Roman" w:hAnsi="Times New Roman"/>
        </w:rPr>
      </w:pPr>
    </w:p>
    <w:p w:rsidR="000B667E" w:rsidRDefault="000B667E" w:rsidP="000B667E">
      <w:pPr>
        <w:pStyle w:val="ListParagraph"/>
        <w:ind w:left="2880"/>
        <w:rPr>
          <w:rFonts w:ascii="Times New Roman" w:hAnsi="Times New Roman"/>
        </w:rPr>
      </w:pPr>
      <w:r w:rsidRPr="00776841">
        <w:rPr>
          <w:rFonts w:ascii="Times New Roman" w:hAnsi="Times New Roman"/>
          <w:b/>
        </w:rPr>
        <w:t>Proposed:</w:t>
      </w:r>
      <w:r>
        <w:rPr>
          <w:rFonts w:ascii="Times New Roman" w:hAnsi="Times New Roman"/>
        </w:rPr>
        <w:tab/>
        <w:t>Quality Assurance in the Apparel Industry</w:t>
      </w:r>
    </w:p>
    <w:p w:rsidR="000B667E" w:rsidRPr="000B667E" w:rsidRDefault="000B667E" w:rsidP="000B667E">
      <w:pPr>
        <w:pStyle w:val="ListParagraph"/>
        <w:ind w:left="2880"/>
        <w:rPr>
          <w:rFonts w:ascii="Times New Roman" w:hAnsi="Times New Roman"/>
        </w:rPr>
      </w:pPr>
      <w:r>
        <w:rPr>
          <w:rFonts w:ascii="Times New Roman" w:hAnsi="Times New Roman"/>
          <w:b/>
        </w:rPr>
        <w:tab/>
      </w:r>
      <w:r>
        <w:rPr>
          <w:rFonts w:ascii="Times New Roman" w:hAnsi="Times New Roman"/>
          <w:b/>
        </w:rPr>
        <w:tab/>
      </w:r>
      <w:proofErr w:type="gramStart"/>
      <w:r>
        <w:rPr>
          <w:rFonts w:ascii="Times New Roman" w:hAnsi="Times New Roman"/>
        </w:rPr>
        <w:t xml:space="preserve">3 </w:t>
      </w:r>
      <w:proofErr w:type="spellStart"/>
      <w:r>
        <w:rPr>
          <w:rFonts w:ascii="Times New Roman" w:hAnsi="Times New Roman"/>
        </w:rPr>
        <w:t>s.h</w:t>
      </w:r>
      <w:proofErr w:type="spellEnd"/>
      <w:r>
        <w:rPr>
          <w:rFonts w:ascii="Times New Roman" w:hAnsi="Times New Roman"/>
        </w:rPr>
        <w:t>. (2 hrs. lect.; 2 hrs. lab)</w:t>
      </w:r>
      <w:proofErr w:type="gramEnd"/>
    </w:p>
    <w:p w:rsidR="000B667E" w:rsidRDefault="000B667E" w:rsidP="000B667E">
      <w:pPr>
        <w:pStyle w:val="ListParagraph"/>
        <w:ind w:left="2880"/>
        <w:rPr>
          <w:rFonts w:ascii="Times New Roman" w:hAnsi="Times New Roman"/>
        </w:rPr>
      </w:pPr>
    </w:p>
    <w:p w:rsidR="00235D2B" w:rsidRDefault="00235D2B" w:rsidP="00235D2B">
      <w:pPr>
        <w:pStyle w:val="ListParagraph"/>
        <w:numPr>
          <w:ilvl w:val="3"/>
          <w:numId w:val="2"/>
        </w:numPr>
        <w:ind w:hanging="720"/>
        <w:rPr>
          <w:rFonts w:ascii="Times New Roman" w:hAnsi="Times New Roman"/>
        </w:rPr>
      </w:pPr>
      <w:r>
        <w:rPr>
          <w:rFonts w:ascii="Times New Roman" w:hAnsi="Times New Roman"/>
        </w:rPr>
        <w:t xml:space="preserve">ATM 378, Seminar in Fashion Merchandising,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235D2B" w:rsidRDefault="00235D2B" w:rsidP="00235D2B">
      <w:pPr>
        <w:pStyle w:val="ListParagraph"/>
        <w:ind w:left="2880"/>
        <w:rPr>
          <w:rFonts w:ascii="Times New Roman" w:hAnsi="Times New Roman"/>
        </w:rPr>
      </w:pPr>
      <w:r w:rsidRPr="00776841">
        <w:rPr>
          <w:rFonts w:ascii="Times New Roman" w:hAnsi="Times New Roman"/>
          <w:b/>
        </w:rPr>
        <w:t>Current:</w:t>
      </w:r>
      <w:r>
        <w:rPr>
          <w:rFonts w:ascii="Times New Roman" w:hAnsi="Times New Roman"/>
        </w:rPr>
        <w:tab/>
        <w:t>Seminar in Fashion Merchandising</w:t>
      </w:r>
    </w:p>
    <w:p w:rsidR="00235D2B" w:rsidRPr="00FE391E" w:rsidRDefault="00235D2B" w:rsidP="00235D2B">
      <w:pPr>
        <w:pStyle w:val="ListParagraph"/>
        <w:ind w:left="2880"/>
        <w:rPr>
          <w:rFonts w:ascii="Times New Roman" w:hAnsi="Times New Roman"/>
        </w:rPr>
      </w:pPr>
      <w:r>
        <w:rPr>
          <w:rFonts w:ascii="Times New Roman" w:hAnsi="Times New Roman"/>
          <w:b/>
        </w:rPr>
        <w:tab/>
      </w:r>
      <w:r>
        <w:rPr>
          <w:rFonts w:ascii="Times New Roman" w:hAnsi="Times New Roman"/>
          <w:b/>
        </w:rPr>
        <w:tab/>
      </w:r>
      <w:proofErr w:type="spellStart"/>
      <w:r>
        <w:rPr>
          <w:rFonts w:ascii="Times New Roman" w:hAnsi="Times New Roman"/>
        </w:rPr>
        <w:t>Prereq</w:t>
      </w:r>
      <w:proofErr w:type="spellEnd"/>
      <w:r>
        <w:rPr>
          <w:rFonts w:ascii="Times New Roman" w:hAnsi="Times New Roman"/>
        </w:rPr>
        <w:t>: FCS 371, 372, 374, and junior standing</w:t>
      </w:r>
    </w:p>
    <w:p w:rsidR="00235D2B" w:rsidRDefault="00235D2B" w:rsidP="00235D2B">
      <w:pPr>
        <w:pStyle w:val="ListParagraph"/>
        <w:ind w:left="2880"/>
        <w:rPr>
          <w:rFonts w:ascii="Times New Roman" w:hAnsi="Times New Roman"/>
        </w:rPr>
      </w:pPr>
    </w:p>
    <w:p w:rsidR="00235D2B" w:rsidRPr="00776841" w:rsidRDefault="00235D2B" w:rsidP="00235D2B">
      <w:pPr>
        <w:pStyle w:val="ListParagraph"/>
        <w:ind w:left="2880"/>
        <w:rPr>
          <w:rFonts w:ascii="Times New Roman" w:hAnsi="Times New Roman"/>
        </w:rPr>
      </w:pPr>
      <w:r w:rsidRPr="00776841">
        <w:rPr>
          <w:rFonts w:ascii="Times New Roman" w:hAnsi="Times New Roman"/>
          <w:b/>
        </w:rPr>
        <w:t>Proposed:</w:t>
      </w:r>
      <w:r>
        <w:rPr>
          <w:rFonts w:ascii="Times New Roman" w:hAnsi="Times New Roman"/>
        </w:rPr>
        <w:tab/>
        <w:t>Seminar in Apparel Merchandising</w:t>
      </w:r>
    </w:p>
    <w:p w:rsidR="00235D2B" w:rsidRDefault="00235D2B" w:rsidP="00235D2B">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ATM 170, and permission of instructor</w:t>
      </w:r>
    </w:p>
    <w:p w:rsidR="00235D2B" w:rsidRDefault="00235D2B" w:rsidP="00235D2B">
      <w:pPr>
        <w:pStyle w:val="ListParagraph"/>
        <w:ind w:left="1440"/>
        <w:rPr>
          <w:rFonts w:ascii="Times New Roman" w:hAnsi="Times New Roman"/>
        </w:rPr>
      </w:pPr>
    </w:p>
    <w:p w:rsidR="00235D2B" w:rsidRDefault="00235D2B" w:rsidP="005B2C00">
      <w:pPr>
        <w:pStyle w:val="ListParagraph"/>
        <w:numPr>
          <w:ilvl w:val="1"/>
          <w:numId w:val="2"/>
        </w:numPr>
        <w:ind w:hanging="720"/>
        <w:rPr>
          <w:rFonts w:ascii="Times New Roman" w:hAnsi="Times New Roman"/>
        </w:rPr>
      </w:pPr>
      <w:r>
        <w:rPr>
          <w:rFonts w:ascii="Times New Roman" w:hAnsi="Times New Roman"/>
        </w:rPr>
        <w:t>Curricular Requests from the Department of Kinesiology</w:t>
      </w:r>
    </w:p>
    <w:p w:rsidR="00235D2B" w:rsidRDefault="00235D2B" w:rsidP="00235D2B">
      <w:pPr>
        <w:pStyle w:val="ListParagraph"/>
        <w:ind w:left="1440"/>
        <w:rPr>
          <w:rFonts w:ascii="Times New Roman" w:hAnsi="Times New Roman"/>
        </w:rPr>
      </w:pPr>
    </w:p>
    <w:p w:rsidR="00235D2B" w:rsidRDefault="00235D2B" w:rsidP="00235D2B">
      <w:pPr>
        <w:pStyle w:val="ListParagraph"/>
        <w:numPr>
          <w:ilvl w:val="2"/>
          <w:numId w:val="2"/>
        </w:numPr>
        <w:ind w:hanging="720"/>
        <w:rPr>
          <w:rFonts w:ascii="Times New Roman" w:hAnsi="Times New Roman"/>
        </w:rPr>
      </w:pPr>
      <w:r>
        <w:rPr>
          <w:rFonts w:ascii="Times New Roman" w:hAnsi="Times New Roman"/>
        </w:rPr>
        <w:t>Requests for Changes of Majors</w:t>
      </w:r>
    </w:p>
    <w:p w:rsidR="00235D2B" w:rsidRDefault="00235D2B" w:rsidP="00235D2B">
      <w:pPr>
        <w:pStyle w:val="ListParagraph"/>
        <w:ind w:left="2160"/>
        <w:rPr>
          <w:rFonts w:ascii="Times New Roman" w:hAnsi="Times New Roman"/>
        </w:rPr>
      </w:pPr>
    </w:p>
    <w:p w:rsidR="00235D2B" w:rsidRDefault="00235D2B" w:rsidP="00235D2B">
      <w:pPr>
        <w:pStyle w:val="ListParagraph"/>
        <w:numPr>
          <w:ilvl w:val="3"/>
          <w:numId w:val="2"/>
        </w:numPr>
        <w:ind w:hanging="720"/>
        <w:rPr>
          <w:rFonts w:ascii="Times New Roman" w:hAnsi="Times New Roman"/>
        </w:rPr>
      </w:pPr>
      <w:r>
        <w:rPr>
          <w:rFonts w:ascii="Times New Roman" w:hAnsi="Times New Roman"/>
        </w:rPr>
        <w:t>Athletic Training</w:t>
      </w:r>
    </w:p>
    <w:p w:rsidR="00235D2B" w:rsidRDefault="00235D2B" w:rsidP="00235D2B">
      <w:pPr>
        <w:pStyle w:val="ListParagraph"/>
        <w:numPr>
          <w:ilvl w:val="3"/>
          <w:numId w:val="2"/>
        </w:numPr>
        <w:ind w:hanging="720"/>
        <w:rPr>
          <w:rFonts w:ascii="Times New Roman" w:hAnsi="Times New Roman"/>
        </w:rPr>
      </w:pPr>
      <w:r>
        <w:rPr>
          <w:rFonts w:ascii="Times New Roman" w:hAnsi="Times New Roman"/>
        </w:rPr>
        <w:t>Exercise Science</w:t>
      </w:r>
    </w:p>
    <w:p w:rsidR="00235D2B" w:rsidRDefault="00235D2B" w:rsidP="00235D2B">
      <w:pPr>
        <w:pStyle w:val="ListParagraph"/>
        <w:ind w:left="2880"/>
        <w:rPr>
          <w:rFonts w:ascii="Times New Roman" w:hAnsi="Times New Roman"/>
        </w:rPr>
      </w:pPr>
    </w:p>
    <w:p w:rsidR="006E4540" w:rsidRDefault="006E4540" w:rsidP="005B2C00">
      <w:pPr>
        <w:pStyle w:val="ListParagraph"/>
        <w:numPr>
          <w:ilvl w:val="1"/>
          <w:numId w:val="2"/>
        </w:numPr>
        <w:ind w:hanging="720"/>
        <w:rPr>
          <w:rFonts w:ascii="Times New Roman" w:hAnsi="Times New Roman"/>
        </w:rPr>
      </w:pPr>
      <w:r>
        <w:rPr>
          <w:rFonts w:ascii="Times New Roman" w:hAnsi="Times New Roman"/>
        </w:rPr>
        <w:t>Curricular Requests from the School of Law Enforcement and Justice Administration</w:t>
      </w:r>
    </w:p>
    <w:p w:rsidR="006E4540" w:rsidRDefault="006E4540" w:rsidP="006E4540">
      <w:pPr>
        <w:pStyle w:val="ListParagraph"/>
        <w:ind w:left="1440"/>
        <w:rPr>
          <w:rFonts w:ascii="Times New Roman" w:hAnsi="Times New Roman"/>
        </w:rPr>
      </w:pPr>
    </w:p>
    <w:p w:rsidR="006E4540" w:rsidRDefault="006E4540" w:rsidP="006E4540">
      <w:pPr>
        <w:pStyle w:val="ListParagraph"/>
        <w:numPr>
          <w:ilvl w:val="2"/>
          <w:numId w:val="2"/>
        </w:numPr>
        <w:ind w:hanging="720"/>
        <w:rPr>
          <w:rFonts w:ascii="Times New Roman" w:hAnsi="Times New Roman"/>
        </w:rPr>
      </w:pPr>
      <w:r>
        <w:rPr>
          <w:rFonts w:ascii="Times New Roman" w:hAnsi="Times New Roman"/>
        </w:rPr>
        <w:t xml:space="preserve">Requests for Changes in </w:t>
      </w:r>
      <w:r w:rsidR="00AF55EF">
        <w:rPr>
          <w:rFonts w:ascii="Times New Roman" w:hAnsi="Times New Roman"/>
        </w:rPr>
        <w:t xml:space="preserve">Course Descriptions and </w:t>
      </w:r>
      <w:r>
        <w:rPr>
          <w:rFonts w:ascii="Times New Roman" w:hAnsi="Times New Roman"/>
        </w:rPr>
        <w:t>Prerequisites</w:t>
      </w:r>
    </w:p>
    <w:p w:rsidR="006E4540" w:rsidRDefault="006E4540" w:rsidP="006E4540">
      <w:pPr>
        <w:pStyle w:val="ListParagraph"/>
        <w:ind w:left="2160"/>
        <w:rPr>
          <w:rFonts w:ascii="Times New Roman" w:hAnsi="Times New Roman"/>
        </w:rPr>
      </w:pPr>
    </w:p>
    <w:p w:rsidR="006E4540" w:rsidRDefault="006E4540" w:rsidP="006E4540">
      <w:pPr>
        <w:pStyle w:val="ListParagraph"/>
        <w:numPr>
          <w:ilvl w:val="3"/>
          <w:numId w:val="2"/>
        </w:numPr>
        <w:ind w:hanging="720"/>
        <w:rPr>
          <w:rFonts w:ascii="Times New Roman" w:hAnsi="Times New Roman"/>
        </w:rPr>
      </w:pPr>
      <w:r>
        <w:rPr>
          <w:rFonts w:ascii="Times New Roman" w:hAnsi="Times New Roman"/>
        </w:rPr>
        <w:t xml:space="preserve">LEJA 201, Juvenile Justice,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6E4540" w:rsidRPr="00FE391E" w:rsidRDefault="006E4540" w:rsidP="006E4540">
      <w:pPr>
        <w:pStyle w:val="ListParagraph"/>
        <w:ind w:left="2880"/>
        <w:rPr>
          <w:rFonts w:ascii="Times New Roman" w:hAnsi="Times New Roman"/>
        </w:rPr>
      </w:pPr>
      <w:r w:rsidRPr="00776841">
        <w:rPr>
          <w:rFonts w:ascii="Times New Roman" w:hAnsi="Times New Roman"/>
          <w:b/>
        </w:rPr>
        <w:t>Current:</w:t>
      </w:r>
      <w:r>
        <w:rPr>
          <w:rFonts w:ascii="Times New Roman" w:hAnsi="Times New Roman"/>
        </w:rPr>
        <w:tab/>
        <w:t>LEJA 101</w:t>
      </w:r>
    </w:p>
    <w:p w:rsidR="006E4540" w:rsidRPr="00776841" w:rsidRDefault="006E4540" w:rsidP="006E4540">
      <w:pPr>
        <w:pStyle w:val="ListParagraph"/>
        <w:ind w:left="2880"/>
        <w:rPr>
          <w:rFonts w:ascii="Times New Roman" w:hAnsi="Times New Roman"/>
        </w:rPr>
      </w:pPr>
      <w:r w:rsidRPr="00776841">
        <w:rPr>
          <w:rFonts w:ascii="Times New Roman" w:hAnsi="Times New Roman"/>
          <w:b/>
        </w:rPr>
        <w:t>Proposed:</w:t>
      </w:r>
      <w:r>
        <w:rPr>
          <w:rFonts w:ascii="Times New Roman" w:hAnsi="Times New Roman"/>
        </w:rPr>
        <w:tab/>
        <w:t>LEJA 101 with a grade of C or better</w:t>
      </w:r>
    </w:p>
    <w:p w:rsidR="00787CCD" w:rsidRDefault="00787CCD" w:rsidP="00787CCD">
      <w:pPr>
        <w:pStyle w:val="ListParagraph"/>
        <w:ind w:left="2160"/>
        <w:rPr>
          <w:rFonts w:ascii="Times New Roman" w:hAnsi="Times New Roman"/>
        </w:rPr>
      </w:pPr>
    </w:p>
    <w:p w:rsidR="00787CCD" w:rsidRDefault="00787CCD" w:rsidP="00787CCD">
      <w:pPr>
        <w:pStyle w:val="ListParagraph"/>
        <w:numPr>
          <w:ilvl w:val="3"/>
          <w:numId w:val="2"/>
        </w:numPr>
        <w:ind w:hanging="720"/>
        <w:rPr>
          <w:rFonts w:ascii="Times New Roman" w:hAnsi="Times New Roman"/>
        </w:rPr>
      </w:pPr>
      <w:r>
        <w:rPr>
          <w:rFonts w:ascii="Times New Roman" w:hAnsi="Times New Roman"/>
        </w:rPr>
        <w:t xml:space="preserve">LEJA 205, Traffic Administration,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787CCD" w:rsidRPr="00FE391E" w:rsidRDefault="00787CCD" w:rsidP="00787CCD">
      <w:pPr>
        <w:pStyle w:val="ListParagraph"/>
        <w:ind w:left="2880"/>
        <w:rPr>
          <w:rFonts w:ascii="Times New Roman" w:hAnsi="Times New Roman"/>
        </w:rPr>
      </w:pPr>
      <w:r w:rsidRPr="00776841">
        <w:rPr>
          <w:rFonts w:ascii="Times New Roman" w:hAnsi="Times New Roman"/>
          <w:b/>
        </w:rPr>
        <w:t>Current:</w:t>
      </w:r>
      <w:r>
        <w:rPr>
          <w:rFonts w:ascii="Times New Roman" w:hAnsi="Times New Roman"/>
        </w:rPr>
        <w:tab/>
        <w:t>LEJA 101</w:t>
      </w:r>
    </w:p>
    <w:p w:rsidR="00787CCD" w:rsidRPr="00776841" w:rsidRDefault="00787CCD" w:rsidP="00787CCD">
      <w:pPr>
        <w:pStyle w:val="ListParagraph"/>
        <w:ind w:left="2880"/>
        <w:rPr>
          <w:rFonts w:ascii="Times New Roman" w:hAnsi="Times New Roman"/>
        </w:rPr>
      </w:pPr>
      <w:r w:rsidRPr="00776841">
        <w:rPr>
          <w:rFonts w:ascii="Times New Roman" w:hAnsi="Times New Roman"/>
          <w:b/>
        </w:rPr>
        <w:t>Proposed:</w:t>
      </w:r>
      <w:r>
        <w:rPr>
          <w:rFonts w:ascii="Times New Roman" w:hAnsi="Times New Roman"/>
        </w:rPr>
        <w:tab/>
        <w:t>LEJA 101 with a grade of C or better</w:t>
      </w:r>
    </w:p>
    <w:p w:rsidR="00787CCD" w:rsidRDefault="00787CCD" w:rsidP="00787CCD">
      <w:pPr>
        <w:pStyle w:val="ListParagraph"/>
        <w:ind w:left="2160"/>
        <w:rPr>
          <w:rFonts w:ascii="Times New Roman" w:hAnsi="Times New Roman"/>
        </w:rPr>
      </w:pPr>
    </w:p>
    <w:p w:rsidR="00787CCD" w:rsidRDefault="00787CCD" w:rsidP="00787CCD">
      <w:pPr>
        <w:pStyle w:val="ListParagraph"/>
        <w:numPr>
          <w:ilvl w:val="3"/>
          <w:numId w:val="2"/>
        </w:numPr>
        <w:ind w:hanging="720"/>
        <w:rPr>
          <w:rFonts w:ascii="Times New Roman" w:hAnsi="Times New Roman"/>
        </w:rPr>
      </w:pPr>
      <w:r>
        <w:rPr>
          <w:rFonts w:ascii="Times New Roman" w:hAnsi="Times New Roman"/>
        </w:rPr>
        <w:t xml:space="preserve">LEJA 212, Criminal Law,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787CCD" w:rsidRPr="00FE391E" w:rsidRDefault="00787CCD" w:rsidP="00787CCD">
      <w:pPr>
        <w:pStyle w:val="ListParagraph"/>
        <w:ind w:left="2880"/>
        <w:rPr>
          <w:rFonts w:ascii="Times New Roman" w:hAnsi="Times New Roman"/>
        </w:rPr>
      </w:pPr>
      <w:r w:rsidRPr="00776841">
        <w:rPr>
          <w:rFonts w:ascii="Times New Roman" w:hAnsi="Times New Roman"/>
          <w:b/>
        </w:rPr>
        <w:t>Current:</w:t>
      </w:r>
      <w:r>
        <w:rPr>
          <w:rFonts w:ascii="Times New Roman" w:hAnsi="Times New Roman"/>
        </w:rPr>
        <w:tab/>
        <w:t>LEJA 101</w:t>
      </w:r>
    </w:p>
    <w:p w:rsidR="00787CCD" w:rsidRPr="00776841" w:rsidRDefault="00787CCD" w:rsidP="00787CCD">
      <w:pPr>
        <w:pStyle w:val="ListParagraph"/>
        <w:ind w:left="2880"/>
        <w:rPr>
          <w:rFonts w:ascii="Times New Roman" w:hAnsi="Times New Roman"/>
        </w:rPr>
      </w:pPr>
      <w:r w:rsidRPr="00776841">
        <w:rPr>
          <w:rFonts w:ascii="Times New Roman" w:hAnsi="Times New Roman"/>
          <w:b/>
        </w:rPr>
        <w:t>Proposed:</w:t>
      </w:r>
      <w:r>
        <w:rPr>
          <w:rFonts w:ascii="Times New Roman" w:hAnsi="Times New Roman"/>
        </w:rPr>
        <w:tab/>
        <w:t>LEJA 101 with a grade of C or better</w:t>
      </w:r>
    </w:p>
    <w:p w:rsidR="00787CCD" w:rsidRDefault="00787CCD" w:rsidP="00787CCD">
      <w:pPr>
        <w:pStyle w:val="ListParagraph"/>
        <w:ind w:left="2160"/>
        <w:rPr>
          <w:rFonts w:ascii="Times New Roman" w:hAnsi="Times New Roman"/>
        </w:rPr>
      </w:pPr>
    </w:p>
    <w:p w:rsidR="00787CCD" w:rsidRDefault="00787CCD" w:rsidP="00787CCD">
      <w:pPr>
        <w:pStyle w:val="ListParagraph"/>
        <w:numPr>
          <w:ilvl w:val="3"/>
          <w:numId w:val="2"/>
        </w:numPr>
        <w:ind w:hanging="720"/>
        <w:rPr>
          <w:rFonts w:ascii="Times New Roman" w:hAnsi="Times New Roman"/>
        </w:rPr>
      </w:pPr>
      <w:r>
        <w:rPr>
          <w:rFonts w:ascii="Times New Roman" w:hAnsi="Times New Roman"/>
        </w:rPr>
        <w:t xml:space="preserve">LEJA 255, Crime Scene Investigation,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787CCD" w:rsidRPr="00FE391E" w:rsidRDefault="00787CCD" w:rsidP="00787CCD">
      <w:pPr>
        <w:pStyle w:val="ListParagraph"/>
        <w:ind w:left="2880"/>
        <w:rPr>
          <w:rFonts w:ascii="Times New Roman" w:hAnsi="Times New Roman"/>
        </w:rPr>
      </w:pPr>
      <w:r w:rsidRPr="00776841">
        <w:rPr>
          <w:rFonts w:ascii="Times New Roman" w:hAnsi="Times New Roman"/>
          <w:b/>
        </w:rPr>
        <w:t>Current:</w:t>
      </w:r>
      <w:r>
        <w:rPr>
          <w:rFonts w:ascii="Times New Roman" w:hAnsi="Times New Roman"/>
        </w:rPr>
        <w:tab/>
        <w:t>LEJA 101</w:t>
      </w:r>
    </w:p>
    <w:p w:rsidR="00787CCD" w:rsidRPr="00776841" w:rsidRDefault="00787CCD" w:rsidP="00787CCD">
      <w:pPr>
        <w:pStyle w:val="ListParagraph"/>
        <w:ind w:left="2880"/>
        <w:rPr>
          <w:rFonts w:ascii="Times New Roman" w:hAnsi="Times New Roman"/>
        </w:rPr>
      </w:pPr>
      <w:r w:rsidRPr="00776841">
        <w:rPr>
          <w:rFonts w:ascii="Times New Roman" w:hAnsi="Times New Roman"/>
          <w:b/>
        </w:rPr>
        <w:t>Proposed:</w:t>
      </w:r>
      <w:r>
        <w:rPr>
          <w:rFonts w:ascii="Times New Roman" w:hAnsi="Times New Roman"/>
        </w:rPr>
        <w:tab/>
        <w:t>LEJA 101 with a grade of C or better</w:t>
      </w:r>
    </w:p>
    <w:p w:rsidR="00787CCD" w:rsidRDefault="00787CCD" w:rsidP="00787CCD">
      <w:pPr>
        <w:pStyle w:val="ListParagraph"/>
        <w:ind w:left="2160"/>
        <w:rPr>
          <w:rFonts w:ascii="Times New Roman" w:hAnsi="Times New Roman"/>
        </w:rPr>
      </w:pPr>
    </w:p>
    <w:p w:rsidR="00787CCD" w:rsidRDefault="00787CCD" w:rsidP="00787CCD">
      <w:pPr>
        <w:pStyle w:val="ListParagraph"/>
        <w:numPr>
          <w:ilvl w:val="3"/>
          <w:numId w:val="2"/>
        </w:numPr>
        <w:ind w:hanging="720"/>
        <w:rPr>
          <w:rFonts w:ascii="Times New Roman" w:hAnsi="Times New Roman"/>
        </w:rPr>
      </w:pPr>
      <w:r>
        <w:rPr>
          <w:rFonts w:ascii="Times New Roman" w:hAnsi="Times New Roman"/>
        </w:rPr>
        <w:t xml:space="preserve">LEJA 300, </w:t>
      </w:r>
      <w:proofErr w:type="gramStart"/>
      <w:r>
        <w:rPr>
          <w:rFonts w:ascii="Times New Roman" w:hAnsi="Times New Roman"/>
        </w:rPr>
        <w:t>Writing</w:t>
      </w:r>
      <w:proofErr w:type="gramEnd"/>
      <w:r>
        <w:rPr>
          <w:rFonts w:ascii="Times New Roman" w:hAnsi="Times New Roman"/>
        </w:rPr>
        <w:t xml:space="preserve"> in Law Enforcement and Justice Administration, 3 </w:t>
      </w:r>
      <w:proofErr w:type="spellStart"/>
      <w:r>
        <w:rPr>
          <w:rFonts w:ascii="Times New Roman" w:hAnsi="Times New Roman"/>
        </w:rPr>
        <w:t>s.h</w:t>
      </w:r>
      <w:proofErr w:type="spellEnd"/>
      <w:r>
        <w:rPr>
          <w:rFonts w:ascii="Times New Roman" w:hAnsi="Times New Roman"/>
        </w:rPr>
        <w:t>.</w:t>
      </w:r>
    </w:p>
    <w:p w:rsidR="00787CCD" w:rsidRDefault="00787CCD" w:rsidP="00787CCD">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 xml:space="preserve">Junior standing and completion of 12 </w:t>
      </w:r>
      <w:proofErr w:type="spellStart"/>
      <w:r>
        <w:rPr>
          <w:rFonts w:ascii="Times New Roman" w:hAnsi="Times New Roman"/>
        </w:rPr>
        <w:t>s.h</w:t>
      </w:r>
      <w:proofErr w:type="spellEnd"/>
      <w:r>
        <w:rPr>
          <w:rFonts w:ascii="Times New Roman" w:hAnsi="Times New Roman"/>
        </w:rPr>
        <w:t>. of LEJA courses, or equivalents; ENG 280</w:t>
      </w:r>
    </w:p>
    <w:p w:rsidR="00787CCD" w:rsidRPr="00FE391E" w:rsidRDefault="00787CCD" w:rsidP="00787CCD">
      <w:pPr>
        <w:pStyle w:val="ListParagraph"/>
        <w:ind w:left="4320" w:hanging="1440"/>
        <w:rPr>
          <w:rFonts w:ascii="Times New Roman" w:hAnsi="Times New Roman"/>
        </w:rPr>
      </w:pPr>
    </w:p>
    <w:p w:rsidR="00787CCD" w:rsidRPr="00776841" w:rsidRDefault="00787CCD" w:rsidP="00787CCD">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101 with a grade of C or better, ENG 280, junior standing or permission of the instructor</w:t>
      </w:r>
    </w:p>
    <w:p w:rsidR="00787CCD" w:rsidRDefault="00787CCD" w:rsidP="00787CCD">
      <w:pPr>
        <w:pStyle w:val="ListParagraph"/>
        <w:ind w:left="2160"/>
        <w:rPr>
          <w:rFonts w:ascii="Times New Roman" w:hAnsi="Times New Roman"/>
        </w:rPr>
      </w:pPr>
    </w:p>
    <w:p w:rsidR="00787CCD" w:rsidRDefault="00787CCD" w:rsidP="00787CCD">
      <w:pPr>
        <w:pStyle w:val="ListParagraph"/>
        <w:numPr>
          <w:ilvl w:val="3"/>
          <w:numId w:val="2"/>
        </w:numPr>
        <w:ind w:hanging="720"/>
        <w:rPr>
          <w:rFonts w:ascii="Times New Roman" w:hAnsi="Times New Roman"/>
        </w:rPr>
      </w:pPr>
      <w:r>
        <w:rPr>
          <w:rFonts w:ascii="Times New Roman" w:hAnsi="Times New Roman"/>
        </w:rPr>
        <w:t xml:space="preserve">LEJA </w:t>
      </w:r>
      <w:r w:rsidR="00806AD0">
        <w:rPr>
          <w:rFonts w:ascii="Times New Roman" w:hAnsi="Times New Roman"/>
        </w:rPr>
        <w:t>302, CJ Research Methods</w:t>
      </w:r>
      <w:r>
        <w:rPr>
          <w:rFonts w:ascii="Times New Roman" w:hAnsi="Times New Roman"/>
        </w:rPr>
        <w:t xml:space="preserve">,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787CCD" w:rsidRDefault="00787CCD" w:rsidP="00787CCD">
      <w:pPr>
        <w:pStyle w:val="ListParagraph"/>
        <w:ind w:left="2880"/>
        <w:rPr>
          <w:rFonts w:ascii="Times New Roman" w:hAnsi="Times New Roman"/>
        </w:rPr>
      </w:pPr>
      <w:r w:rsidRPr="00776841">
        <w:rPr>
          <w:rFonts w:ascii="Times New Roman" w:hAnsi="Times New Roman"/>
          <w:b/>
        </w:rPr>
        <w:t>Current:</w:t>
      </w:r>
      <w:r>
        <w:rPr>
          <w:rFonts w:ascii="Times New Roman" w:hAnsi="Times New Roman"/>
        </w:rPr>
        <w:tab/>
        <w:t>LEJA 101</w:t>
      </w:r>
      <w:r w:rsidR="00806AD0">
        <w:rPr>
          <w:rFonts w:ascii="Times New Roman" w:hAnsi="Times New Roman"/>
        </w:rPr>
        <w:t xml:space="preserve"> and junior standing or consent of instructor</w:t>
      </w:r>
    </w:p>
    <w:p w:rsidR="00787CCD" w:rsidRPr="00776841" w:rsidRDefault="00787CCD" w:rsidP="00806AD0">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101 with a grade of C or better</w:t>
      </w:r>
      <w:r w:rsidR="00806AD0">
        <w:rPr>
          <w:rFonts w:ascii="Times New Roman" w:hAnsi="Times New Roman"/>
        </w:rPr>
        <w:t>, junior standing or permission of the instructor</w:t>
      </w:r>
    </w:p>
    <w:p w:rsidR="00806AD0" w:rsidRDefault="00806AD0" w:rsidP="00806AD0">
      <w:pPr>
        <w:pStyle w:val="ListParagraph"/>
        <w:ind w:left="2160"/>
        <w:rPr>
          <w:rFonts w:ascii="Times New Roman" w:hAnsi="Times New Roman"/>
        </w:rPr>
      </w:pPr>
    </w:p>
    <w:p w:rsidR="00806AD0" w:rsidRPr="00806AD0" w:rsidRDefault="00806AD0" w:rsidP="00806AD0">
      <w:pPr>
        <w:pStyle w:val="ListParagraph"/>
        <w:numPr>
          <w:ilvl w:val="3"/>
          <w:numId w:val="2"/>
        </w:numPr>
        <w:ind w:hanging="720"/>
        <w:rPr>
          <w:rFonts w:ascii="Times New Roman" w:hAnsi="Times New Roman"/>
          <w:lang w:val="fr-FR"/>
        </w:rPr>
      </w:pPr>
      <w:r w:rsidRPr="00806AD0">
        <w:rPr>
          <w:rFonts w:ascii="Times New Roman" w:hAnsi="Times New Roman"/>
          <w:lang w:val="fr-FR"/>
        </w:rPr>
        <w:t xml:space="preserve">LEJA 303, Quantitative Techniques for </w:t>
      </w:r>
      <w:proofErr w:type="spellStart"/>
      <w:r w:rsidRPr="00806AD0">
        <w:rPr>
          <w:rFonts w:ascii="Times New Roman" w:hAnsi="Times New Roman"/>
          <w:lang w:val="fr-FR"/>
        </w:rPr>
        <w:t>Criminal</w:t>
      </w:r>
      <w:proofErr w:type="spellEnd"/>
      <w:r w:rsidRPr="00806AD0">
        <w:rPr>
          <w:rFonts w:ascii="Times New Roman" w:hAnsi="Times New Roman"/>
          <w:lang w:val="fr-FR"/>
        </w:rPr>
        <w:t xml:space="preserve"> Justice, 3 </w:t>
      </w:r>
      <w:proofErr w:type="spellStart"/>
      <w:r w:rsidRPr="00806AD0">
        <w:rPr>
          <w:rFonts w:ascii="Times New Roman" w:hAnsi="Times New Roman"/>
          <w:lang w:val="fr-FR"/>
        </w:rPr>
        <w:t>s.h</w:t>
      </w:r>
      <w:proofErr w:type="spellEnd"/>
      <w:r w:rsidRPr="00806AD0">
        <w:rPr>
          <w:rFonts w:ascii="Times New Roman" w:hAnsi="Times New Roman"/>
          <w:lang w:val="fr-FR"/>
        </w:rPr>
        <w:t>.</w:t>
      </w:r>
    </w:p>
    <w:p w:rsidR="00806AD0" w:rsidRDefault="00806AD0" w:rsidP="00806AD0">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101 and any WIU or IAI General Education mathematics course; or permission of instructor/chairperson</w:t>
      </w:r>
    </w:p>
    <w:p w:rsidR="00806AD0" w:rsidRPr="00FE391E" w:rsidRDefault="00806AD0" w:rsidP="00806AD0">
      <w:pPr>
        <w:pStyle w:val="ListParagraph"/>
        <w:ind w:left="4320" w:hanging="1440"/>
        <w:rPr>
          <w:rFonts w:ascii="Times New Roman" w:hAnsi="Times New Roman"/>
        </w:rPr>
      </w:pPr>
    </w:p>
    <w:p w:rsidR="00806AD0" w:rsidRDefault="00806AD0" w:rsidP="00806AD0">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101 with a grade of C or better and any WIU or IAI General Education mathematics course; junior standing or permission of the instructor</w:t>
      </w:r>
    </w:p>
    <w:p w:rsidR="00E278B3" w:rsidRPr="00776841" w:rsidRDefault="00E278B3" w:rsidP="00806AD0">
      <w:pPr>
        <w:pStyle w:val="ListParagraph"/>
        <w:ind w:left="4320" w:hanging="1440"/>
        <w:rPr>
          <w:rFonts w:ascii="Times New Roman" w:hAnsi="Times New Roman"/>
        </w:rPr>
      </w:pPr>
    </w:p>
    <w:p w:rsidR="00E278B3" w:rsidRPr="00E278B3" w:rsidRDefault="00E278B3" w:rsidP="00E278B3">
      <w:pPr>
        <w:pStyle w:val="ListParagraph"/>
        <w:numPr>
          <w:ilvl w:val="3"/>
          <w:numId w:val="2"/>
        </w:numPr>
        <w:ind w:hanging="720"/>
        <w:rPr>
          <w:rFonts w:ascii="Times New Roman" w:hAnsi="Times New Roman"/>
        </w:rPr>
      </w:pPr>
      <w:r w:rsidRPr="00E278B3">
        <w:rPr>
          <w:rFonts w:ascii="Times New Roman" w:hAnsi="Times New Roman"/>
        </w:rPr>
        <w:t xml:space="preserve">LEJA 306, Organization and Administration in Criminal Justice,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E278B3" w:rsidRDefault="00E278B3" w:rsidP="00E278B3">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101 or permission of instructor/chairperson</w:t>
      </w:r>
    </w:p>
    <w:p w:rsidR="00E278B3" w:rsidRDefault="00E278B3" w:rsidP="00E278B3">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101 with a grade of C or better; junior standing or permission of the instructor</w:t>
      </w:r>
    </w:p>
    <w:p w:rsidR="00E278B3" w:rsidRPr="00776841" w:rsidRDefault="00E278B3" w:rsidP="00E278B3">
      <w:pPr>
        <w:pStyle w:val="ListParagraph"/>
        <w:ind w:left="4320" w:hanging="1440"/>
        <w:rPr>
          <w:rFonts w:ascii="Times New Roman" w:hAnsi="Times New Roman"/>
        </w:rPr>
      </w:pPr>
    </w:p>
    <w:p w:rsidR="00E278B3" w:rsidRPr="00E278B3" w:rsidRDefault="00E278B3" w:rsidP="00E278B3">
      <w:pPr>
        <w:pStyle w:val="ListParagraph"/>
        <w:numPr>
          <w:ilvl w:val="3"/>
          <w:numId w:val="2"/>
        </w:numPr>
        <w:ind w:hanging="720"/>
        <w:rPr>
          <w:rFonts w:ascii="Times New Roman" w:hAnsi="Times New Roman"/>
        </w:rPr>
      </w:pPr>
      <w:r w:rsidRPr="00E278B3">
        <w:rPr>
          <w:rFonts w:ascii="Times New Roman" w:hAnsi="Times New Roman"/>
        </w:rPr>
        <w:t xml:space="preserve">LEJA 312, Criminal Procedure,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E278B3" w:rsidRDefault="00E278B3" w:rsidP="00E278B3">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212</w:t>
      </w:r>
    </w:p>
    <w:p w:rsidR="00E278B3" w:rsidRDefault="00E278B3" w:rsidP="00E278B3">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212 with a grade of C or better; junior standing or permission of the instructor</w:t>
      </w:r>
    </w:p>
    <w:p w:rsidR="00E278B3" w:rsidRPr="00E278B3" w:rsidRDefault="00E278B3" w:rsidP="00E278B3">
      <w:pPr>
        <w:rPr>
          <w:rFonts w:ascii="Times New Roman" w:hAnsi="Times New Roman"/>
        </w:rPr>
      </w:pPr>
    </w:p>
    <w:p w:rsidR="00E278B3" w:rsidRPr="00E278B3" w:rsidRDefault="00E278B3" w:rsidP="00E278B3">
      <w:pPr>
        <w:pStyle w:val="ListParagraph"/>
        <w:numPr>
          <w:ilvl w:val="3"/>
          <w:numId w:val="2"/>
        </w:numPr>
        <w:ind w:hanging="720"/>
        <w:rPr>
          <w:rFonts w:ascii="Times New Roman" w:hAnsi="Times New Roman"/>
        </w:rPr>
      </w:pPr>
      <w:r w:rsidRPr="00E278B3">
        <w:rPr>
          <w:rFonts w:ascii="Times New Roman" w:hAnsi="Times New Roman"/>
        </w:rPr>
        <w:t xml:space="preserve">LEJA </w:t>
      </w:r>
      <w:r w:rsidR="00A71620">
        <w:rPr>
          <w:rFonts w:ascii="Times New Roman" w:hAnsi="Times New Roman"/>
        </w:rPr>
        <w:t>345, Diversity, Ethics, and Professionalism</w:t>
      </w:r>
      <w:r w:rsidRPr="00E278B3">
        <w:rPr>
          <w:rFonts w:ascii="Times New Roman" w:hAnsi="Times New Roman"/>
        </w:rPr>
        <w:t xml:space="preserve"> in Criminal Justice,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E278B3" w:rsidRDefault="00E278B3" w:rsidP="00E278B3">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r>
      <w:proofErr w:type="gramStart"/>
      <w:r w:rsidR="00A71620">
        <w:rPr>
          <w:rFonts w:ascii="Times New Roman" w:hAnsi="Times New Roman"/>
        </w:rPr>
        <w:t xml:space="preserve">12 </w:t>
      </w:r>
      <w:proofErr w:type="spellStart"/>
      <w:r w:rsidR="00A71620">
        <w:rPr>
          <w:rFonts w:ascii="Times New Roman" w:hAnsi="Times New Roman"/>
        </w:rPr>
        <w:t>s.h</w:t>
      </w:r>
      <w:proofErr w:type="spellEnd"/>
      <w:r w:rsidR="00A71620">
        <w:rPr>
          <w:rFonts w:ascii="Times New Roman" w:hAnsi="Times New Roman"/>
        </w:rPr>
        <w:t>. of LEJA courses</w:t>
      </w:r>
      <w:proofErr w:type="gramEnd"/>
    </w:p>
    <w:p w:rsidR="00E278B3" w:rsidRDefault="00E278B3" w:rsidP="00E278B3">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 xml:space="preserve">LEJA </w:t>
      </w:r>
      <w:r w:rsidR="00A71620">
        <w:rPr>
          <w:rFonts w:ascii="Times New Roman" w:hAnsi="Times New Roman"/>
        </w:rPr>
        <w:t>306</w:t>
      </w:r>
      <w:r>
        <w:rPr>
          <w:rFonts w:ascii="Times New Roman" w:hAnsi="Times New Roman"/>
        </w:rPr>
        <w:t xml:space="preserve"> with a grade of </w:t>
      </w:r>
      <w:r w:rsidR="00A71620">
        <w:rPr>
          <w:rFonts w:ascii="Times New Roman" w:hAnsi="Times New Roman"/>
        </w:rPr>
        <w:t>“</w:t>
      </w:r>
      <w:r>
        <w:rPr>
          <w:rFonts w:ascii="Times New Roman" w:hAnsi="Times New Roman"/>
        </w:rPr>
        <w:t>C</w:t>
      </w:r>
      <w:r w:rsidR="00A71620">
        <w:rPr>
          <w:rFonts w:ascii="Times New Roman" w:hAnsi="Times New Roman"/>
        </w:rPr>
        <w:t>”</w:t>
      </w:r>
      <w:r>
        <w:rPr>
          <w:rFonts w:ascii="Times New Roman" w:hAnsi="Times New Roman"/>
        </w:rPr>
        <w:t xml:space="preserve"> or better</w:t>
      </w:r>
      <w:r w:rsidR="00A71620">
        <w:rPr>
          <w:rFonts w:ascii="Times New Roman" w:hAnsi="Times New Roman"/>
        </w:rPr>
        <w:t>,</w:t>
      </w:r>
      <w:r>
        <w:rPr>
          <w:rFonts w:ascii="Times New Roman" w:hAnsi="Times New Roman"/>
        </w:rPr>
        <w:t xml:space="preserve"> junior standing</w:t>
      </w:r>
      <w:r w:rsidR="00A71620">
        <w:rPr>
          <w:rFonts w:ascii="Times New Roman" w:hAnsi="Times New Roman"/>
        </w:rPr>
        <w:t>,</w:t>
      </w:r>
      <w:r>
        <w:rPr>
          <w:rFonts w:ascii="Times New Roman" w:hAnsi="Times New Roman"/>
        </w:rPr>
        <w:t xml:space="preserve"> or permission of the instructor</w:t>
      </w:r>
    </w:p>
    <w:p w:rsidR="00A71620" w:rsidRDefault="00A71620" w:rsidP="00E278B3">
      <w:pPr>
        <w:pStyle w:val="ListParagraph"/>
        <w:ind w:left="4320" w:hanging="1440"/>
        <w:rPr>
          <w:rFonts w:ascii="Times New Roman" w:hAnsi="Times New Roman"/>
        </w:rPr>
      </w:pPr>
    </w:p>
    <w:p w:rsidR="00A71620" w:rsidRPr="00E278B3" w:rsidRDefault="00A71620" w:rsidP="00A71620">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355, Basics of Criminal Investigation</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A71620" w:rsidRDefault="00A71620" w:rsidP="00A71620">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255 or permission of the instructor</w:t>
      </w:r>
    </w:p>
    <w:p w:rsidR="00A71620" w:rsidRDefault="00A71620" w:rsidP="00A71620">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 xml:space="preserve">LEJA </w:t>
      </w:r>
      <w:r w:rsidR="0046113F">
        <w:rPr>
          <w:rFonts w:ascii="Times New Roman" w:hAnsi="Times New Roman"/>
        </w:rPr>
        <w:t>255</w:t>
      </w:r>
      <w:r>
        <w:rPr>
          <w:rFonts w:ascii="Times New Roman" w:hAnsi="Times New Roman"/>
        </w:rPr>
        <w:t xml:space="preserve"> with a grade of C or better</w:t>
      </w:r>
      <w:r w:rsidR="0046113F">
        <w:rPr>
          <w:rFonts w:ascii="Times New Roman" w:hAnsi="Times New Roman"/>
        </w:rPr>
        <w:t>,</w:t>
      </w:r>
      <w:r>
        <w:rPr>
          <w:rFonts w:ascii="Times New Roman" w:hAnsi="Times New Roman"/>
        </w:rPr>
        <w:t xml:space="preserve"> junior standing or permission of the instructor</w:t>
      </w:r>
    </w:p>
    <w:p w:rsidR="0046113F" w:rsidRDefault="0046113F" w:rsidP="00A71620">
      <w:pPr>
        <w:pStyle w:val="ListParagraph"/>
        <w:ind w:left="4320" w:hanging="1440"/>
        <w:rPr>
          <w:rFonts w:ascii="Times New Roman" w:hAnsi="Times New Roman"/>
        </w:rPr>
      </w:pPr>
    </w:p>
    <w:p w:rsidR="0046113F" w:rsidRPr="00E278B3" w:rsidRDefault="0046113F" w:rsidP="0046113F">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357, Theories of Crime</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46113F" w:rsidRDefault="0046113F" w:rsidP="0046113F">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101; junior standing or permission of instructor</w:t>
      </w:r>
    </w:p>
    <w:p w:rsidR="0046113F" w:rsidRDefault="0046113F" w:rsidP="0046113F">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101 with a grade of C or better; junior standing or permission of the instructor</w:t>
      </w:r>
    </w:p>
    <w:p w:rsidR="000B667E" w:rsidRDefault="000B667E" w:rsidP="0046113F">
      <w:pPr>
        <w:pStyle w:val="ListParagraph"/>
        <w:ind w:left="4320" w:hanging="1440"/>
        <w:rPr>
          <w:rFonts w:ascii="Times New Roman" w:hAnsi="Times New Roman"/>
        </w:rPr>
      </w:pPr>
    </w:p>
    <w:p w:rsidR="000B667E" w:rsidRPr="00E278B3" w:rsidRDefault="000B667E" w:rsidP="000B667E">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404, Independent Study, 1-</w:t>
      </w:r>
      <w:r w:rsidRPr="00E278B3">
        <w:rPr>
          <w:rFonts w:ascii="Times New Roman" w:hAnsi="Times New Roman"/>
        </w:rPr>
        <w:t xml:space="preserve"> 3 </w:t>
      </w:r>
      <w:proofErr w:type="spellStart"/>
      <w:r w:rsidRPr="00E278B3">
        <w:rPr>
          <w:rFonts w:ascii="Times New Roman" w:hAnsi="Times New Roman"/>
        </w:rPr>
        <w:t>s.h</w:t>
      </w:r>
      <w:proofErr w:type="spellEnd"/>
      <w:r w:rsidRPr="00E278B3">
        <w:rPr>
          <w:rFonts w:ascii="Times New Roman" w:hAnsi="Times New Roman"/>
        </w:rPr>
        <w:t>.</w:t>
      </w:r>
      <w:r>
        <w:rPr>
          <w:rFonts w:ascii="Times New Roman" w:hAnsi="Times New Roman"/>
        </w:rPr>
        <w:t xml:space="preserve">, repeatable </w:t>
      </w:r>
      <w:proofErr w:type="gramStart"/>
      <w:r>
        <w:rPr>
          <w:rFonts w:ascii="Times New Roman" w:hAnsi="Times New Roman"/>
        </w:rPr>
        <w:t xml:space="preserve">to 9 </w:t>
      </w:r>
      <w:proofErr w:type="spellStart"/>
      <w:r>
        <w:rPr>
          <w:rFonts w:ascii="Times New Roman" w:hAnsi="Times New Roman"/>
        </w:rPr>
        <w:t>s.h</w:t>
      </w:r>
      <w:proofErr w:type="spellEnd"/>
      <w:proofErr w:type="gramEnd"/>
      <w:r>
        <w:rPr>
          <w:rFonts w:ascii="Times New Roman" w:hAnsi="Times New Roman"/>
        </w:rPr>
        <w:t>.</w:t>
      </w:r>
    </w:p>
    <w:p w:rsidR="000B667E" w:rsidRDefault="000B667E" w:rsidP="000B667E">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 xml:space="preserve">Approval of LEJA director and instructor, 90 </w:t>
      </w:r>
      <w:proofErr w:type="spellStart"/>
      <w:r>
        <w:rPr>
          <w:rFonts w:ascii="Times New Roman" w:hAnsi="Times New Roman"/>
        </w:rPr>
        <w:t>s.h</w:t>
      </w:r>
      <w:proofErr w:type="spellEnd"/>
      <w:r>
        <w:rPr>
          <w:rFonts w:ascii="Times New Roman" w:hAnsi="Times New Roman"/>
        </w:rPr>
        <w:t>. of credit, and 2.50 GPA prior to enrollment</w:t>
      </w:r>
    </w:p>
    <w:p w:rsidR="000B667E" w:rsidRDefault="000B667E" w:rsidP="000B667E">
      <w:pPr>
        <w:pStyle w:val="ListParagraph"/>
        <w:ind w:left="4320" w:hanging="1440"/>
        <w:rPr>
          <w:rFonts w:ascii="Times New Roman" w:hAnsi="Times New Roman"/>
        </w:rPr>
      </w:pPr>
    </w:p>
    <w:p w:rsidR="000B667E" w:rsidRDefault="000B667E" w:rsidP="000B667E">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 xml:space="preserve">Approval of LEJA director and instructor, 90 </w:t>
      </w:r>
      <w:proofErr w:type="spellStart"/>
      <w:r>
        <w:rPr>
          <w:rFonts w:ascii="Times New Roman" w:hAnsi="Times New Roman"/>
        </w:rPr>
        <w:t>s.h</w:t>
      </w:r>
      <w:proofErr w:type="spellEnd"/>
      <w:r>
        <w:rPr>
          <w:rFonts w:ascii="Times New Roman" w:hAnsi="Times New Roman"/>
        </w:rPr>
        <w:t>. of credit, and a C+ overall GPA prior to enrollment</w:t>
      </w:r>
    </w:p>
    <w:p w:rsidR="00AF55EF" w:rsidRDefault="00AF55EF" w:rsidP="0046113F">
      <w:pPr>
        <w:pStyle w:val="ListParagraph"/>
        <w:ind w:left="4320" w:hanging="1440"/>
        <w:rPr>
          <w:rFonts w:ascii="Times New Roman" w:hAnsi="Times New Roman"/>
        </w:rPr>
      </w:pPr>
    </w:p>
    <w:p w:rsidR="00AF55EF" w:rsidRPr="00E278B3" w:rsidRDefault="00004023" w:rsidP="00AF55EF">
      <w:pPr>
        <w:pStyle w:val="ListParagraph"/>
        <w:numPr>
          <w:ilvl w:val="3"/>
          <w:numId w:val="2"/>
        </w:numPr>
        <w:ind w:hanging="720"/>
        <w:rPr>
          <w:rFonts w:ascii="Times New Roman" w:hAnsi="Times New Roman"/>
        </w:rPr>
      </w:pPr>
      <w:r>
        <w:rPr>
          <w:rFonts w:ascii="Times New Roman" w:hAnsi="Times New Roman"/>
        </w:rPr>
        <w:t>LEJA 4</w:t>
      </w:r>
      <w:r w:rsidR="00AF55EF" w:rsidRPr="00E278B3">
        <w:rPr>
          <w:rFonts w:ascii="Times New Roman" w:hAnsi="Times New Roman"/>
        </w:rPr>
        <w:t xml:space="preserve">06, </w:t>
      </w:r>
      <w:r w:rsidR="00AF55EF">
        <w:rPr>
          <w:rFonts w:ascii="Times New Roman" w:hAnsi="Times New Roman"/>
        </w:rPr>
        <w:t>Survey of Issues</w:t>
      </w:r>
      <w:r w:rsidR="00AF55EF" w:rsidRPr="00E278B3">
        <w:rPr>
          <w:rFonts w:ascii="Times New Roman" w:hAnsi="Times New Roman"/>
        </w:rPr>
        <w:t xml:space="preserve"> in Criminal Justice</w:t>
      </w:r>
      <w:r w:rsidR="00AF55EF">
        <w:rPr>
          <w:rFonts w:ascii="Times New Roman" w:hAnsi="Times New Roman"/>
        </w:rPr>
        <w:t xml:space="preserve"> Leadership</w:t>
      </w:r>
      <w:r w:rsidR="00AF55EF" w:rsidRPr="00E278B3">
        <w:rPr>
          <w:rFonts w:ascii="Times New Roman" w:hAnsi="Times New Roman"/>
        </w:rPr>
        <w:t xml:space="preserve">, </w:t>
      </w:r>
      <w:proofErr w:type="gramStart"/>
      <w:r w:rsidR="00AF55EF" w:rsidRPr="00E278B3">
        <w:rPr>
          <w:rFonts w:ascii="Times New Roman" w:hAnsi="Times New Roman"/>
        </w:rPr>
        <w:t xml:space="preserve">3 </w:t>
      </w:r>
      <w:proofErr w:type="spellStart"/>
      <w:r w:rsidR="00AF55EF" w:rsidRPr="00E278B3">
        <w:rPr>
          <w:rFonts w:ascii="Times New Roman" w:hAnsi="Times New Roman"/>
        </w:rPr>
        <w:t>s.h</w:t>
      </w:r>
      <w:proofErr w:type="spellEnd"/>
      <w:proofErr w:type="gramEnd"/>
      <w:r w:rsidR="00AF55EF" w:rsidRPr="00E278B3">
        <w:rPr>
          <w:rFonts w:ascii="Times New Roman" w:hAnsi="Times New Roman"/>
        </w:rPr>
        <w:t>.</w:t>
      </w:r>
    </w:p>
    <w:p w:rsidR="00AF55EF" w:rsidRDefault="00AF55EF" w:rsidP="00AF55EF">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306, LEJA 345, or permission of instructor</w:t>
      </w:r>
    </w:p>
    <w:p w:rsidR="00AF55EF" w:rsidRDefault="00AF55EF" w:rsidP="00AF55EF">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306 with a grade of C or better, LEJA 345 with a grade of C or better, junior standing or permission of the instructor</w:t>
      </w:r>
    </w:p>
    <w:p w:rsidR="00AF55EF" w:rsidRDefault="00AF55EF" w:rsidP="00AF55EF">
      <w:pPr>
        <w:pStyle w:val="ListParagraph"/>
        <w:ind w:left="4320" w:hanging="1440"/>
        <w:rPr>
          <w:rFonts w:ascii="Times New Roman" w:hAnsi="Times New Roman"/>
        </w:rPr>
      </w:pPr>
    </w:p>
    <w:p w:rsidR="00AF55EF" w:rsidRPr="00E278B3" w:rsidRDefault="00AF55EF" w:rsidP="00AF55EF">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412, Evidence</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AF55EF" w:rsidRDefault="00AF55EF" w:rsidP="00AF55EF">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312</w:t>
      </w:r>
    </w:p>
    <w:p w:rsidR="00AF55EF" w:rsidRDefault="00AF55EF" w:rsidP="00AF55EF">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312 with a grade of C or better; junior standing or permission of the instructor</w:t>
      </w:r>
    </w:p>
    <w:p w:rsidR="00AF55EF" w:rsidRDefault="00AF55EF" w:rsidP="00AF55EF">
      <w:pPr>
        <w:pStyle w:val="ListParagraph"/>
        <w:ind w:left="4320" w:hanging="1440"/>
        <w:rPr>
          <w:rFonts w:ascii="Times New Roman" w:hAnsi="Times New Roman"/>
        </w:rPr>
      </w:pPr>
    </w:p>
    <w:p w:rsidR="00AF55EF" w:rsidRPr="00E278B3" w:rsidRDefault="00AF55EF" w:rsidP="00AF55EF">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413, Civil Law</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AF55EF" w:rsidRDefault="00AF55EF" w:rsidP="00AF55EF">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312 or consent of instructor/chairperson</w:t>
      </w:r>
    </w:p>
    <w:p w:rsidR="00AF55EF" w:rsidRDefault="00AF55EF" w:rsidP="00AF55EF">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312 with a grade of C or better; junior standing or permission of the instructor</w:t>
      </w:r>
    </w:p>
    <w:p w:rsidR="00AF55EF" w:rsidRDefault="00AF55EF" w:rsidP="00AF55EF">
      <w:pPr>
        <w:pStyle w:val="ListParagraph"/>
        <w:ind w:left="4320" w:hanging="1440"/>
        <w:rPr>
          <w:rFonts w:ascii="Times New Roman" w:hAnsi="Times New Roman"/>
        </w:rPr>
      </w:pPr>
    </w:p>
    <w:p w:rsidR="00AF55EF" w:rsidRPr="00E278B3" w:rsidRDefault="00AF55EF" w:rsidP="00AF55EF">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414, Legal Aspects of Homeland Security and Terrorism</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AF55EF" w:rsidRDefault="00AF55EF" w:rsidP="00AF55EF">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LEJA 331 or permission of instructor/chairperson</w:t>
      </w:r>
    </w:p>
    <w:p w:rsidR="00AF55EF" w:rsidRDefault="00AF55EF" w:rsidP="00AF55EF">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331, junior standing or permission of the instructor</w:t>
      </w:r>
    </w:p>
    <w:p w:rsidR="00AF55EF" w:rsidRDefault="00AF55EF" w:rsidP="00AF55EF">
      <w:pPr>
        <w:pStyle w:val="ListParagraph"/>
        <w:ind w:left="4320" w:hanging="1440"/>
        <w:rPr>
          <w:rFonts w:ascii="Times New Roman" w:hAnsi="Times New Roman"/>
        </w:rPr>
      </w:pPr>
    </w:p>
    <w:p w:rsidR="00AF55EF" w:rsidRPr="00E278B3" w:rsidRDefault="00AF55EF" w:rsidP="00AF55EF">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440, Seminar on Current Issues in Policing</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AF55EF" w:rsidRDefault="00AF55EF" w:rsidP="00AF55EF">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 xml:space="preserve">Discussion of specific problems of police in contemporary American society. Emphasis on historical roots or current policing, policing as a profession, and various components of police organizations. </w:t>
      </w:r>
      <w:proofErr w:type="gramStart"/>
      <w:r>
        <w:rPr>
          <w:rFonts w:ascii="Times New Roman" w:hAnsi="Times New Roman"/>
        </w:rPr>
        <w:t>Writing Instruction in the Disciplines (WID) course.</w:t>
      </w:r>
      <w:proofErr w:type="gramEnd"/>
    </w:p>
    <w:p w:rsidR="00AF55EF" w:rsidRPr="00AF55EF" w:rsidRDefault="00AF55EF" w:rsidP="00AF55EF">
      <w:pPr>
        <w:pStyle w:val="ListParagraph"/>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proofErr w:type="gramStart"/>
      <w:r>
        <w:rPr>
          <w:rFonts w:ascii="Times New Roman" w:hAnsi="Times New Roman"/>
        </w:rPr>
        <w:t xml:space="preserve">15 </w:t>
      </w:r>
      <w:proofErr w:type="spellStart"/>
      <w:r>
        <w:rPr>
          <w:rFonts w:ascii="Times New Roman" w:hAnsi="Times New Roman"/>
        </w:rPr>
        <w:t>s.h</w:t>
      </w:r>
      <w:proofErr w:type="spellEnd"/>
      <w:r>
        <w:rPr>
          <w:rFonts w:ascii="Times New Roman" w:hAnsi="Times New Roman"/>
        </w:rPr>
        <w:t>. of LEJA courses</w:t>
      </w:r>
      <w:proofErr w:type="gramEnd"/>
      <w:r>
        <w:rPr>
          <w:rFonts w:ascii="Times New Roman" w:hAnsi="Times New Roman"/>
        </w:rPr>
        <w:t xml:space="preserve"> or consent of instructor/chairperson</w:t>
      </w:r>
    </w:p>
    <w:p w:rsidR="00AF55EF" w:rsidRDefault="00AF55EF" w:rsidP="00AF55EF">
      <w:pPr>
        <w:pStyle w:val="ListParagraph"/>
        <w:ind w:left="4320" w:hanging="1440"/>
        <w:rPr>
          <w:rFonts w:ascii="Times New Roman" w:hAnsi="Times New Roman"/>
        </w:rPr>
      </w:pPr>
    </w:p>
    <w:p w:rsidR="00AF55EF" w:rsidRDefault="00AF55EF" w:rsidP="00AF55EF">
      <w:pPr>
        <w:pStyle w:val="ListParagraph"/>
        <w:ind w:left="4320" w:hanging="1440"/>
        <w:rPr>
          <w:rFonts w:ascii="Times New Roman" w:hAnsi="Times New Roman"/>
        </w:rPr>
      </w:pPr>
      <w:proofErr w:type="gramStart"/>
      <w:r w:rsidRPr="00776841">
        <w:rPr>
          <w:rFonts w:ascii="Times New Roman" w:hAnsi="Times New Roman"/>
          <w:b/>
        </w:rPr>
        <w:t>Proposed:</w:t>
      </w:r>
      <w:r>
        <w:rPr>
          <w:rFonts w:ascii="Times New Roman" w:hAnsi="Times New Roman"/>
        </w:rPr>
        <w:tab/>
        <w:t>Discussion of specific problems of police in contemporary American society.</w:t>
      </w:r>
      <w:proofErr w:type="gramEnd"/>
      <w:r>
        <w:rPr>
          <w:rFonts w:ascii="Times New Roman" w:hAnsi="Times New Roman"/>
        </w:rPr>
        <w:t xml:space="preserve"> Emphasis on historical roots, current issues in policing</w:t>
      </w:r>
      <w:proofErr w:type="gramStart"/>
      <w:r>
        <w:rPr>
          <w:rFonts w:ascii="Times New Roman" w:hAnsi="Times New Roman"/>
        </w:rPr>
        <w:t>, policing</w:t>
      </w:r>
      <w:proofErr w:type="gramEnd"/>
      <w:r>
        <w:rPr>
          <w:rFonts w:ascii="Times New Roman" w:hAnsi="Times New Roman"/>
        </w:rPr>
        <w:t xml:space="preserve"> as a profession, and various components of police organizations. </w:t>
      </w:r>
      <w:proofErr w:type="gramStart"/>
      <w:r>
        <w:rPr>
          <w:rFonts w:ascii="Times New Roman" w:hAnsi="Times New Roman"/>
        </w:rPr>
        <w:t>Writing Instruction in the Disciplines (WID) course.</w:t>
      </w:r>
      <w:proofErr w:type="gramEnd"/>
    </w:p>
    <w:p w:rsidR="00AF55EF" w:rsidRDefault="00AF55EF" w:rsidP="00AF55EF">
      <w:pPr>
        <w:pStyle w:val="ListParagraph"/>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LEJA 255 with a grade of C or better, LEJA 306 with a grade of C or better, junior standing or permission of the instructor</w:t>
      </w:r>
    </w:p>
    <w:p w:rsidR="00AF55EF" w:rsidRPr="00AF55EF" w:rsidRDefault="00AF55EF" w:rsidP="00AF55EF">
      <w:pPr>
        <w:pStyle w:val="ListParagraph"/>
        <w:ind w:left="4320" w:hanging="1440"/>
        <w:rPr>
          <w:rFonts w:ascii="Times New Roman" w:hAnsi="Times New Roman"/>
        </w:rPr>
      </w:pPr>
    </w:p>
    <w:p w:rsidR="00AF55EF" w:rsidRPr="00E278B3" w:rsidRDefault="00AF55EF" w:rsidP="00AF55EF">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441, Seminar on Current Issues in the Court System</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AF55EF" w:rsidRDefault="00AF55EF" w:rsidP="00AF55EF">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r>
      <w:proofErr w:type="gramStart"/>
      <w:r>
        <w:rPr>
          <w:rFonts w:ascii="Times New Roman" w:hAnsi="Times New Roman"/>
        </w:rPr>
        <w:t xml:space="preserve">15 </w:t>
      </w:r>
      <w:proofErr w:type="spellStart"/>
      <w:r>
        <w:rPr>
          <w:rFonts w:ascii="Times New Roman" w:hAnsi="Times New Roman"/>
        </w:rPr>
        <w:t>s.h</w:t>
      </w:r>
      <w:proofErr w:type="spellEnd"/>
      <w:r>
        <w:rPr>
          <w:rFonts w:ascii="Times New Roman" w:hAnsi="Times New Roman"/>
        </w:rPr>
        <w:t>. of LEJA courses</w:t>
      </w:r>
      <w:proofErr w:type="gramEnd"/>
      <w:r>
        <w:rPr>
          <w:rFonts w:ascii="Times New Roman" w:hAnsi="Times New Roman"/>
        </w:rPr>
        <w:t xml:space="preserve"> or consent of instructor/chairperson</w:t>
      </w:r>
    </w:p>
    <w:p w:rsidR="00AF55EF" w:rsidRDefault="00AF55EF" w:rsidP="00AF55EF">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201 with a grade of C or better</w:t>
      </w:r>
      <w:r w:rsidR="00E72F3A">
        <w:rPr>
          <w:rFonts w:ascii="Times New Roman" w:hAnsi="Times New Roman"/>
        </w:rPr>
        <w:t xml:space="preserve">, LEJA 212 with a grade of C or better, </w:t>
      </w:r>
      <w:r>
        <w:rPr>
          <w:rFonts w:ascii="Times New Roman" w:hAnsi="Times New Roman"/>
        </w:rPr>
        <w:t>junior standing or permission of the instructor</w:t>
      </w:r>
    </w:p>
    <w:p w:rsidR="00742166" w:rsidRPr="00AF55EF" w:rsidRDefault="00742166" w:rsidP="00742166">
      <w:pPr>
        <w:pStyle w:val="ListParagraph"/>
        <w:ind w:left="4320" w:hanging="1440"/>
        <w:rPr>
          <w:rFonts w:ascii="Times New Roman" w:hAnsi="Times New Roman"/>
        </w:rPr>
      </w:pPr>
    </w:p>
    <w:p w:rsidR="00742166" w:rsidRPr="00E278B3" w:rsidRDefault="00742166" w:rsidP="00742166">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442, Seminar on Current Issues in Corrections</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742166" w:rsidRDefault="00742166" w:rsidP="00742166">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r>
      <w:proofErr w:type="gramStart"/>
      <w:r>
        <w:rPr>
          <w:rFonts w:ascii="Times New Roman" w:hAnsi="Times New Roman"/>
        </w:rPr>
        <w:t xml:space="preserve">15 </w:t>
      </w:r>
      <w:proofErr w:type="spellStart"/>
      <w:r>
        <w:rPr>
          <w:rFonts w:ascii="Times New Roman" w:hAnsi="Times New Roman"/>
        </w:rPr>
        <w:t>s.h</w:t>
      </w:r>
      <w:proofErr w:type="spellEnd"/>
      <w:r>
        <w:rPr>
          <w:rFonts w:ascii="Times New Roman" w:hAnsi="Times New Roman"/>
        </w:rPr>
        <w:t>. of LEJA courses</w:t>
      </w:r>
      <w:proofErr w:type="gramEnd"/>
      <w:r>
        <w:rPr>
          <w:rFonts w:ascii="Times New Roman" w:hAnsi="Times New Roman"/>
        </w:rPr>
        <w:t xml:space="preserve"> or consent of instructor/chairperson</w:t>
      </w:r>
    </w:p>
    <w:p w:rsidR="00742166" w:rsidRDefault="00742166" w:rsidP="00742166">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201 with a grade of C or better, junior standing or permission of the instructor</w:t>
      </w:r>
    </w:p>
    <w:p w:rsidR="00742166" w:rsidRPr="00AF55EF" w:rsidRDefault="00742166" w:rsidP="00742166">
      <w:pPr>
        <w:pStyle w:val="ListParagraph"/>
        <w:ind w:left="4320" w:hanging="1440"/>
        <w:rPr>
          <w:rFonts w:ascii="Times New Roman" w:hAnsi="Times New Roman"/>
        </w:rPr>
      </w:pPr>
    </w:p>
    <w:p w:rsidR="00742166" w:rsidRPr="00E278B3" w:rsidRDefault="00742166" w:rsidP="00742166">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443, Seminar on Current Issues in Security</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742166" w:rsidRDefault="00742166" w:rsidP="00742166">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 xml:space="preserve">15 </w:t>
      </w:r>
      <w:proofErr w:type="spellStart"/>
      <w:r>
        <w:rPr>
          <w:rFonts w:ascii="Times New Roman" w:hAnsi="Times New Roman"/>
        </w:rPr>
        <w:t>s.h</w:t>
      </w:r>
      <w:proofErr w:type="spellEnd"/>
      <w:r>
        <w:rPr>
          <w:rFonts w:ascii="Times New Roman" w:hAnsi="Times New Roman"/>
        </w:rPr>
        <w:t>. of LEJA courses, including LEJA 208 and 309, or consent of instructor/chairperson</w:t>
      </w:r>
    </w:p>
    <w:p w:rsidR="00742166" w:rsidRDefault="00742166" w:rsidP="00742166">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208, LEJA 309, junior standing or permission of the instructor</w:t>
      </w:r>
    </w:p>
    <w:p w:rsidR="00742166" w:rsidRPr="00AF55EF" w:rsidRDefault="00742166" w:rsidP="00742166">
      <w:pPr>
        <w:pStyle w:val="ListParagraph"/>
        <w:ind w:left="4320" w:hanging="1440"/>
        <w:rPr>
          <w:rFonts w:ascii="Times New Roman" w:hAnsi="Times New Roman"/>
        </w:rPr>
      </w:pPr>
    </w:p>
    <w:p w:rsidR="00742166" w:rsidRPr="00E278B3" w:rsidRDefault="00742166" w:rsidP="00742166">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444, Seminar on Current Issues in Probation and Parole</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742166" w:rsidRDefault="00742166" w:rsidP="00742166">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r>
      <w:proofErr w:type="gramStart"/>
      <w:r>
        <w:rPr>
          <w:rFonts w:ascii="Times New Roman" w:hAnsi="Times New Roman"/>
        </w:rPr>
        <w:t xml:space="preserve">15 </w:t>
      </w:r>
      <w:proofErr w:type="spellStart"/>
      <w:r>
        <w:rPr>
          <w:rFonts w:ascii="Times New Roman" w:hAnsi="Times New Roman"/>
        </w:rPr>
        <w:t>s.h</w:t>
      </w:r>
      <w:proofErr w:type="spellEnd"/>
      <w:r>
        <w:rPr>
          <w:rFonts w:ascii="Times New Roman" w:hAnsi="Times New Roman"/>
        </w:rPr>
        <w:t>. of LEJA courses</w:t>
      </w:r>
      <w:proofErr w:type="gramEnd"/>
      <w:r>
        <w:rPr>
          <w:rFonts w:ascii="Times New Roman" w:hAnsi="Times New Roman"/>
        </w:rPr>
        <w:t xml:space="preserve"> or consent of instructor/chairperson</w:t>
      </w:r>
    </w:p>
    <w:p w:rsidR="00742166" w:rsidRDefault="00742166" w:rsidP="00742166">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201 with a grade of C or better, junior standing or permission of the instructor</w:t>
      </w:r>
    </w:p>
    <w:p w:rsidR="00742166" w:rsidRPr="00AF55EF" w:rsidRDefault="00742166" w:rsidP="00742166">
      <w:pPr>
        <w:pStyle w:val="ListParagraph"/>
        <w:ind w:left="4320" w:hanging="1440"/>
        <w:rPr>
          <w:rFonts w:ascii="Times New Roman" w:hAnsi="Times New Roman"/>
        </w:rPr>
      </w:pPr>
    </w:p>
    <w:p w:rsidR="00742166" w:rsidRPr="00E278B3" w:rsidRDefault="00742166" w:rsidP="00742166">
      <w:pPr>
        <w:pStyle w:val="ListParagraph"/>
        <w:numPr>
          <w:ilvl w:val="3"/>
          <w:numId w:val="2"/>
        </w:numPr>
        <w:ind w:hanging="720"/>
        <w:rPr>
          <w:rFonts w:ascii="Times New Roman" w:hAnsi="Times New Roman"/>
        </w:rPr>
      </w:pPr>
      <w:r w:rsidRPr="00E278B3">
        <w:rPr>
          <w:rFonts w:ascii="Times New Roman" w:hAnsi="Times New Roman"/>
        </w:rPr>
        <w:t xml:space="preserve">LEJA </w:t>
      </w:r>
      <w:r>
        <w:rPr>
          <w:rFonts w:ascii="Times New Roman" w:hAnsi="Times New Roman"/>
        </w:rPr>
        <w:t>455, Advanced Criminal Investigation</w:t>
      </w:r>
      <w:r w:rsidRPr="00E278B3">
        <w:rPr>
          <w:rFonts w:ascii="Times New Roman" w:hAnsi="Times New Roman"/>
        </w:rPr>
        <w:t xml:space="preserve">, </w:t>
      </w:r>
      <w:proofErr w:type="gramStart"/>
      <w:r w:rsidRPr="00E278B3">
        <w:rPr>
          <w:rFonts w:ascii="Times New Roman" w:hAnsi="Times New Roman"/>
        </w:rPr>
        <w:t xml:space="preserve">3 </w:t>
      </w:r>
      <w:proofErr w:type="spellStart"/>
      <w:r w:rsidRPr="00E278B3">
        <w:rPr>
          <w:rFonts w:ascii="Times New Roman" w:hAnsi="Times New Roman"/>
        </w:rPr>
        <w:t>s.h</w:t>
      </w:r>
      <w:proofErr w:type="spellEnd"/>
      <w:proofErr w:type="gramEnd"/>
      <w:r w:rsidRPr="00E278B3">
        <w:rPr>
          <w:rFonts w:ascii="Times New Roman" w:hAnsi="Times New Roman"/>
        </w:rPr>
        <w:t>.</w:t>
      </w:r>
    </w:p>
    <w:p w:rsidR="00742166" w:rsidRDefault="00742166" w:rsidP="00742166">
      <w:pPr>
        <w:pStyle w:val="ListParagraph"/>
        <w:ind w:left="4320" w:hanging="1440"/>
        <w:rPr>
          <w:rFonts w:ascii="Times New Roman" w:hAnsi="Times New Roman"/>
        </w:rPr>
      </w:pPr>
      <w:r w:rsidRPr="00776841">
        <w:rPr>
          <w:rFonts w:ascii="Times New Roman" w:hAnsi="Times New Roman"/>
          <w:b/>
        </w:rPr>
        <w:lastRenderedPageBreak/>
        <w:t>Current:</w:t>
      </w:r>
      <w:r>
        <w:rPr>
          <w:rFonts w:ascii="Times New Roman" w:hAnsi="Times New Roman"/>
        </w:rPr>
        <w:tab/>
        <w:t>LEJA 355 or permission of instructor</w:t>
      </w:r>
    </w:p>
    <w:p w:rsidR="00742166" w:rsidRDefault="00742166" w:rsidP="00742166">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LEJA 355, junior standing or permission of the instructor</w:t>
      </w:r>
    </w:p>
    <w:p w:rsidR="006E4540" w:rsidRDefault="006E4540" w:rsidP="006E4540">
      <w:pPr>
        <w:pStyle w:val="ListParagraph"/>
        <w:ind w:left="2160"/>
        <w:rPr>
          <w:rFonts w:ascii="Times New Roman" w:hAnsi="Times New Roman"/>
        </w:rPr>
      </w:pPr>
    </w:p>
    <w:p w:rsidR="0031102D" w:rsidRDefault="0031102D" w:rsidP="005B2C00">
      <w:pPr>
        <w:pStyle w:val="ListParagraph"/>
        <w:numPr>
          <w:ilvl w:val="1"/>
          <w:numId w:val="2"/>
        </w:numPr>
        <w:ind w:hanging="720"/>
        <w:rPr>
          <w:rFonts w:ascii="Times New Roman" w:hAnsi="Times New Roman"/>
        </w:rPr>
      </w:pPr>
      <w:r>
        <w:rPr>
          <w:rFonts w:ascii="Times New Roman" w:hAnsi="Times New Roman"/>
        </w:rPr>
        <w:t>Subcommittee to Refine New Course Request Process</w:t>
      </w:r>
    </w:p>
    <w:p w:rsidR="00A71620" w:rsidRDefault="00A71620" w:rsidP="00A71620">
      <w:pPr>
        <w:pStyle w:val="ListParagraph"/>
        <w:ind w:left="1440"/>
        <w:rPr>
          <w:rFonts w:ascii="Times New Roman" w:hAnsi="Times New Roman"/>
        </w:rPr>
      </w:pPr>
    </w:p>
    <w:p w:rsidR="005B2C00" w:rsidRDefault="00A76B02" w:rsidP="0031102D">
      <w:pPr>
        <w:pStyle w:val="ListParagraph"/>
        <w:numPr>
          <w:ilvl w:val="2"/>
          <w:numId w:val="2"/>
        </w:numPr>
        <w:ind w:hanging="720"/>
        <w:rPr>
          <w:rFonts w:ascii="Times New Roman" w:hAnsi="Times New Roman"/>
        </w:rPr>
      </w:pPr>
      <w:r>
        <w:rPr>
          <w:rFonts w:ascii="Times New Roman" w:hAnsi="Times New Roman"/>
        </w:rPr>
        <w:t>Proposed New Course Flowchart</w:t>
      </w:r>
    </w:p>
    <w:p w:rsidR="009D4881" w:rsidRPr="009D4881" w:rsidRDefault="009D4881" w:rsidP="009D4881">
      <w:pPr>
        <w:pStyle w:val="ListParagraph"/>
        <w:ind w:left="1440"/>
        <w:rPr>
          <w:rFonts w:ascii="Times New Roman" w:hAnsi="Times New Roman"/>
          <w:u w:val="single"/>
        </w:rPr>
      </w:pPr>
    </w:p>
    <w:p w:rsidR="00203FC4" w:rsidRPr="001D008C" w:rsidRDefault="00E40058" w:rsidP="001D008C">
      <w:pPr>
        <w:pStyle w:val="Header"/>
        <w:tabs>
          <w:tab w:val="clear" w:pos="4680"/>
          <w:tab w:val="clear" w:pos="9360"/>
        </w:tabs>
        <w:rPr>
          <w:rFonts w:ascii="Times New Roman" w:hAnsi="Times New Roman"/>
        </w:rPr>
      </w:pPr>
      <w:r w:rsidRPr="001D008C">
        <w:rPr>
          <w:rFonts w:ascii="Times New Roman" w:hAnsi="Times New Roman"/>
        </w:rPr>
        <w:t>VI.</w:t>
      </w:r>
      <w:r w:rsidRPr="001D008C">
        <w:rPr>
          <w:rFonts w:ascii="Times New Roman" w:hAnsi="Times New Roman"/>
        </w:rPr>
        <w:tab/>
      </w:r>
      <w:r w:rsidR="00203FC4" w:rsidRPr="001D008C">
        <w:rPr>
          <w:rFonts w:ascii="Times New Roman" w:hAnsi="Times New Roman"/>
        </w:rPr>
        <w:t>Provost’s Report</w:t>
      </w:r>
    </w:p>
    <w:p w:rsidR="00EF44EE" w:rsidRPr="006F1FF9" w:rsidRDefault="00EF44EE" w:rsidP="006F1FF9">
      <w:pPr>
        <w:rPr>
          <w:rFonts w:ascii="Times New Roman" w:hAnsi="Times New Roman"/>
        </w:rPr>
      </w:pPr>
    </w:p>
    <w:p w:rsidR="00736512" w:rsidRDefault="00736512" w:rsidP="00736512">
      <w:pPr>
        <w:pStyle w:val="ListParagraph"/>
        <w:ind w:left="1440"/>
        <w:rPr>
          <w:rFonts w:ascii="Times New Roman" w:hAnsi="Times New Roman"/>
        </w:rPr>
      </w:pPr>
    </w:p>
    <w:p w:rsidR="00954B82" w:rsidRDefault="00954B82" w:rsidP="00736512">
      <w:pPr>
        <w:pStyle w:val="ListParagraph"/>
        <w:ind w:left="1440"/>
        <w:rPr>
          <w:rFonts w:ascii="Times New Roman" w:hAnsi="Times New Roman"/>
        </w:rPr>
      </w:pPr>
      <w:bookmarkStart w:id="0" w:name="_GoBack"/>
      <w:bookmarkEnd w:id="0"/>
    </w:p>
    <w:p w:rsidR="000F24E9" w:rsidRDefault="000F24E9" w:rsidP="00736512">
      <w:pPr>
        <w:pStyle w:val="ListParagraph"/>
        <w:ind w:left="1440"/>
        <w:rPr>
          <w:rFonts w:ascii="Times New Roman" w:hAnsi="Times New Roman"/>
        </w:rPr>
      </w:pPr>
    </w:p>
    <w:p w:rsidR="0065042E" w:rsidRPr="0065042E" w:rsidRDefault="0065042E" w:rsidP="0065042E">
      <w:pPr>
        <w:pStyle w:val="Heading1"/>
        <w:numPr>
          <w:ilvl w:val="0"/>
          <w:numId w:val="0"/>
        </w:numPr>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776841" w:rsidRPr="00776841">
        <w:rPr>
          <w:rFonts w:ascii="Times New Roman" w:hAnsi="Times New Roman" w:cs="Times New Roman"/>
          <w:sz w:val="28"/>
          <w:szCs w:val="28"/>
        </w:rPr>
        <w:t xml:space="preserve">THURSDAY, </w:t>
      </w:r>
      <w:r w:rsidR="0031102D">
        <w:rPr>
          <w:rFonts w:ascii="Times New Roman" w:hAnsi="Times New Roman" w:cs="Times New Roman"/>
          <w:sz w:val="28"/>
          <w:szCs w:val="28"/>
        </w:rPr>
        <w:t>MARCH 12</w:t>
      </w:r>
      <w:r w:rsidR="00204099">
        <w:rPr>
          <w:rFonts w:ascii="Times New Roman" w:hAnsi="Times New Roman" w:cs="Times New Roman"/>
          <w:sz w:val="28"/>
          <w:szCs w:val="28"/>
        </w:rPr>
        <w:t>, 2015</w:t>
      </w:r>
    </w:p>
    <w:p w:rsidR="0065042E" w:rsidRDefault="00776841" w:rsidP="0065042E">
      <w:pPr>
        <w:pStyle w:val="Heading1"/>
        <w:numPr>
          <w:ilvl w:val="0"/>
          <w:numId w:val="0"/>
        </w:numPr>
        <w:jc w:val="center"/>
        <w:rPr>
          <w:rFonts w:ascii="Times New Roman" w:hAnsi="Times New Roman"/>
        </w:rPr>
      </w:pPr>
      <w:r>
        <w:rPr>
          <w:rFonts w:ascii="Times New Roman" w:hAnsi="Times New Roman" w:cs="Times New Roman"/>
          <w:sz w:val="28"/>
          <w:szCs w:val="28"/>
        </w:rPr>
        <w:t>UNION ALGONQUIN</w:t>
      </w:r>
      <w:r w:rsidR="0065042E" w:rsidRPr="0065042E">
        <w:rPr>
          <w:rFonts w:ascii="Times New Roman" w:hAnsi="Times New Roman" w:cs="Times New Roman"/>
          <w:sz w:val="28"/>
          <w:szCs w:val="28"/>
        </w:rPr>
        <w:t xml:space="preserve"> ROOM</w:t>
      </w:r>
    </w:p>
    <w:p w:rsidR="009B711A" w:rsidRDefault="009B711A" w:rsidP="00776841">
      <w:pPr>
        <w:pStyle w:val="Header"/>
        <w:tabs>
          <w:tab w:val="clear" w:pos="4680"/>
          <w:tab w:val="clear" w:pos="9360"/>
        </w:tabs>
      </w:pPr>
    </w:p>
    <w:sectPr w:rsidR="009B711A" w:rsidSect="008B4F92">
      <w:footerReference w:type="default" r:id="rId9"/>
      <w:pgSz w:w="12240" w:h="15840"/>
      <w:pgMar w:top="900" w:right="1080" w:bottom="72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1D" w:rsidRDefault="007A2B1D" w:rsidP="001D40BC">
      <w:r>
        <w:separator/>
      </w:r>
    </w:p>
  </w:endnote>
  <w:endnote w:type="continuationSeparator" w:id="0">
    <w:p w:rsidR="007A2B1D" w:rsidRDefault="007A2B1D"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F847C9" w:rsidRDefault="00F847C9">
        <w:pPr>
          <w:pStyle w:val="Footer"/>
          <w:jc w:val="center"/>
        </w:pPr>
        <w:r>
          <w:fldChar w:fldCharType="begin"/>
        </w:r>
        <w:r>
          <w:instrText xml:space="preserve"> PAGE   \* MERGEFORMAT </w:instrText>
        </w:r>
        <w:r>
          <w:fldChar w:fldCharType="separate"/>
        </w:r>
        <w:r w:rsidR="00954B82">
          <w:rPr>
            <w:noProof/>
          </w:rPr>
          <w:t>5</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1D" w:rsidRDefault="007A2B1D" w:rsidP="001D40BC">
      <w:r>
        <w:separator/>
      </w:r>
    </w:p>
  </w:footnote>
  <w:footnote w:type="continuationSeparator" w:id="0">
    <w:p w:rsidR="007A2B1D" w:rsidRDefault="007A2B1D"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DFE6C65"/>
    <w:multiLevelType w:val="hybridMultilevel"/>
    <w:tmpl w:val="BB286506"/>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11A"/>
    <w:rsid w:val="00002E60"/>
    <w:rsid w:val="00004023"/>
    <w:rsid w:val="000105C6"/>
    <w:rsid w:val="00014497"/>
    <w:rsid w:val="00031027"/>
    <w:rsid w:val="00036756"/>
    <w:rsid w:val="00037E58"/>
    <w:rsid w:val="00042A14"/>
    <w:rsid w:val="00043B00"/>
    <w:rsid w:val="000455C2"/>
    <w:rsid w:val="00053252"/>
    <w:rsid w:val="00054272"/>
    <w:rsid w:val="00060531"/>
    <w:rsid w:val="00062002"/>
    <w:rsid w:val="00073123"/>
    <w:rsid w:val="000920A2"/>
    <w:rsid w:val="000A37F4"/>
    <w:rsid w:val="000A4574"/>
    <w:rsid w:val="000A5E39"/>
    <w:rsid w:val="000B03F2"/>
    <w:rsid w:val="000B667E"/>
    <w:rsid w:val="000C087D"/>
    <w:rsid w:val="000C22FE"/>
    <w:rsid w:val="000C561F"/>
    <w:rsid w:val="000D0EFA"/>
    <w:rsid w:val="000D17C4"/>
    <w:rsid w:val="000D2D86"/>
    <w:rsid w:val="000D317A"/>
    <w:rsid w:val="000D64F5"/>
    <w:rsid w:val="000D6565"/>
    <w:rsid w:val="000E429C"/>
    <w:rsid w:val="000F24E9"/>
    <w:rsid w:val="000F4FA3"/>
    <w:rsid w:val="001054A7"/>
    <w:rsid w:val="00105DE7"/>
    <w:rsid w:val="00106F0F"/>
    <w:rsid w:val="001071CB"/>
    <w:rsid w:val="00107651"/>
    <w:rsid w:val="001100CB"/>
    <w:rsid w:val="001200AB"/>
    <w:rsid w:val="0012782F"/>
    <w:rsid w:val="00136330"/>
    <w:rsid w:val="0014005D"/>
    <w:rsid w:val="00163EA7"/>
    <w:rsid w:val="00172643"/>
    <w:rsid w:val="001735A5"/>
    <w:rsid w:val="001760B9"/>
    <w:rsid w:val="0018002A"/>
    <w:rsid w:val="001936D4"/>
    <w:rsid w:val="00195447"/>
    <w:rsid w:val="001A1B7B"/>
    <w:rsid w:val="001B3D94"/>
    <w:rsid w:val="001B79E5"/>
    <w:rsid w:val="001D008C"/>
    <w:rsid w:val="001D04D3"/>
    <w:rsid w:val="001D2FAA"/>
    <w:rsid w:val="001D40BC"/>
    <w:rsid w:val="001F4937"/>
    <w:rsid w:val="001F5897"/>
    <w:rsid w:val="001F7901"/>
    <w:rsid w:val="001F7FBD"/>
    <w:rsid w:val="0020160F"/>
    <w:rsid w:val="00203070"/>
    <w:rsid w:val="00203FC4"/>
    <w:rsid w:val="00204099"/>
    <w:rsid w:val="00206585"/>
    <w:rsid w:val="0021506C"/>
    <w:rsid w:val="00216147"/>
    <w:rsid w:val="002172BD"/>
    <w:rsid w:val="0022118C"/>
    <w:rsid w:val="00221F13"/>
    <w:rsid w:val="002278A4"/>
    <w:rsid w:val="002314A2"/>
    <w:rsid w:val="00235D2B"/>
    <w:rsid w:val="00243D96"/>
    <w:rsid w:val="00252CBC"/>
    <w:rsid w:val="00262553"/>
    <w:rsid w:val="00262ECE"/>
    <w:rsid w:val="00263B5D"/>
    <w:rsid w:val="00264975"/>
    <w:rsid w:val="00266F8D"/>
    <w:rsid w:val="002743CA"/>
    <w:rsid w:val="002757C0"/>
    <w:rsid w:val="0027659A"/>
    <w:rsid w:val="00292022"/>
    <w:rsid w:val="002A1561"/>
    <w:rsid w:val="002B0A11"/>
    <w:rsid w:val="002C2169"/>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25F5D"/>
    <w:rsid w:val="00341C74"/>
    <w:rsid w:val="0034395F"/>
    <w:rsid w:val="00350ECD"/>
    <w:rsid w:val="003556D1"/>
    <w:rsid w:val="0035764C"/>
    <w:rsid w:val="0036749B"/>
    <w:rsid w:val="00380E99"/>
    <w:rsid w:val="00386A9B"/>
    <w:rsid w:val="00392C9D"/>
    <w:rsid w:val="00394F38"/>
    <w:rsid w:val="003B405D"/>
    <w:rsid w:val="003C17D6"/>
    <w:rsid w:val="003C6208"/>
    <w:rsid w:val="003D1D0A"/>
    <w:rsid w:val="003E44FB"/>
    <w:rsid w:val="003E579B"/>
    <w:rsid w:val="0040627A"/>
    <w:rsid w:val="00410E48"/>
    <w:rsid w:val="004130B2"/>
    <w:rsid w:val="00422133"/>
    <w:rsid w:val="00424C89"/>
    <w:rsid w:val="00427F22"/>
    <w:rsid w:val="0043009E"/>
    <w:rsid w:val="00431605"/>
    <w:rsid w:val="00434C83"/>
    <w:rsid w:val="0043610B"/>
    <w:rsid w:val="0046113F"/>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556B"/>
    <w:rsid w:val="004B6366"/>
    <w:rsid w:val="004C278F"/>
    <w:rsid w:val="004C2A0A"/>
    <w:rsid w:val="004C79D1"/>
    <w:rsid w:val="004E0F74"/>
    <w:rsid w:val="004E1F72"/>
    <w:rsid w:val="004E3B62"/>
    <w:rsid w:val="004F26A8"/>
    <w:rsid w:val="004F5E94"/>
    <w:rsid w:val="004F75FD"/>
    <w:rsid w:val="004F7AA9"/>
    <w:rsid w:val="00507669"/>
    <w:rsid w:val="0051164E"/>
    <w:rsid w:val="00516F14"/>
    <w:rsid w:val="0052739F"/>
    <w:rsid w:val="005349BD"/>
    <w:rsid w:val="0055047C"/>
    <w:rsid w:val="0055415E"/>
    <w:rsid w:val="00557DB3"/>
    <w:rsid w:val="00563C21"/>
    <w:rsid w:val="005644EE"/>
    <w:rsid w:val="00572A3F"/>
    <w:rsid w:val="00575669"/>
    <w:rsid w:val="005760B2"/>
    <w:rsid w:val="00576FA2"/>
    <w:rsid w:val="0058047A"/>
    <w:rsid w:val="005808DB"/>
    <w:rsid w:val="0058259A"/>
    <w:rsid w:val="00591066"/>
    <w:rsid w:val="00597739"/>
    <w:rsid w:val="005A23ED"/>
    <w:rsid w:val="005A6C72"/>
    <w:rsid w:val="005B06FB"/>
    <w:rsid w:val="005B2C00"/>
    <w:rsid w:val="005B2F26"/>
    <w:rsid w:val="005B47A1"/>
    <w:rsid w:val="005B4A29"/>
    <w:rsid w:val="005B5B66"/>
    <w:rsid w:val="005C73D4"/>
    <w:rsid w:val="005C7549"/>
    <w:rsid w:val="005C7A62"/>
    <w:rsid w:val="005C7C9A"/>
    <w:rsid w:val="005E16B1"/>
    <w:rsid w:val="005E2DA4"/>
    <w:rsid w:val="005E5A79"/>
    <w:rsid w:val="005E6AFE"/>
    <w:rsid w:val="00600E5F"/>
    <w:rsid w:val="00605351"/>
    <w:rsid w:val="0061108B"/>
    <w:rsid w:val="006148F4"/>
    <w:rsid w:val="006149F6"/>
    <w:rsid w:val="00614A43"/>
    <w:rsid w:val="00615C7A"/>
    <w:rsid w:val="00625865"/>
    <w:rsid w:val="006260DE"/>
    <w:rsid w:val="006266A7"/>
    <w:rsid w:val="006314E6"/>
    <w:rsid w:val="00636141"/>
    <w:rsid w:val="00636642"/>
    <w:rsid w:val="00642E02"/>
    <w:rsid w:val="0065042E"/>
    <w:rsid w:val="00650CCC"/>
    <w:rsid w:val="0065380B"/>
    <w:rsid w:val="00657552"/>
    <w:rsid w:val="00674D1D"/>
    <w:rsid w:val="00682EC5"/>
    <w:rsid w:val="00694EAA"/>
    <w:rsid w:val="00696A07"/>
    <w:rsid w:val="006A24C4"/>
    <w:rsid w:val="006B0F5E"/>
    <w:rsid w:val="006B31A5"/>
    <w:rsid w:val="006C037C"/>
    <w:rsid w:val="006C2B26"/>
    <w:rsid w:val="006D0A1F"/>
    <w:rsid w:val="006D2563"/>
    <w:rsid w:val="006E4540"/>
    <w:rsid w:val="006F1FF9"/>
    <w:rsid w:val="006F4617"/>
    <w:rsid w:val="006F4C14"/>
    <w:rsid w:val="00703DC1"/>
    <w:rsid w:val="00705159"/>
    <w:rsid w:val="007071BA"/>
    <w:rsid w:val="00710767"/>
    <w:rsid w:val="00712336"/>
    <w:rsid w:val="00717D3C"/>
    <w:rsid w:val="00734EE1"/>
    <w:rsid w:val="00736512"/>
    <w:rsid w:val="00742166"/>
    <w:rsid w:val="00745835"/>
    <w:rsid w:val="00754E3A"/>
    <w:rsid w:val="007604C2"/>
    <w:rsid w:val="00766DAE"/>
    <w:rsid w:val="0077658D"/>
    <w:rsid w:val="00776841"/>
    <w:rsid w:val="00781E23"/>
    <w:rsid w:val="00787CCD"/>
    <w:rsid w:val="00794736"/>
    <w:rsid w:val="007A2B1D"/>
    <w:rsid w:val="007A3F40"/>
    <w:rsid w:val="007B314C"/>
    <w:rsid w:val="007B5749"/>
    <w:rsid w:val="007B7C04"/>
    <w:rsid w:val="007C10EE"/>
    <w:rsid w:val="007C6259"/>
    <w:rsid w:val="007D379F"/>
    <w:rsid w:val="007D6D79"/>
    <w:rsid w:val="007E2CC9"/>
    <w:rsid w:val="007E31D4"/>
    <w:rsid w:val="007E5A76"/>
    <w:rsid w:val="007F086D"/>
    <w:rsid w:val="007F0A5F"/>
    <w:rsid w:val="007F17D5"/>
    <w:rsid w:val="007F26A7"/>
    <w:rsid w:val="007F368F"/>
    <w:rsid w:val="007F3A71"/>
    <w:rsid w:val="007F3C7C"/>
    <w:rsid w:val="007F6DD5"/>
    <w:rsid w:val="0080554F"/>
    <w:rsid w:val="00806AD0"/>
    <w:rsid w:val="00810FFE"/>
    <w:rsid w:val="00814A6F"/>
    <w:rsid w:val="00820ACE"/>
    <w:rsid w:val="00824721"/>
    <w:rsid w:val="00825B92"/>
    <w:rsid w:val="008277C2"/>
    <w:rsid w:val="008278B6"/>
    <w:rsid w:val="00845005"/>
    <w:rsid w:val="008534F1"/>
    <w:rsid w:val="00853A76"/>
    <w:rsid w:val="00857326"/>
    <w:rsid w:val="00866A43"/>
    <w:rsid w:val="00871D0D"/>
    <w:rsid w:val="008835A8"/>
    <w:rsid w:val="008853F1"/>
    <w:rsid w:val="00886175"/>
    <w:rsid w:val="008872F0"/>
    <w:rsid w:val="008A1E9E"/>
    <w:rsid w:val="008A3BFA"/>
    <w:rsid w:val="008A671B"/>
    <w:rsid w:val="008B2F4D"/>
    <w:rsid w:val="008B4F92"/>
    <w:rsid w:val="008C1785"/>
    <w:rsid w:val="008C5277"/>
    <w:rsid w:val="008D0B06"/>
    <w:rsid w:val="008E15B5"/>
    <w:rsid w:val="008E2922"/>
    <w:rsid w:val="008F2F96"/>
    <w:rsid w:val="00901EBD"/>
    <w:rsid w:val="00902254"/>
    <w:rsid w:val="0090332A"/>
    <w:rsid w:val="0090623A"/>
    <w:rsid w:val="00913DED"/>
    <w:rsid w:val="00914518"/>
    <w:rsid w:val="00922103"/>
    <w:rsid w:val="00924DB0"/>
    <w:rsid w:val="00925866"/>
    <w:rsid w:val="009313D9"/>
    <w:rsid w:val="009333FB"/>
    <w:rsid w:val="00940EEF"/>
    <w:rsid w:val="00943ABB"/>
    <w:rsid w:val="009450E8"/>
    <w:rsid w:val="00946294"/>
    <w:rsid w:val="00946695"/>
    <w:rsid w:val="00954B82"/>
    <w:rsid w:val="00957075"/>
    <w:rsid w:val="0096640A"/>
    <w:rsid w:val="00967900"/>
    <w:rsid w:val="00973388"/>
    <w:rsid w:val="009742CB"/>
    <w:rsid w:val="009743B0"/>
    <w:rsid w:val="009748A7"/>
    <w:rsid w:val="00980C69"/>
    <w:rsid w:val="0098679D"/>
    <w:rsid w:val="00991874"/>
    <w:rsid w:val="00991E80"/>
    <w:rsid w:val="009B02BF"/>
    <w:rsid w:val="009B1892"/>
    <w:rsid w:val="009B40CE"/>
    <w:rsid w:val="009B4AA1"/>
    <w:rsid w:val="009B711A"/>
    <w:rsid w:val="009C6CBC"/>
    <w:rsid w:val="009D0839"/>
    <w:rsid w:val="009D0C6D"/>
    <w:rsid w:val="009D1EDC"/>
    <w:rsid w:val="009D4881"/>
    <w:rsid w:val="009E51EF"/>
    <w:rsid w:val="009F086E"/>
    <w:rsid w:val="009F6394"/>
    <w:rsid w:val="00A02A8B"/>
    <w:rsid w:val="00A04221"/>
    <w:rsid w:val="00A16E70"/>
    <w:rsid w:val="00A306CA"/>
    <w:rsid w:val="00A3718A"/>
    <w:rsid w:val="00A444A5"/>
    <w:rsid w:val="00A456D1"/>
    <w:rsid w:val="00A4599C"/>
    <w:rsid w:val="00A473AB"/>
    <w:rsid w:val="00A60D24"/>
    <w:rsid w:val="00A62DB7"/>
    <w:rsid w:val="00A654E9"/>
    <w:rsid w:val="00A70972"/>
    <w:rsid w:val="00A71620"/>
    <w:rsid w:val="00A76B02"/>
    <w:rsid w:val="00A829DC"/>
    <w:rsid w:val="00A947AB"/>
    <w:rsid w:val="00A972B6"/>
    <w:rsid w:val="00A97531"/>
    <w:rsid w:val="00A97983"/>
    <w:rsid w:val="00A97BAA"/>
    <w:rsid w:val="00AA594A"/>
    <w:rsid w:val="00AA63E9"/>
    <w:rsid w:val="00AA6E19"/>
    <w:rsid w:val="00AB4F70"/>
    <w:rsid w:val="00AC059D"/>
    <w:rsid w:val="00AC7B2D"/>
    <w:rsid w:val="00AD1F6B"/>
    <w:rsid w:val="00AD6723"/>
    <w:rsid w:val="00AD7B2D"/>
    <w:rsid w:val="00AE38FC"/>
    <w:rsid w:val="00AE6BD9"/>
    <w:rsid w:val="00AE7BED"/>
    <w:rsid w:val="00AF23E7"/>
    <w:rsid w:val="00AF462D"/>
    <w:rsid w:val="00AF5100"/>
    <w:rsid w:val="00AF55EF"/>
    <w:rsid w:val="00AF7524"/>
    <w:rsid w:val="00AF7FF5"/>
    <w:rsid w:val="00B133DE"/>
    <w:rsid w:val="00B1456F"/>
    <w:rsid w:val="00B21C27"/>
    <w:rsid w:val="00B22CA8"/>
    <w:rsid w:val="00B23DA6"/>
    <w:rsid w:val="00B253C0"/>
    <w:rsid w:val="00B306E7"/>
    <w:rsid w:val="00B30F68"/>
    <w:rsid w:val="00B32ED4"/>
    <w:rsid w:val="00B4454E"/>
    <w:rsid w:val="00B65D90"/>
    <w:rsid w:val="00B673B8"/>
    <w:rsid w:val="00B92015"/>
    <w:rsid w:val="00B9511B"/>
    <w:rsid w:val="00BA46F9"/>
    <w:rsid w:val="00BB0F30"/>
    <w:rsid w:val="00BC4D63"/>
    <w:rsid w:val="00BC6BD1"/>
    <w:rsid w:val="00BC70FD"/>
    <w:rsid w:val="00BD347B"/>
    <w:rsid w:val="00BE117E"/>
    <w:rsid w:val="00C0273C"/>
    <w:rsid w:val="00C11605"/>
    <w:rsid w:val="00C21F35"/>
    <w:rsid w:val="00C222C1"/>
    <w:rsid w:val="00C3785F"/>
    <w:rsid w:val="00C47645"/>
    <w:rsid w:val="00C51CD4"/>
    <w:rsid w:val="00C61603"/>
    <w:rsid w:val="00C62385"/>
    <w:rsid w:val="00C65A88"/>
    <w:rsid w:val="00C672EC"/>
    <w:rsid w:val="00C7077A"/>
    <w:rsid w:val="00C710AA"/>
    <w:rsid w:val="00C77D07"/>
    <w:rsid w:val="00C81678"/>
    <w:rsid w:val="00C824FC"/>
    <w:rsid w:val="00C924F9"/>
    <w:rsid w:val="00C940F6"/>
    <w:rsid w:val="00CA64D4"/>
    <w:rsid w:val="00CB260E"/>
    <w:rsid w:val="00CC7893"/>
    <w:rsid w:val="00CD002B"/>
    <w:rsid w:val="00CD0C36"/>
    <w:rsid w:val="00CD56BD"/>
    <w:rsid w:val="00CD7A2B"/>
    <w:rsid w:val="00CE130E"/>
    <w:rsid w:val="00CE43C2"/>
    <w:rsid w:val="00CF0A7B"/>
    <w:rsid w:val="00CF2832"/>
    <w:rsid w:val="00D2491D"/>
    <w:rsid w:val="00D27E5C"/>
    <w:rsid w:val="00D35A3B"/>
    <w:rsid w:val="00D40F71"/>
    <w:rsid w:val="00D563FA"/>
    <w:rsid w:val="00D8157A"/>
    <w:rsid w:val="00D946F9"/>
    <w:rsid w:val="00DA3342"/>
    <w:rsid w:val="00DB0107"/>
    <w:rsid w:val="00DB31A1"/>
    <w:rsid w:val="00DB475C"/>
    <w:rsid w:val="00DB4E72"/>
    <w:rsid w:val="00DB7BD0"/>
    <w:rsid w:val="00DC1218"/>
    <w:rsid w:val="00DC2854"/>
    <w:rsid w:val="00DC633B"/>
    <w:rsid w:val="00DC7060"/>
    <w:rsid w:val="00DD2199"/>
    <w:rsid w:val="00DD561C"/>
    <w:rsid w:val="00DE1A0A"/>
    <w:rsid w:val="00DE40EF"/>
    <w:rsid w:val="00DF122D"/>
    <w:rsid w:val="00DF4BE3"/>
    <w:rsid w:val="00E01D26"/>
    <w:rsid w:val="00E035AD"/>
    <w:rsid w:val="00E0491D"/>
    <w:rsid w:val="00E04A99"/>
    <w:rsid w:val="00E11E4C"/>
    <w:rsid w:val="00E127DF"/>
    <w:rsid w:val="00E1396C"/>
    <w:rsid w:val="00E21041"/>
    <w:rsid w:val="00E246B5"/>
    <w:rsid w:val="00E267F4"/>
    <w:rsid w:val="00E278B3"/>
    <w:rsid w:val="00E30070"/>
    <w:rsid w:val="00E316C4"/>
    <w:rsid w:val="00E3419D"/>
    <w:rsid w:val="00E40058"/>
    <w:rsid w:val="00E4444E"/>
    <w:rsid w:val="00E44648"/>
    <w:rsid w:val="00E47D04"/>
    <w:rsid w:val="00E50991"/>
    <w:rsid w:val="00E51654"/>
    <w:rsid w:val="00E60762"/>
    <w:rsid w:val="00E61898"/>
    <w:rsid w:val="00E72B87"/>
    <w:rsid w:val="00E72F3A"/>
    <w:rsid w:val="00E74612"/>
    <w:rsid w:val="00E8088F"/>
    <w:rsid w:val="00E843C7"/>
    <w:rsid w:val="00E96402"/>
    <w:rsid w:val="00EA1C8F"/>
    <w:rsid w:val="00EA2E7A"/>
    <w:rsid w:val="00EB1A19"/>
    <w:rsid w:val="00EB5742"/>
    <w:rsid w:val="00EC1AA9"/>
    <w:rsid w:val="00EC43DA"/>
    <w:rsid w:val="00EC47CB"/>
    <w:rsid w:val="00ED10D4"/>
    <w:rsid w:val="00ED2952"/>
    <w:rsid w:val="00ED6FAC"/>
    <w:rsid w:val="00EE26B2"/>
    <w:rsid w:val="00EE496A"/>
    <w:rsid w:val="00EE55F7"/>
    <w:rsid w:val="00EF2A42"/>
    <w:rsid w:val="00EF3F31"/>
    <w:rsid w:val="00EF4441"/>
    <w:rsid w:val="00EF44EE"/>
    <w:rsid w:val="00F0381E"/>
    <w:rsid w:val="00F06B78"/>
    <w:rsid w:val="00F1219F"/>
    <w:rsid w:val="00F149B5"/>
    <w:rsid w:val="00F150CD"/>
    <w:rsid w:val="00F15942"/>
    <w:rsid w:val="00F20951"/>
    <w:rsid w:val="00F301C5"/>
    <w:rsid w:val="00F34343"/>
    <w:rsid w:val="00F42248"/>
    <w:rsid w:val="00F44E23"/>
    <w:rsid w:val="00F515AA"/>
    <w:rsid w:val="00F52C30"/>
    <w:rsid w:val="00F569BA"/>
    <w:rsid w:val="00F62265"/>
    <w:rsid w:val="00F641AA"/>
    <w:rsid w:val="00F64521"/>
    <w:rsid w:val="00F72FAA"/>
    <w:rsid w:val="00F739CA"/>
    <w:rsid w:val="00F8034B"/>
    <w:rsid w:val="00F832EC"/>
    <w:rsid w:val="00F83411"/>
    <w:rsid w:val="00F847C9"/>
    <w:rsid w:val="00F92A79"/>
    <w:rsid w:val="00FB7503"/>
    <w:rsid w:val="00FC442D"/>
    <w:rsid w:val="00FC5307"/>
    <w:rsid w:val="00FE11FC"/>
    <w:rsid w:val="00FE2A9E"/>
    <w:rsid w:val="00FE2CBB"/>
    <w:rsid w:val="00FE391E"/>
    <w:rsid w:val="00FF0E26"/>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1460-051E-4155-968F-B7A9533C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Hamm</dc:creator>
  <cp:lastModifiedBy>Annette E Hamm</cp:lastModifiedBy>
  <cp:revision>16</cp:revision>
  <cp:lastPrinted>2015-02-20T15:57:00Z</cp:lastPrinted>
  <dcterms:created xsi:type="dcterms:W3CDTF">2015-02-19T21:00:00Z</dcterms:created>
  <dcterms:modified xsi:type="dcterms:W3CDTF">2015-02-20T16:27:00Z</dcterms:modified>
</cp:coreProperties>
</file>