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E3" w:rsidRPr="006C2E72" w:rsidRDefault="00342CE3" w:rsidP="00342CE3">
      <w:pPr>
        <w:spacing w:after="0" w:line="240" w:lineRule="auto"/>
        <w:ind w:left="1440" w:firstLine="720"/>
        <w:rPr>
          <w:rFonts w:ascii="Times New Roman" w:hAnsi="Times New Roman" w:cs="Times New Roman"/>
          <w:sz w:val="28"/>
          <w:szCs w:val="28"/>
        </w:rPr>
      </w:pPr>
      <w:r w:rsidRPr="006C2E72">
        <w:rPr>
          <w:rFonts w:ascii="Times New Roman" w:hAnsi="Times New Roman" w:cs="Times New Roman"/>
          <w:sz w:val="28"/>
          <w:szCs w:val="28"/>
        </w:rPr>
        <w:t xml:space="preserve">   </w:t>
      </w:r>
      <w:r w:rsidR="00DF5BE8">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Summer School Committee</w:t>
      </w:r>
    </w:p>
    <w:p w:rsidR="00DF5BE8" w:rsidRDefault="00DF5BE8" w:rsidP="00DF5BE8">
      <w:pPr>
        <w:spacing w:after="0" w:line="240" w:lineRule="auto"/>
        <w:ind w:left="1440" w:firstLine="720"/>
        <w:rPr>
          <w:rFonts w:ascii="Times New Roman" w:hAnsi="Times New Roman" w:cs="Times New Roman"/>
          <w:sz w:val="28"/>
          <w:szCs w:val="28"/>
        </w:rPr>
      </w:pPr>
      <w:r>
        <w:rPr>
          <w:rFonts w:ascii="Times New Roman" w:hAnsi="Times New Roman" w:cs="Times New Roman"/>
          <w:sz w:val="28"/>
          <w:szCs w:val="28"/>
        </w:rPr>
        <w:t xml:space="preserve">      </w:t>
      </w:r>
      <w:r w:rsidR="00342CE3">
        <w:rPr>
          <w:rFonts w:ascii="Times New Roman" w:hAnsi="Times New Roman" w:cs="Times New Roman"/>
          <w:sz w:val="28"/>
          <w:szCs w:val="28"/>
        </w:rPr>
        <w:t>Meeting Minutes-April 24</w:t>
      </w:r>
      <w:r w:rsidR="00342CE3" w:rsidRPr="006C2E72">
        <w:rPr>
          <w:rFonts w:ascii="Times New Roman" w:hAnsi="Times New Roman" w:cs="Times New Roman"/>
          <w:sz w:val="28"/>
          <w:szCs w:val="28"/>
        </w:rPr>
        <w:t>, 2012</w:t>
      </w:r>
    </w:p>
    <w:p w:rsidR="00342CE3" w:rsidRPr="006C2E72" w:rsidRDefault="00342CE3" w:rsidP="00DF5BE8">
      <w:pPr>
        <w:spacing w:after="0" w:line="240" w:lineRule="auto"/>
        <w:ind w:left="1440" w:firstLine="720"/>
        <w:rPr>
          <w:rFonts w:ascii="Times New Roman" w:hAnsi="Times New Roman" w:cs="Times New Roman"/>
          <w:sz w:val="28"/>
          <w:szCs w:val="28"/>
        </w:rPr>
      </w:pPr>
      <w:r>
        <w:rPr>
          <w:rFonts w:ascii="Times New Roman" w:hAnsi="Times New Roman" w:cs="Times New Roman"/>
          <w:sz w:val="28"/>
          <w:szCs w:val="28"/>
        </w:rPr>
        <w:t xml:space="preserve">3:00 PM Algonquin Room, Student Union </w:t>
      </w:r>
    </w:p>
    <w:p w:rsidR="00342CE3" w:rsidRPr="006C2E72" w:rsidRDefault="00342CE3" w:rsidP="00342CE3">
      <w:pPr>
        <w:spacing w:after="0" w:line="240" w:lineRule="auto"/>
        <w:rPr>
          <w:rFonts w:ascii="Times New Roman" w:hAnsi="Times New Roman" w:cs="Times New Roman"/>
          <w:sz w:val="24"/>
          <w:szCs w:val="24"/>
        </w:rPr>
      </w:pPr>
    </w:p>
    <w:p w:rsidR="00342CE3" w:rsidRPr="006C2E72" w:rsidRDefault="00342CE3" w:rsidP="00342CE3">
      <w:pPr>
        <w:spacing w:after="0" w:line="240" w:lineRule="auto"/>
        <w:rPr>
          <w:rFonts w:ascii="Times New Roman" w:hAnsi="Times New Roman" w:cs="Times New Roman"/>
          <w:sz w:val="24"/>
          <w:szCs w:val="24"/>
        </w:rPr>
      </w:pPr>
      <w:r w:rsidRPr="006C2E72">
        <w:rPr>
          <w:rFonts w:ascii="Times New Roman" w:hAnsi="Times New Roman" w:cs="Times New Roman"/>
          <w:sz w:val="24"/>
          <w:szCs w:val="24"/>
        </w:rPr>
        <w:t xml:space="preserve">Members Present:  Brian Powell (Chair), </w:t>
      </w:r>
      <w:r w:rsidR="005536CE">
        <w:rPr>
          <w:rFonts w:ascii="Times New Roman" w:hAnsi="Times New Roman" w:cs="Times New Roman"/>
          <w:sz w:val="24"/>
          <w:szCs w:val="24"/>
        </w:rPr>
        <w:t>Renee Polubinsky</w:t>
      </w:r>
      <w:r w:rsidRPr="006C2E72">
        <w:rPr>
          <w:rFonts w:ascii="Times New Roman" w:hAnsi="Times New Roman" w:cs="Times New Roman"/>
          <w:sz w:val="24"/>
          <w:szCs w:val="24"/>
        </w:rPr>
        <w:t xml:space="preserve">, </w:t>
      </w:r>
      <w:proofErr w:type="spellStart"/>
      <w:r w:rsidRPr="006C2E72">
        <w:rPr>
          <w:rFonts w:ascii="Times New Roman" w:hAnsi="Times New Roman" w:cs="Times New Roman"/>
          <w:sz w:val="24"/>
          <w:szCs w:val="24"/>
        </w:rPr>
        <w:t>Saisudha</w:t>
      </w:r>
      <w:proofErr w:type="spellEnd"/>
      <w:r w:rsidRPr="006C2E72">
        <w:rPr>
          <w:rFonts w:ascii="Times New Roman" w:hAnsi="Times New Roman" w:cs="Times New Roman"/>
          <w:sz w:val="24"/>
          <w:szCs w:val="24"/>
        </w:rPr>
        <w:t xml:space="preserve"> </w:t>
      </w:r>
      <w:proofErr w:type="spellStart"/>
      <w:r w:rsidRPr="006C2E72">
        <w:rPr>
          <w:rFonts w:ascii="Times New Roman" w:hAnsi="Times New Roman" w:cs="Times New Roman"/>
          <w:sz w:val="24"/>
          <w:szCs w:val="24"/>
        </w:rPr>
        <w:t>Mallur</w:t>
      </w:r>
      <w:proofErr w:type="spellEnd"/>
      <w:r w:rsidRPr="006C2E72">
        <w:rPr>
          <w:rFonts w:ascii="Times New Roman" w:hAnsi="Times New Roman" w:cs="Times New Roman"/>
          <w:sz w:val="24"/>
          <w:szCs w:val="24"/>
        </w:rPr>
        <w:t xml:space="preserve">, Ellen </w:t>
      </w:r>
      <w:proofErr w:type="spellStart"/>
      <w:r w:rsidRPr="006C2E72">
        <w:rPr>
          <w:rFonts w:ascii="Times New Roman" w:hAnsi="Times New Roman" w:cs="Times New Roman"/>
          <w:sz w:val="24"/>
          <w:szCs w:val="24"/>
        </w:rPr>
        <w:t>Ehrgott</w:t>
      </w:r>
      <w:proofErr w:type="spellEnd"/>
      <w:proofErr w:type="gramStart"/>
      <w:r w:rsidRPr="006C2E72">
        <w:rPr>
          <w:rFonts w:ascii="Times New Roman" w:hAnsi="Times New Roman" w:cs="Times New Roman"/>
          <w:sz w:val="24"/>
          <w:szCs w:val="24"/>
        </w:rPr>
        <w:t>,</w:t>
      </w:r>
      <w:r>
        <w:rPr>
          <w:rFonts w:ascii="Times New Roman" w:hAnsi="Times New Roman" w:cs="Times New Roman"/>
          <w:sz w:val="24"/>
          <w:szCs w:val="24"/>
        </w:rPr>
        <w:t xml:space="preserve"> </w:t>
      </w:r>
      <w:r w:rsidRPr="006C2E72">
        <w:rPr>
          <w:rFonts w:ascii="Times New Roman" w:hAnsi="Times New Roman" w:cs="Times New Roman"/>
          <w:sz w:val="24"/>
          <w:szCs w:val="24"/>
        </w:rPr>
        <w:t xml:space="preserve"> </w:t>
      </w:r>
      <w:proofErr w:type="spellStart"/>
      <w:r w:rsidRPr="006C2E72">
        <w:rPr>
          <w:rFonts w:ascii="Times New Roman" w:hAnsi="Times New Roman" w:cs="Times New Roman"/>
          <w:sz w:val="24"/>
          <w:szCs w:val="24"/>
        </w:rPr>
        <w:t>Kandice</w:t>
      </w:r>
      <w:proofErr w:type="spellEnd"/>
      <w:proofErr w:type="gramEnd"/>
      <w:r w:rsidRPr="006C2E72">
        <w:rPr>
          <w:rFonts w:ascii="Times New Roman" w:hAnsi="Times New Roman" w:cs="Times New Roman"/>
          <w:sz w:val="24"/>
          <w:szCs w:val="24"/>
        </w:rPr>
        <w:t xml:space="preserve"> Hammer</w:t>
      </w:r>
    </w:p>
    <w:p w:rsidR="00342CE3" w:rsidRDefault="00342CE3" w:rsidP="00342CE3">
      <w:pPr>
        <w:spacing w:after="0" w:line="240" w:lineRule="auto"/>
        <w:rPr>
          <w:rFonts w:ascii="Times New Roman" w:hAnsi="Times New Roman" w:cs="Times New Roman"/>
          <w:sz w:val="24"/>
          <w:szCs w:val="24"/>
        </w:rPr>
      </w:pPr>
      <w:r w:rsidRPr="006C2E72">
        <w:rPr>
          <w:rFonts w:ascii="Times New Roman" w:hAnsi="Times New Roman" w:cs="Times New Roman"/>
          <w:sz w:val="24"/>
          <w:szCs w:val="24"/>
        </w:rPr>
        <w:t xml:space="preserve">Members Absent:  Dean Halverson, </w:t>
      </w:r>
      <w:r>
        <w:rPr>
          <w:rFonts w:ascii="Times New Roman" w:hAnsi="Times New Roman" w:cs="Times New Roman"/>
          <w:sz w:val="24"/>
          <w:szCs w:val="24"/>
        </w:rPr>
        <w:t xml:space="preserve">Richard </w:t>
      </w:r>
      <w:proofErr w:type="spellStart"/>
      <w:r>
        <w:rPr>
          <w:rFonts w:ascii="Times New Roman" w:hAnsi="Times New Roman" w:cs="Times New Roman"/>
          <w:sz w:val="24"/>
          <w:szCs w:val="24"/>
        </w:rPr>
        <w:t>LaFlamm</w:t>
      </w:r>
      <w:proofErr w:type="spellEnd"/>
      <w:r>
        <w:rPr>
          <w:rFonts w:ascii="Times New Roman" w:hAnsi="Times New Roman" w:cs="Times New Roman"/>
          <w:sz w:val="24"/>
          <w:szCs w:val="24"/>
        </w:rPr>
        <w:t xml:space="preserve">, </w:t>
      </w:r>
      <w:r w:rsidRPr="006C2E72">
        <w:rPr>
          <w:rFonts w:ascii="Times New Roman" w:hAnsi="Times New Roman" w:cs="Times New Roman"/>
          <w:sz w:val="24"/>
          <w:szCs w:val="24"/>
        </w:rPr>
        <w:t xml:space="preserve">Denise </w:t>
      </w:r>
      <w:proofErr w:type="spellStart"/>
      <w:r w:rsidRPr="006C2E72">
        <w:rPr>
          <w:rFonts w:ascii="Times New Roman" w:hAnsi="Times New Roman" w:cs="Times New Roman"/>
          <w:sz w:val="24"/>
          <w:szCs w:val="24"/>
        </w:rPr>
        <w:t>Gravitt</w:t>
      </w:r>
      <w:proofErr w:type="spellEnd"/>
      <w:r w:rsidRPr="006C2E72">
        <w:rPr>
          <w:rFonts w:ascii="Times New Roman" w:hAnsi="Times New Roman" w:cs="Times New Roman"/>
          <w:sz w:val="24"/>
          <w:szCs w:val="24"/>
        </w:rPr>
        <w:t>, Graduate Council Representative (unfilled)</w:t>
      </w:r>
    </w:p>
    <w:p w:rsidR="00342CE3" w:rsidRPr="006C2E72" w:rsidRDefault="00342CE3" w:rsidP="00342CE3">
      <w:pPr>
        <w:spacing w:after="0" w:line="240" w:lineRule="auto"/>
        <w:rPr>
          <w:rFonts w:ascii="Times New Roman" w:hAnsi="Times New Roman" w:cs="Times New Roman"/>
          <w:sz w:val="24"/>
          <w:szCs w:val="24"/>
        </w:rPr>
      </w:pPr>
      <w:r>
        <w:rPr>
          <w:rFonts w:ascii="Times New Roman" w:hAnsi="Times New Roman" w:cs="Times New Roman"/>
          <w:sz w:val="24"/>
          <w:szCs w:val="24"/>
        </w:rPr>
        <w:t>Visitor:  Dr. Ken Ha</w:t>
      </w:r>
      <w:r w:rsidR="00724F3C">
        <w:rPr>
          <w:rFonts w:ascii="Times New Roman" w:hAnsi="Times New Roman" w:cs="Times New Roman"/>
          <w:sz w:val="24"/>
          <w:szCs w:val="24"/>
        </w:rPr>
        <w:t>w</w:t>
      </w:r>
      <w:r>
        <w:rPr>
          <w:rFonts w:ascii="Times New Roman" w:hAnsi="Times New Roman" w:cs="Times New Roman"/>
          <w:sz w:val="24"/>
          <w:szCs w:val="24"/>
        </w:rPr>
        <w:t>kinson, Provost</w:t>
      </w:r>
    </w:p>
    <w:p w:rsidR="00342CE3" w:rsidRPr="006C2E72" w:rsidRDefault="00342CE3" w:rsidP="00342CE3">
      <w:pPr>
        <w:spacing w:after="0" w:line="240" w:lineRule="auto"/>
        <w:rPr>
          <w:rFonts w:ascii="Times New Roman" w:hAnsi="Times New Roman" w:cs="Times New Roman"/>
          <w:sz w:val="24"/>
          <w:szCs w:val="24"/>
        </w:rPr>
      </w:pPr>
    </w:p>
    <w:p w:rsidR="00EC2185" w:rsidRDefault="00342CE3">
      <w:pPr>
        <w:rPr>
          <w:rFonts w:ascii="Times New Roman" w:hAnsi="Times New Roman" w:cs="Times New Roman"/>
          <w:sz w:val="24"/>
          <w:szCs w:val="24"/>
        </w:rPr>
      </w:pPr>
      <w:r>
        <w:rPr>
          <w:rFonts w:ascii="Times New Roman" w:hAnsi="Times New Roman" w:cs="Times New Roman"/>
          <w:sz w:val="24"/>
          <w:szCs w:val="24"/>
        </w:rPr>
        <w:t>Meeting purpose was to collect information from the University Provost.  Dr. Hawkinson initiated conversation with history of summer school and recent changes.  In his previous position as Associate Provost, Dr. Hawkinson was in charge of Summer School organization.  Our current financial model of summe</w:t>
      </w:r>
      <w:r w:rsidR="005536CE">
        <w:rPr>
          <w:rFonts w:ascii="Times New Roman" w:hAnsi="Times New Roman" w:cs="Times New Roman"/>
          <w:sz w:val="24"/>
          <w:szCs w:val="24"/>
        </w:rPr>
        <w:t>r school is that the profits from</w:t>
      </w:r>
      <w:r>
        <w:rPr>
          <w:rFonts w:ascii="Times New Roman" w:hAnsi="Times New Roman" w:cs="Times New Roman"/>
          <w:sz w:val="24"/>
          <w:szCs w:val="24"/>
        </w:rPr>
        <w:t xml:space="preserve"> summer school go back to the departments.  Payment for faculty is a full month</w:t>
      </w:r>
      <w:r w:rsidR="00724F3C">
        <w:rPr>
          <w:rFonts w:ascii="Times New Roman" w:hAnsi="Times New Roman" w:cs="Times New Roman"/>
          <w:sz w:val="24"/>
          <w:szCs w:val="24"/>
        </w:rPr>
        <w:t>’</w:t>
      </w:r>
      <w:r>
        <w:rPr>
          <w:rFonts w:ascii="Times New Roman" w:hAnsi="Times New Roman" w:cs="Times New Roman"/>
          <w:sz w:val="24"/>
          <w:szCs w:val="24"/>
        </w:rPr>
        <w:t>s salary for a 3-</w:t>
      </w:r>
      <w:proofErr w:type="spellStart"/>
      <w:r>
        <w:rPr>
          <w:rFonts w:ascii="Times New Roman" w:hAnsi="Times New Roman" w:cs="Times New Roman"/>
          <w:sz w:val="24"/>
          <w:szCs w:val="24"/>
        </w:rPr>
        <w:t>ace</w:t>
      </w:r>
      <w:proofErr w:type="spellEnd"/>
      <w:r>
        <w:rPr>
          <w:rFonts w:ascii="Times New Roman" w:hAnsi="Times New Roman" w:cs="Times New Roman"/>
          <w:sz w:val="24"/>
          <w:szCs w:val="24"/>
        </w:rPr>
        <w:t xml:space="preserve"> course.  Wi</w:t>
      </w:r>
      <w:r w:rsidR="00724F3C">
        <w:rPr>
          <w:rFonts w:ascii="Times New Roman" w:hAnsi="Times New Roman" w:cs="Times New Roman"/>
          <w:sz w:val="24"/>
          <w:szCs w:val="24"/>
        </w:rPr>
        <w:t>th the current system, it is purported</w:t>
      </w:r>
      <w:r>
        <w:rPr>
          <w:rFonts w:ascii="Times New Roman" w:hAnsi="Times New Roman" w:cs="Times New Roman"/>
          <w:sz w:val="24"/>
          <w:szCs w:val="24"/>
        </w:rPr>
        <w:t xml:space="preserve"> that more faculty have opportunities to teach than in most other models.</w:t>
      </w:r>
      <w:r w:rsidR="00724F3C">
        <w:rPr>
          <w:rFonts w:ascii="Times New Roman" w:hAnsi="Times New Roman" w:cs="Times New Roman"/>
          <w:sz w:val="24"/>
          <w:szCs w:val="24"/>
        </w:rPr>
        <w:t xml:space="preserve">  Departments of Education and Business have more classes offered in the summer than any other departments.  Course offerings are directed by the Chairs of the Department who are encouraged to offer courses that will “make”.  Typically this means that there has to be an enrollment of ten students for undergraduate courses and five for graduate courses.</w:t>
      </w:r>
    </w:p>
    <w:p w:rsidR="000F28D6" w:rsidRDefault="00724F3C">
      <w:pPr>
        <w:rPr>
          <w:rFonts w:ascii="Times New Roman" w:hAnsi="Times New Roman" w:cs="Times New Roman"/>
          <w:sz w:val="24"/>
          <w:szCs w:val="24"/>
        </w:rPr>
      </w:pPr>
      <w:r>
        <w:rPr>
          <w:rFonts w:ascii="Times New Roman" w:hAnsi="Times New Roman" w:cs="Times New Roman"/>
          <w:sz w:val="24"/>
          <w:szCs w:val="24"/>
        </w:rPr>
        <w:t xml:space="preserve">The attempt of the university is to offer a variety of courses across the general education curriculum; however, the courses have to be spread throughout the day because the courses cannot all be offered at the prime times between 10am and 2pm and students can take several courses in a day.  On-line courses are less expensive to offer. </w:t>
      </w:r>
      <w:r w:rsidR="000F28D6">
        <w:rPr>
          <w:rFonts w:ascii="Times New Roman" w:hAnsi="Times New Roman" w:cs="Times New Roman"/>
          <w:sz w:val="24"/>
          <w:szCs w:val="24"/>
        </w:rPr>
        <w:t xml:space="preserve"> Many of these coursed include computer science courses, public speaking, and </w:t>
      </w:r>
      <w:proofErr w:type="gramStart"/>
      <w:r w:rsidR="000F28D6">
        <w:rPr>
          <w:rFonts w:ascii="Times New Roman" w:hAnsi="Times New Roman" w:cs="Times New Roman"/>
          <w:sz w:val="24"/>
          <w:szCs w:val="24"/>
        </w:rPr>
        <w:t>BGS  (</w:t>
      </w:r>
      <w:proofErr w:type="gramEnd"/>
      <w:r w:rsidR="000F28D6">
        <w:rPr>
          <w:rFonts w:ascii="Times New Roman" w:hAnsi="Times New Roman" w:cs="Times New Roman"/>
          <w:sz w:val="24"/>
          <w:szCs w:val="24"/>
        </w:rPr>
        <w:t xml:space="preserve">?)/ </w:t>
      </w:r>
      <w:proofErr w:type="gramStart"/>
      <w:r w:rsidR="000F28D6">
        <w:rPr>
          <w:rFonts w:ascii="Times New Roman" w:hAnsi="Times New Roman" w:cs="Times New Roman"/>
          <w:sz w:val="24"/>
          <w:szCs w:val="24"/>
        </w:rPr>
        <w:t>IC  (</w:t>
      </w:r>
      <w:proofErr w:type="gramEnd"/>
      <w:r w:rsidR="000F28D6">
        <w:rPr>
          <w:rFonts w:ascii="Times New Roman" w:hAnsi="Times New Roman" w:cs="Times New Roman"/>
          <w:sz w:val="24"/>
          <w:szCs w:val="24"/>
        </w:rPr>
        <w:t xml:space="preserve">IC) courses. </w:t>
      </w:r>
      <w:r>
        <w:rPr>
          <w:rFonts w:ascii="Times New Roman" w:hAnsi="Times New Roman" w:cs="Times New Roman"/>
          <w:sz w:val="24"/>
          <w:szCs w:val="24"/>
        </w:rPr>
        <w:t xml:space="preserve"> </w:t>
      </w:r>
      <w:r w:rsidR="000F28D6">
        <w:rPr>
          <w:rFonts w:ascii="Times New Roman" w:hAnsi="Times New Roman" w:cs="Times New Roman"/>
          <w:sz w:val="24"/>
          <w:szCs w:val="24"/>
        </w:rPr>
        <w:t>The Quad Cities campus has presented a large number of on-line courses and has established their own “distance learning designation.”  A student taking more than 12 hours on the QC campus is then considered a “QC student.”</w:t>
      </w:r>
    </w:p>
    <w:p w:rsidR="00724F3C" w:rsidRDefault="000F28D6">
      <w:pPr>
        <w:rPr>
          <w:rFonts w:ascii="Times New Roman" w:hAnsi="Times New Roman" w:cs="Times New Roman"/>
          <w:sz w:val="24"/>
          <w:szCs w:val="24"/>
        </w:rPr>
      </w:pPr>
      <w:r>
        <w:rPr>
          <w:rFonts w:ascii="Times New Roman" w:hAnsi="Times New Roman" w:cs="Times New Roman"/>
          <w:sz w:val="24"/>
          <w:szCs w:val="24"/>
        </w:rPr>
        <w:t xml:space="preserve">Dr. Hawkinson </w:t>
      </w:r>
      <w:r w:rsidR="005536CE">
        <w:rPr>
          <w:rFonts w:ascii="Times New Roman" w:hAnsi="Times New Roman" w:cs="Times New Roman"/>
          <w:sz w:val="24"/>
          <w:szCs w:val="24"/>
        </w:rPr>
        <w:t xml:space="preserve">offered other information </w:t>
      </w:r>
      <w:r>
        <w:rPr>
          <w:rFonts w:ascii="Times New Roman" w:hAnsi="Times New Roman" w:cs="Times New Roman"/>
          <w:sz w:val="24"/>
          <w:szCs w:val="24"/>
        </w:rPr>
        <w:t xml:space="preserve">that </w:t>
      </w:r>
      <w:r w:rsidR="005536CE">
        <w:rPr>
          <w:rFonts w:ascii="Times New Roman" w:hAnsi="Times New Roman" w:cs="Times New Roman"/>
          <w:sz w:val="24"/>
          <w:szCs w:val="24"/>
        </w:rPr>
        <w:t xml:space="preserve">affect summer school.  It is encouraged to offer courses that </w:t>
      </w:r>
      <w:r>
        <w:rPr>
          <w:rFonts w:ascii="Times New Roman" w:hAnsi="Times New Roman" w:cs="Times New Roman"/>
          <w:sz w:val="24"/>
          <w:szCs w:val="24"/>
        </w:rPr>
        <w:t xml:space="preserve">are cross referenced </w:t>
      </w:r>
      <w:r w:rsidR="005536CE">
        <w:rPr>
          <w:rFonts w:ascii="Times New Roman" w:hAnsi="Times New Roman" w:cs="Times New Roman"/>
          <w:sz w:val="24"/>
          <w:szCs w:val="24"/>
        </w:rPr>
        <w:t xml:space="preserve">in the catalogue </w:t>
      </w:r>
      <w:r>
        <w:rPr>
          <w:rFonts w:ascii="Times New Roman" w:hAnsi="Times New Roman" w:cs="Times New Roman"/>
          <w:sz w:val="24"/>
          <w:szCs w:val="24"/>
        </w:rPr>
        <w:t xml:space="preserve">and can cover two purposes when students enroll in those.   Many sports teams are requiring student athletes to take summer classes and be available for training during the summer.  Some departments, such as Physics who cannot offer summer courses because of the labs involved, are offering summer camps to area high school students.  The MBA program is a big money maker for the university.  Other information that may </w:t>
      </w:r>
      <w:r w:rsidR="005536CE">
        <w:rPr>
          <w:rFonts w:ascii="Times New Roman" w:hAnsi="Times New Roman" w:cs="Times New Roman"/>
          <w:sz w:val="24"/>
          <w:szCs w:val="24"/>
        </w:rPr>
        <w:t xml:space="preserve">be </w:t>
      </w:r>
      <w:r>
        <w:rPr>
          <w:rFonts w:ascii="Times New Roman" w:hAnsi="Times New Roman" w:cs="Times New Roman"/>
          <w:sz w:val="24"/>
          <w:szCs w:val="24"/>
        </w:rPr>
        <w:t>help</w:t>
      </w:r>
      <w:r w:rsidR="005536CE">
        <w:rPr>
          <w:rFonts w:ascii="Times New Roman" w:hAnsi="Times New Roman" w:cs="Times New Roman"/>
          <w:sz w:val="24"/>
          <w:szCs w:val="24"/>
        </w:rPr>
        <w:t>ful in</w:t>
      </w:r>
      <w:r>
        <w:rPr>
          <w:rFonts w:ascii="Times New Roman" w:hAnsi="Times New Roman" w:cs="Times New Roman"/>
          <w:sz w:val="24"/>
          <w:szCs w:val="24"/>
        </w:rPr>
        <w:t xml:space="preserve"> planning is that 60% of the students who attend WIU receive the Pell Grant.</w:t>
      </w:r>
      <w:r w:rsidR="005536CE">
        <w:rPr>
          <w:rFonts w:ascii="Times New Roman" w:hAnsi="Times New Roman" w:cs="Times New Roman"/>
          <w:sz w:val="24"/>
          <w:szCs w:val="24"/>
        </w:rPr>
        <w:t xml:space="preserve">   Course offerings must be determined by late fall in order to be available for registration in early spring semester.</w:t>
      </w:r>
    </w:p>
    <w:p w:rsidR="005536CE" w:rsidRDefault="005536CE">
      <w:pPr>
        <w:rPr>
          <w:rFonts w:ascii="Times New Roman" w:hAnsi="Times New Roman" w:cs="Times New Roman"/>
          <w:sz w:val="24"/>
          <w:szCs w:val="24"/>
        </w:rPr>
      </w:pPr>
      <w:r>
        <w:rPr>
          <w:rFonts w:ascii="Times New Roman" w:hAnsi="Times New Roman" w:cs="Times New Roman"/>
          <w:sz w:val="24"/>
          <w:szCs w:val="24"/>
        </w:rPr>
        <w:t xml:space="preserve">In response to questions, Dr. Hawkinson agreed that we might consider suggesting a “dummy” course where students could sign up knowing that there is a possibility to cancel if the enrollment </w:t>
      </w:r>
      <w:r>
        <w:rPr>
          <w:rFonts w:ascii="Times New Roman" w:hAnsi="Times New Roman" w:cs="Times New Roman"/>
          <w:sz w:val="24"/>
          <w:szCs w:val="24"/>
        </w:rPr>
        <w:lastRenderedPageBreak/>
        <w:t>is not satisfactory.  This might be helpful for additional sections when there is no prediction for enrollment.  It is not encouraged by the Provost to offer courses and then cancel them due to faculty and students depending on the provision of the course.</w:t>
      </w:r>
    </w:p>
    <w:p w:rsidR="005536CE" w:rsidRDefault="005536CE">
      <w:pPr>
        <w:rPr>
          <w:rFonts w:ascii="Times New Roman" w:hAnsi="Times New Roman" w:cs="Times New Roman"/>
          <w:sz w:val="24"/>
          <w:szCs w:val="24"/>
        </w:rPr>
      </w:pPr>
      <w:r>
        <w:rPr>
          <w:rFonts w:ascii="Times New Roman" w:hAnsi="Times New Roman" w:cs="Times New Roman"/>
          <w:sz w:val="24"/>
          <w:szCs w:val="24"/>
        </w:rPr>
        <w:t>The next meeting of the Summer School Committee will be Friday, May 5, 2012</w:t>
      </w:r>
      <w:r w:rsidR="00DF5BE8">
        <w:rPr>
          <w:rFonts w:ascii="Times New Roman" w:hAnsi="Times New Roman" w:cs="Times New Roman"/>
          <w:sz w:val="24"/>
          <w:szCs w:val="24"/>
        </w:rPr>
        <w:t xml:space="preserve"> in Horrabin.  The room number will be announced later.</w:t>
      </w:r>
      <w:r>
        <w:rPr>
          <w:rFonts w:ascii="Times New Roman" w:hAnsi="Times New Roman" w:cs="Times New Roman"/>
          <w:sz w:val="24"/>
          <w:szCs w:val="24"/>
        </w:rPr>
        <w:t xml:space="preserve">  </w:t>
      </w:r>
    </w:p>
    <w:p w:rsidR="00724F3C" w:rsidRDefault="00724F3C"/>
    <w:sectPr w:rsidR="00724F3C" w:rsidSect="00A45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342CE3"/>
    <w:rsid w:val="000F28D6"/>
    <w:rsid w:val="00342CE3"/>
    <w:rsid w:val="005536CE"/>
    <w:rsid w:val="00724F3C"/>
    <w:rsid w:val="009C2442"/>
    <w:rsid w:val="00A45AC9"/>
    <w:rsid w:val="00DF5BE8"/>
    <w:rsid w:val="00EC2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 Ehrgott</dc:creator>
  <cp:lastModifiedBy>Annette Hamm</cp:lastModifiedBy>
  <cp:revision>2</cp:revision>
  <cp:lastPrinted>2012-08-21T18:27:00Z</cp:lastPrinted>
  <dcterms:created xsi:type="dcterms:W3CDTF">2012-08-21T18:28:00Z</dcterms:created>
  <dcterms:modified xsi:type="dcterms:W3CDTF">2012-08-21T18:28:00Z</dcterms:modified>
</cp:coreProperties>
</file>