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0" w:rsidRDefault="00D27498" w:rsidP="00D27498">
      <w:pPr>
        <w:pStyle w:val="NoSpacing"/>
        <w:jc w:val="center"/>
      </w:pPr>
      <w:r>
        <w:t>Council for International Education</w:t>
      </w:r>
    </w:p>
    <w:p w:rsidR="00D27498" w:rsidRDefault="00D27498" w:rsidP="00D27498">
      <w:pPr>
        <w:pStyle w:val="NoSpacing"/>
        <w:jc w:val="center"/>
      </w:pPr>
      <w:r>
        <w:t>April 1, 2011 Meeting Minutes</w:t>
      </w:r>
    </w:p>
    <w:p w:rsidR="00D27498" w:rsidRDefault="00D27498" w:rsidP="00D27498">
      <w:pPr>
        <w:pStyle w:val="NoSpacing"/>
        <w:jc w:val="center"/>
      </w:pPr>
    </w:p>
    <w:p w:rsidR="00D27498" w:rsidRDefault="00D27498" w:rsidP="00D27498">
      <w:pPr>
        <w:pStyle w:val="NoSpacing"/>
      </w:pPr>
      <w:r>
        <w:t xml:space="preserve">Present:  Kevin Bacon, Chuck Malone Carla Paciotto, Marykay Karn, Barbara Ribbons, Richard Carter.  And a brief appearance by Dale Adkins. </w:t>
      </w:r>
    </w:p>
    <w:p w:rsidR="00D27498" w:rsidRDefault="00D27498" w:rsidP="00D27498">
      <w:pPr>
        <w:pStyle w:val="NoSpacing"/>
      </w:pPr>
    </w:p>
    <w:p w:rsidR="00D27498" w:rsidRDefault="00D27498" w:rsidP="00D27498">
      <w:pPr>
        <w:pStyle w:val="NoSpacing"/>
      </w:pPr>
      <w:r>
        <w:t>I.  Welcome.</w:t>
      </w:r>
    </w:p>
    <w:p w:rsidR="00D27498" w:rsidRDefault="00D27498" w:rsidP="00D27498">
      <w:pPr>
        <w:pStyle w:val="NoSpacing"/>
      </w:pPr>
    </w:p>
    <w:p w:rsidR="00D27498" w:rsidRDefault="00D27498" w:rsidP="00D27498">
      <w:pPr>
        <w:pStyle w:val="NoSpacing"/>
      </w:pPr>
      <w:r>
        <w:t>II</w:t>
      </w:r>
      <w:r w:rsidR="00F53BD8">
        <w:t>. Approval</w:t>
      </w:r>
      <w:r>
        <w:t xml:space="preserve"> of minutes from March 4, 2011 meeting.  </w:t>
      </w:r>
      <w:r>
        <w:rPr>
          <w:b/>
          <w:i/>
        </w:rPr>
        <w:t>Approved.</w:t>
      </w:r>
    </w:p>
    <w:p w:rsidR="00D27498" w:rsidRDefault="00D27498" w:rsidP="00D27498">
      <w:pPr>
        <w:pStyle w:val="NoSpacing"/>
      </w:pPr>
    </w:p>
    <w:p w:rsidR="00D27498" w:rsidRDefault="00D27498" w:rsidP="00D27498">
      <w:pPr>
        <w:pStyle w:val="NoSpacing"/>
      </w:pPr>
      <w:r>
        <w:t xml:space="preserve">III.  Policy Issue Updates.  </w:t>
      </w:r>
      <w:r>
        <w:rPr>
          <w:b/>
          <w:i/>
        </w:rPr>
        <w:t xml:space="preserve">Transfer grades for transfer courses accepted for transfer credit and meeting FL/GI requirements.  </w:t>
      </w:r>
      <w:proofErr w:type="gramStart"/>
      <w:r>
        <w:rPr>
          <w:b/>
          <w:i/>
        </w:rPr>
        <w:t>Discussion of issues on whether CIE should recommend a minimum grade requirement policy</w:t>
      </w:r>
      <w:r w:rsidR="008C12AB">
        <w:rPr>
          <w:b/>
          <w:i/>
        </w:rPr>
        <w:t xml:space="preserve"> for transfer cources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  No conclusion was reached.</w:t>
      </w:r>
    </w:p>
    <w:p w:rsidR="00D27498" w:rsidRDefault="00D27498" w:rsidP="00D27498">
      <w:pPr>
        <w:pStyle w:val="NoSpacing"/>
      </w:pPr>
    </w:p>
    <w:p w:rsidR="00D27498" w:rsidRDefault="00D27498" w:rsidP="00D27498">
      <w:pPr>
        <w:pStyle w:val="NoSpacing"/>
      </w:pPr>
      <w:r>
        <w:t>IV.  Department/Program Requirement forms</w:t>
      </w:r>
      <w:r w:rsidR="005F0273">
        <w:t>:</w:t>
      </w:r>
    </w:p>
    <w:p w:rsidR="00D27498" w:rsidRDefault="00D27498" w:rsidP="00D27498">
      <w:pPr>
        <w:pStyle w:val="NoSpacing"/>
      </w:pPr>
    </w:p>
    <w:p w:rsidR="00D27498" w:rsidRDefault="00F53BD8" w:rsidP="00D27498">
      <w:pPr>
        <w:pStyle w:val="NoSpacing"/>
      </w:pPr>
      <w:r>
        <w:tab/>
        <w:t>a. Health</w:t>
      </w:r>
      <w:r w:rsidR="00D27498">
        <w:t xml:space="preserve"> Sciences</w:t>
      </w:r>
    </w:p>
    <w:p w:rsidR="00D27498" w:rsidRDefault="00D27498" w:rsidP="00D27498">
      <w:pPr>
        <w:pStyle w:val="NoSpacing"/>
        <w:rPr>
          <w:b/>
          <w:i/>
        </w:rPr>
      </w:pPr>
      <w:r>
        <w:tab/>
      </w:r>
      <w:r w:rsidR="00F53BD8">
        <w:tab/>
      </w:r>
      <w:r>
        <w:t xml:space="preserve">i.  </w:t>
      </w:r>
      <w:r w:rsidR="005F0273">
        <w:t xml:space="preserve"> </w:t>
      </w:r>
      <w:r>
        <w:t xml:space="preserve">Health Services Management.  </w:t>
      </w:r>
      <w:r w:rsidR="008C12AB">
        <w:rPr>
          <w:b/>
          <w:i/>
        </w:rPr>
        <w:t>Accepted</w:t>
      </w:r>
      <w:r w:rsidR="005F0273">
        <w:t xml:space="preserve"> </w:t>
      </w:r>
      <w:r>
        <w:rPr>
          <w:b/>
          <w:i/>
        </w:rPr>
        <w:t>and recorded</w:t>
      </w:r>
    </w:p>
    <w:p w:rsidR="00D27498" w:rsidRDefault="00D27498" w:rsidP="00D27498">
      <w:pPr>
        <w:pStyle w:val="NoSpacing"/>
        <w:rPr>
          <w:b/>
          <w:i/>
        </w:rPr>
      </w:pPr>
      <w:r>
        <w:rPr>
          <w:b/>
          <w:i/>
        </w:rPr>
        <w:tab/>
      </w:r>
      <w:r w:rsidR="00F53BD8">
        <w:rPr>
          <w:b/>
          <w:i/>
        </w:rPr>
        <w:tab/>
      </w:r>
      <w:r>
        <w:t>ii</w:t>
      </w:r>
      <w:proofErr w:type="gramStart"/>
      <w:r>
        <w:t xml:space="preserve">. </w:t>
      </w:r>
      <w:r w:rsidR="005F0273">
        <w:t xml:space="preserve"> </w:t>
      </w:r>
      <w:r>
        <w:t>Health</w:t>
      </w:r>
      <w:proofErr w:type="gramEnd"/>
      <w:r>
        <w:t xml:space="preserve"> Sciences.  </w:t>
      </w:r>
      <w:r w:rsidR="008C12AB" w:rsidRPr="00F256E6">
        <w:rPr>
          <w:b/>
          <w:i/>
        </w:rPr>
        <w:t>Accepted</w:t>
      </w:r>
      <w:r w:rsidR="005F0273" w:rsidRPr="00F256E6">
        <w:rPr>
          <w:b/>
          <w:i/>
        </w:rPr>
        <w:t xml:space="preserve"> </w:t>
      </w:r>
      <w:r w:rsidR="005F0273">
        <w:rPr>
          <w:b/>
          <w:i/>
        </w:rPr>
        <w:t>and recorded</w:t>
      </w:r>
    </w:p>
    <w:p w:rsidR="005F0273" w:rsidRDefault="005F0273" w:rsidP="00D27498">
      <w:pPr>
        <w:pStyle w:val="NoSpacing"/>
      </w:pPr>
      <w:r>
        <w:tab/>
      </w:r>
      <w:r w:rsidR="00F53BD8">
        <w:tab/>
      </w:r>
      <w:proofErr w:type="gramStart"/>
      <w:r>
        <w:t>iii</w:t>
      </w:r>
      <w:proofErr w:type="gramEnd"/>
      <w:r>
        <w:t xml:space="preserve">. Emergency Management.  </w:t>
      </w:r>
      <w:r w:rsidR="008C12AB">
        <w:rPr>
          <w:b/>
          <w:i/>
        </w:rPr>
        <w:t>Accepted</w:t>
      </w:r>
      <w:r w:rsidRPr="005F0273">
        <w:rPr>
          <w:b/>
          <w:i/>
        </w:rPr>
        <w:t xml:space="preserve"> and recorded.</w:t>
      </w:r>
    </w:p>
    <w:p w:rsidR="005F0273" w:rsidRDefault="005F0273" w:rsidP="00D27498">
      <w:pPr>
        <w:pStyle w:val="NoSpacing"/>
      </w:pPr>
    </w:p>
    <w:p w:rsidR="005F0273" w:rsidRDefault="00F53BD8" w:rsidP="00D27498">
      <w:pPr>
        <w:pStyle w:val="NoSpacing"/>
      </w:pPr>
      <w:r>
        <w:tab/>
      </w:r>
      <w:r w:rsidR="005F0273">
        <w:t>b. Curriculum and Instruction.</w:t>
      </w:r>
    </w:p>
    <w:p w:rsidR="005F0273" w:rsidRDefault="005F0273" w:rsidP="00D27498">
      <w:pPr>
        <w:pStyle w:val="NoSpacing"/>
        <w:rPr>
          <w:b/>
          <w:i/>
        </w:rPr>
      </w:pPr>
      <w:r>
        <w:tab/>
      </w:r>
      <w:r w:rsidR="00F53BD8">
        <w:tab/>
      </w:r>
      <w:r>
        <w:t xml:space="preserve">i. Special Education.  </w:t>
      </w:r>
      <w:r w:rsidR="008C12AB">
        <w:rPr>
          <w:b/>
          <w:i/>
        </w:rPr>
        <w:t>Accepted</w:t>
      </w:r>
      <w:r w:rsidRPr="005F0273">
        <w:rPr>
          <w:b/>
          <w:i/>
        </w:rPr>
        <w:t xml:space="preserve"> and recorded</w:t>
      </w:r>
    </w:p>
    <w:p w:rsidR="005F0273" w:rsidRDefault="005F0273" w:rsidP="00D27498">
      <w:pPr>
        <w:pStyle w:val="NoSpacing"/>
        <w:rPr>
          <w:b/>
          <w:i/>
        </w:rPr>
      </w:pPr>
    </w:p>
    <w:p w:rsidR="005F0273" w:rsidRDefault="00F53BD8" w:rsidP="00D27498">
      <w:pPr>
        <w:pStyle w:val="NoSpacing"/>
      </w:pPr>
      <w:r>
        <w:tab/>
      </w:r>
      <w:r w:rsidR="005F0273">
        <w:t>c.  Dietetics.  Fashion Merchandising.  Hospitality.</w:t>
      </w:r>
    </w:p>
    <w:p w:rsidR="005F0273" w:rsidRDefault="005F0273" w:rsidP="00D27498">
      <w:pPr>
        <w:pStyle w:val="NoSpacing"/>
      </w:pPr>
    </w:p>
    <w:p w:rsidR="005F0273" w:rsidRDefault="005F0273" w:rsidP="00D27498">
      <w:pPr>
        <w:pStyle w:val="NoSpacing"/>
        <w:rPr>
          <w:b/>
          <w:i/>
        </w:rPr>
      </w:pPr>
      <w:r>
        <w:tab/>
      </w:r>
      <w:r w:rsidR="00F53BD8">
        <w:tab/>
      </w:r>
      <w:r>
        <w:t xml:space="preserve">i.   Family and Consumer Science/Hospitality Option  </w:t>
      </w:r>
      <w:r>
        <w:rPr>
          <w:b/>
          <w:i/>
        </w:rPr>
        <w:t>Tabled.</w:t>
      </w:r>
    </w:p>
    <w:p w:rsidR="005F0273" w:rsidRDefault="005F0273" w:rsidP="00D27498">
      <w:pPr>
        <w:pStyle w:val="NoSpacing"/>
        <w:rPr>
          <w:b/>
          <w:i/>
        </w:rPr>
      </w:pPr>
      <w:r>
        <w:tab/>
      </w:r>
      <w:r w:rsidR="00F53BD8">
        <w:tab/>
      </w:r>
      <w:r>
        <w:t xml:space="preserve">ii.  Family and Consumer Science/Dietetics Option.  </w:t>
      </w:r>
      <w:r>
        <w:rPr>
          <w:b/>
          <w:i/>
        </w:rPr>
        <w:t>Tabled.</w:t>
      </w:r>
    </w:p>
    <w:p w:rsidR="005F0273" w:rsidRDefault="005F0273" w:rsidP="00D27498">
      <w:pPr>
        <w:pStyle w:val="NoSpacing"/>
        <w:rPr>
          <w:b/>
          <w:i/>
        </w:rPr>
      </w:pPr>
      <w:r>
        <w:tab/>
      </w:r>
      <w:r w:rsidR="00F53BD8">
        <w:tab/>
      </w:r>
      <w:r>
        <w:t xml:space="preserve">iii. Family and Consumer Science/Fashion Merchandising Option.  </w:t>
      </w:r>
      <w:r>
        <w:rPr>
          <w:b/>
          <w:i/>
        </w:rPr>
        <w:t>Tabled</w:t>
      </w:r>
    </w:p>
    <w:p w:rsidR="005F0273" w:rsidRDefault="005F0273" w:rsidP="00D27498">
      <w:pPr>
        <w:pStyle w:val="NoSpacing"/>
        <w:rPr>
          <w:b/>
          <w:i/>
        </w:rPr>
      </w:pPr>
      <w:r>
        <w:rPr>
          <w:b/>
          <w:i/>
        </w:rPr>
        <w:t>The above were tabled because the</w:t>
      </w:r>
      <w:r w:rsidR="00F53BD8">
        <w:rPr>
          <w:b/>
          <w:i/>
        </w:rPr>
        <w:t>ir</w:t>
      </w:r>
      <w:r>
        <w:rPr>
          <w:b/>
          <w:i/>
        </w:rPr>
        <w:t xml:space="preserve"> Study Abroad courses listed for meeting</w:t>
      </w:r>
    </w:p>
    <w:p w:rsidR="005F0273" w:rsidRDefault="005F0273" w:rsidP="00D27498">
      <w:pPr>
        <w:pStyle w:val="NoSpacing"/>
        <w:rPr>
          <w:b/>
          <w:i/>
        </w:rPr>
      </w:pP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FL/GI requirement, have not be</w:t>
      </w:r>
      <w:r w:rsidR="00F53BD8">
        <w:rPr>
          <w:b/>
          <w:i/>
        </w:rPr>
        <w:t xml:space="preserve">en submitted </w:t>
      </w:r>
      <w:r w:rsidR="008C12AB">
        <w:rPr>
          <w:b/>
          <w:i/>
        </w:rPr>
        <w:t>to and approved by</w:t>
      </w:r>
      <w:r w:rsidR="00F53BD8">
        <w:rPr>
          <w:b/>
          <w:i/>
        </w:rPr>
        <w:t xml:space="preserve"> CIE yet</w:t>
      </w:r>
      <w:r>
        <w:rPr>
          <w:b/>
          <w:i/>
        </w:rPr>
        <w:t>.  These included</w:t>
      </w:r>
    </w:p>
    <w:p w:rsidR="005F0273" w:rsidRDefault="005F0273" w:rsidP="00D27498">
      <w:pPr>
        <w:pStyle w:val="NoSpacing"/>
      </w:pPr>
      <w:r>
        <w:rPr>
          <w:b/>
          <w:i/>
        </w:rPr>
        <w:t xml:space="preserve">FCS 358 for Hospitality Option, FCS 307for Dietetics Option, and FCS 377 for Fashion and Merchandising Option. </w:t>
      </w:r>
    </w:p>
    <w:p w:rsidR="00F53BD8" w:rsidRDefault="00F53BD8" w:rsidP="00D27498">
      <w:pPr>
        <w:pStyle w:val="NoSpacing"/>
      </w:pPr>
    </w:p>
    <w:p w:rsidR="00F53BD8" w:rsidRDefault="00F53BD8" w:rsidP="00D27498">
      <w:pPr>
        <w:pStyle w:val="NoSpacing"/>
      </w:pPr>
      <w:r>
        <w:t>V.  Discipline Specific Global Issues Courses.</w:t>
      </w:r>
    </w:p>
    <w:p w:rsidR="00F53BD8" w:rsidRDefault="00F53BD8" w:rsidP="00D27498">
      <w:pPr>
        <w:pStyle w:val="NoSpacing"/>
      </w:pPr>
    </w:p>
    <w:p w:rsidR="00F53BD8" w:rsidRDefault="00F53BD8" w:rsidP="00D27498">
      <w:pPr>
        <w:pStyle w:val="NoSpacing"/>
      </w:pPr>
      <w:r>
        <w:tab/>
        <w:t>a.  RPTA</w:t>
      </w:r>
    </w:p>
    <w:p w:rsidR="00F53BD8" w:rsidRDefault="00F53BD8" w:rsidP="00D27498">
      <w:pPr>
        <w:pStyle w:val="NoSpacing"/>
        <w:rPr>
          <w:b/>
          <w:i/>
        </w:rPr>
      </w:pPr>
      <w:r>
        <w:tab/>
      </w:r>
      <w:r>
        <w:tab/>
        <w:t xml:space="preserve">i. RPTA - International Tourism.  </w:t>
      </w:r>
      <w:r>
        <w:rPr>
          <w:b/>
          <w:i/>
        </w:rPr>
        <w:t>Approved.</w:t>
      </w:r>
    </w:p>
    <w:p w:rsidR="00F53BD8" w:rsidRDefault="00F53BD8" w:rsidP="00D27498">
      <w:pPr>
        <w:pStyle w:val="NoSpacing"/>
        <w:rPr>
          <w:b/>
          <w:i/>
        </w:rPr>
      </w:pPr>
      <w:r>
        <w:rPr>
          <w:b/>
          <w:i/>
        </w:rPr>
        <w:tab/>
      </w:r>
    </w:p>
    <w:p w:rsidR="00F53BD8" w:rsidRDefault="00F53BD8" w:rsidP="00D27498">
      <w:pPr>
        <w:pStyle w:val="NoSpacing"/>
      </w:pPr>
      <w:r>
        <w:tab/>
        <w:t>b. Special Education</w:t>
      </w:r>
    </w:p>
    <w:p w:rsidR="00F53BD8" w:rsidRDefault="00F53BD8" w:rsidP="00D27498">
      <w:pPr>
        <w:pStyle w:val="NoSpacing"/>
        <w:rPr>
          <w:b/>
          <w:i/>
        </w:rPr>
      </w:pPr>
      <w:r>
        <w:tab/>
      </w:r>
      <w:r>
        <w:tab/>
        <w:t xml:space="preserve">i. SSED 495 - Teaching with a Global Perspective.  </w:t>
      </w:r>
      <w:r>
        <w:rPr>
          <w:b/>
          <w:i/>
        </w:rPr>
        <w:t xml:space="preserve">Approved. </w:t>
      </w:r>
    </w:p>
    <w:p w:rsidR="00F53BD8" w:rsidRDefault="00F53BD8" w:rsidP="00D27498">
      <w:pPr>
        <w:pStyle w:val="NoSpacing"/>
        <w:rPr>
          <w:b/>
          <w:i/>
        </w:rPr>
      </w:pPr>
    </w:p>
    <w:p w:rsidR="00F53BD8" w:rsidRPr="00F53BD8" w:rsidRDefault="008C12AB" w:rsidP="00D27498">
      <w:pPr>
        <w:pStyle w:val="NoSpacing"/>
        <w:rPr>
          <w:b/>
          <w:i/>
        </w:rPr>
      </w:pPr>
      <w:r>
        <w:t>VI</w:t>
      </w:r>
      <w:proofErr w:type="gramStart"/>
      <w:r>
        <w:t>.  Committee</w:t>
      </w:r>
      <w:proofErr w:type="gramEnd"/>
      <w:r>
        <w:t xml:space="preserve"> members leaving </w:t>
      </w:r>
      <w:r w:rsidR="00F53BD8">
        <w:t>CIE</w:t>
      </w:r>
      <w:r>
        <w:t xml:space="preserve"> at the end of this year</w:t>
      </w:r>
      <w:r w:rsidR="00F53BD8">
        <w:t xml:space="preserve">.  </w:t>
      </w:r>
      <w:r w:rsidR="00F53BD8">
        <w:rPr>
          <w:b/>
          <w:i/>
        </w:rPr>
        <w:t xml:space="preserve">Discussion took place on keeping coherency with so many current CIE members leaving the Committee at the end of this year -- and the need for a new Chair of the Committee. </w:t>
      </w:r>
    </w:p>
    <w:sectPr w:rsidR="00F53BD8" w:rsidRPr="00F53BD8" w:rsidSect="008A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20"/>
  <w:characterSpacingControl w:val="doNotCompress"/>
  <w:compat/>
  <w:rsids>
    <w:rsidRoot w:val="00D27498"/>
    <w:rsid w:val="000A00C8"/>
    <w:rsid w:val="001B1DA5"/>
    <w:rsid w:val="00236B12"/>
    <w:rsid w:val="002C4916"/>
    <w:rsid w:val="003A2CFE"/>
    <w:rsid w:val="004653E2"/>
    <w:rsid w:val="005F0273"/>
    <w:rsid w:val="008A6599"/>
    <w:rsid w:val="008C12AB"/>
    <w:rsid w:val="00A937CF"/>
    <w:rsid w:val="00D04A3F"/>
    <w:rsid w:val="00D27498"/>
    <w:rsid w:val="00F256E6"/>
    <w:rsid w:val="00F53BD8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A3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mfcem</dc:creator>
  <cp:keywords/>
  <dc:description/>
  <cp:lastModifiedBy>Annette Hamm</cp:lastModifiedBy>
  <cp:revision>2</cp:revision>
  <dcterms:created xsi:type="dcterms:W3CDTF">2011-04-04T15:19:00Z</dcterms:created>
  <dcterms:modified xsi:type="dcterms:W3CDTF">2011-04-04T15:19:00Z</dcterms:modified>
</cp:coreProperties>
</file>