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02" w:rsidRPr="001A6787" w:rsidRDefault="00B30FCC" w:rsidP="00DC7A02">
      <w:pPr>
        <w:spacing w:after="0" w:line="240" w:lineRule="auto"/>
        <w:jc w:val="center"/>
        <w:rPr>
          <w:rFonts w:ascii="Times New Roman" w:hAnsi="Times New Roman" w:cs="Times New Roman"/>
          <w:color w:val="000000"/>
          <w:shd w:val="clear" w:color="auto" w:fill="FFFFFF"/>
        </w:rPr>
      </w:pPr>
      <w:bookmarkStart w:id="0" w:name="_GoBack"/>
      <w:bookmarkEnd w:id="0"/>
      <w:r w:rsidRPr="001A6787">
        <w:rPr>
          <w:rFonts w:ascii="Times New Roman" w:hAnsi="Times New Roman" w:cs="Times New Roman"/>
          <w:color w:val="000000"/>
          <w:shd w:val="clear" w:color="auto" w:fill="FFFFFF"/>
        </w:rPr>
        <w:t>Minutes from the Council for</w:t>
      </w:r>
      <w:r w:rsidR="00DC7A02" w:rsidRPr="001A6787">
        <w:rPr>
          <w:rFonts w:ascii="Times New Roman" w:hAnsi="Times New Roman" w:cs="Times New Roman"/>
          <w:color w:val="000000"/>
          <w:shd w:val="clear" w:color="auto" w:fill="FFFFFF"/>
        </w:rPr>
        <w:t xml:space="preserve"> International Education</w:t>
      </w:r>
    </w:p>
    <w:p w:rsidR="00DC7A02" w:rsidRPr="001A6787" w:rsidRDefault="00486A60" w:rsidP="00DC7A02">
      <w:pPr>
        <w:spacing w:after="0" w:line="240" w:lineRule="auto"/>
        <w:jc w:val="center"/>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1</w:t>
      </w:r>
      <w:r w:rsidR="003D483B" w:rsidRPr="001A6787">
        <w:rPr>
          <w:rFonts w:ascii="Times New Roman" w:hAnsi="Times New Roman" w:cs="Times New Roman"/>
          <w:color w:val="000000"/>
          <w:shd w:val="clear" w:color="auto" w:fill="FFFFFF"/>
        </w:rPr>
        <w:t xml:space="preserve">:00 PM, </w:t>
      </w:r>
      <w:r w:rsidRPr="001A6787">
        <w:rPr>
          <w:rFonts w:ascii="Times New Roman" w:hAnsi="Times New Roman" w:cs="Times New Roman"/>
          <w:color w:val="000000"/>
          <w:shd w:val="clear" w:color="auto" w:fill="FFFFFF"/>
        </w:rPr>
        <w:t>Monday</w:t>
      </w:r>
      <w:r w:rsidR="003D483B" w:rsidRPr="001A6787">
        <w:rPr>
          <w:rFonts w:ascii="Times New Roman" w:hAnsi="Times New Roman" w:cs="Times New Roman"/>
          <w:color w:val="000000"/>
          <w:shd w:val="clear" w:color="auto" w:fill="FFFFFF"/>
        </w:rPr>
        <w:t xml:space="preserve">, </w:t>
      </w:r>
      <w:r w:rsidRPr="001A6787">
        <w:rPr>
          <w:rFonts w:ascii="Times New Roman" w:hAnsi="Times New Roman" w:cs="Times New Roman"/>
          <w:color w:val="000000"/>
          <w:shd w:val="clear" w:color="auto" w:fill="FFFFFF"/>
        </w:rPr>
        <w:t>February 5, 2018</w:t>
      </w:r>
    </w:p>
    <w:p w:rsidR="00DC7A02" w:rsidRPr="001A6787" w:rsidRDefault="00486A60" w:rsidP="00DC7A02">
      <w:pPr>
        <w:spacing w:after="0" w:line="240" w:lineRule="auto"/>
        <w:jc w:val="center"/>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Horrabin Hall 60</w:t>
      </w:r>
      <w:r w:rsidR="008C1254" w:rsidRPr="001A6787">
        <w:rPr>
          <w:rFonts w:ascii="Times New Roman" w:hAnsi="Times New Roman" w:cs="Times New Roman"/>
          <w:color w:val="000000"/>
          <w:shd w:val="clear" w:color="auto" w:fill="FFFFFF"/>
        </w:rPr>
        <w:t xml:space="preserve"> &amp; the Quad Cities</w:t>
      </w:r>
      <w:r w:rsidR="009D448B" w:rsidRPr="001A6787">
        <w:rPr>
          <w:rFonts w:ascii="Times New Roman" w:hAnsi="Times New Roman" w:cs="Times New Roman"/>
          <w:color w:val="000000"/>
          <w:shd w:val="clear" w:color="auto" w:fill="FFFFFF"/>
        </w:rPr>
        <w:t xml:space="preserve"> Campus</w:t>
      </w:r>
      <w:r w:rsidR="008C1254" w:rsidRPr="001A6787">
        <w:rPr>
          <w:rFonts w:ascii="Times New Roman" w:hAnsi="Times New Roman" w:cs="Times New Roman"/>
          <w:color w:val="000000"/>
          <w:shd w:val="clear" w:color="auto" w:fill="FFFFFF"/>
        </w:rPr>
        <w:t xml:space="preserve"> via videoconference</w:t>
      </w:r>
    </w:p>
    <w:p w:rsidR="00DC7A02" w:rsidRPr="001A6787" w:rsidRDefault="00DC7A02" w:rsidP="00DC7A02">
      <w:pPr>
        <w:spacing w:after="0" w:line="240" w:lineRule="auto"/>
        <w:rPr>
          <w:rFonts w:ascii="Times New Roman" w:hAnsi="Times New Roman" w:cs="Times New Roman"/>
          <w:color w:val="000000"/>
          <w:shd w:val="clear" w:color="auto" w:fill="FFFFFF"/>
        </w:rPr>
      </w:pPr>
    </w:p>
    <w:p w:rsidR="00DC7A02" w:rsidRPr="001A6787" w:rsidRDefault="00DC7A02" w:rsidP="00DC7A02">
      <w:pPr>
        <w:spacing w:after="0" w:line="240" w:lineRule="auto"/>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 xml:space="preserve">In attendance: </w:t>
      </w:r>
      <w:r w:rsidR="00486A60" w:rsidRPr="001A6787">
        <w:rPr>
          <w:rFonts w:ascii="Times New Roman" w:hAnsi="Times New Roman" w:cs="Times New Roman"/>
          <w:color w:val="000000"/>
          <w:shd w:val="clear" w:color="auto" w:fill="FFFFFF"/>
        </w:rPr>
        <w:t xml:space="preserve">Davison </w:t>
      </w:r>
      <w:proofErr w:type="spellStart"/>
      <w:r w:rsidR="00486A60" w:rsidRPr="001A6787">
        <w:rPr>
          <w:rFonts w:ascii="Times New Roman" w:hAnsi="Times New Roman" w:cs="Times New Roman"/>
          <w:color w:val="000000"/>
          <w:shd w:val="clear" w:color="auto" w:fill="FFFFFF"/>
        </w:rPr>
        <w:t>Bideshi</w:t>
      </w:r>
      <w:proofErr w:type="spellEnd"/>
      <w:r w:rsidR="00486A60" w:rsidRPr="001A6787">
        <w:rPr>
          <w:rFonts w:ascii="Times New Roman" w:hAnsi="Times New Roman" w:cs="Times New Roman"/>
          <w:color w:val="000000"/>
          <w:shd w:val="clear" w:color="auto" w:fill="FFFFFF"/>
        </w:rPr>
        <w:t xml:space="preserve"> </w:t>
      </w:r>
      <w:r w:rsidRPr="001A6787">
        <w:rPr>
          <w:rFonts w:ascii="Times New Roman" w:hAnsi="Times New Roman" w:cs="Times New Roman"/>
          <w:color w:val="000000"/>
          <w:shd w:val="clear" w:color="auto" w:fill="FFFFFF"/>
        </w:rPr>
        <w:t>(chai</w:t>
      </w:r>
      <w:r w:rsidR="00AA4ED2" w:rsidRPr="001A6787">
        <w:rPr>
          <w:rFonts w:ascii="Times New Roman" w:hAnsi="Times New Roman" w:cs="Times New Roman"/>
          <w:color w:val="000000"/>
          <w:shd w:val="clear" w:color="auto" w:fill="FFFFFF"/>
        </w:rPr>
        <w:t>r)</w:t>
      </w:r>
      <w:r w:rsidRPr="001A6787">
        <w:rPr>
          <w:rFonts w:ascii="Times New Roman" w:hAnsi="Times New Roman" w:cs="Times New Roman"/>
          <w:color w:val="000000"/>
          <w:shd w:val="clear" w:color="auto" w:fill="FFFFFF"/>
        </w:rPr>
        <w:t xml:space="preserve">, </w:t>
      </w:r>
      <w:r w:rsidR="00486A60" w:rsidRPr="001A6787">
        <w:rPr>
          <w:rFonts w:ascii="Times New Roman" w:hAnsi="Times New Roman" w:cs="Times New Roman"/>
          <w:color w:val="000000"/>
          <w:shd w:val="clear" w:color="auto" w:fill="FFFFFF"/>
        </w:rPr>
        <w:t xml:space="preserve">Pedro </w:t>
      </w:r>
      <w:proofErr w:type="spellStart"/>
      <w:r w:rsidR="00486A60" w:rsidRPr="001A6787">
        <w:rPr>
          <w:rFonts w:ascii="Times New Roman" w:hAnsi="Times New Roman" w:cs="Times New Roman"/>
          <w:color w:val="000000"/>
          <w:shd w:val="clear" w:color="auto" w:fill="FFFFFF"/>
        </w:rPr>
        <w:t>Bidegaray</w:t>
      </w:r>
      <w:proofErr w:type="spellEnd"/>
      <w:r w:rsidR="00486A60" w:rsidRPr="001A6787">
        <w:rPr>
          <w:rFonts w:ascii="Times New Roman" w:hAnsi="Times New Roman" w:cs="Times New Roman"/>
          <w:color w:val="000000"/>
          <w:shd w:val="clear" w:color="auto" w:fill="FFFFFF"/>
        </w:rPr>
        <w:t xml:space="preserve"> (ex officio), Jesse </w:t>
      </w:r>
      <w:proofErr w:type="spellStart"/>
      <w:r w:rsidR="00486A60" w:rsidRPr="001A6787">
        <w:rPr>
          <w:rFonts w:ascii="Times New Roman" w:hAnsi="Times New Roman" w:cs="Times New Roman"/>
          <w:color w:val="000000"/>
          <w:shd w:val="clear" w:color="auto" w:fill="FFFFFF"/>
        </w:rPr>
        <w:t>Caverly</w:t>
      </w:r>
      <w:proofErr w:type="spellEnd"/>
      <w:r w:rsidR="00486A60" w:rsidRPr="001A6787">
        <w:rPr>
          <w:rFonts w:ascii="Times New Roman" w:hAnsi="Times New Roman" w:cs="Times New Roman"/>
          <w:color w:val="000000"/>
          <w:shd w:val="clear" w:color="auto" w:fill="FFFFFF"/>
        </w:rPr>
        <w:t xml:space="preserve"> (student </w:t>
      </w:r>
      <w:r w:rsidR="00882C86" w:rsidRPr="001A6787">
        <w:rPr>
          <w:rFonts w:ascii="Times New Roman" w:hAnsi="Times New Roman" w:cs="Times New Roman"/>
          <w:color w:val="000000"/>
          <w:shd w:val="clear" w:color="auto" w:fill="FFFFFF"/>
        </w:rPr>
        <w:t>representative</w:t>
      </w:r>
      <w:r w:rsidR="00486A60" w:rsidRPr="001A6787">
        <w:rPr>
          <w:rFonts w:ascii="Times New Roman" w:hAnsi="Times New Roman" w:cs="Times New Roman"/>
          <w:color w:val="000000"/>
          <w:shd w:val="clear" w:color="auto" w:fill="FFFFFF"/>
        </w:rPr>
        <w:t>)</w:t>
      </w:r>
      <w:r w:rsidR="00811B35" w:rsidRPr="001A6787">
        <w:rPr>
          <w:rFonts w:ascii="Times New Roman" w:hAnsi="Times New Roman" w:cs="Times New Roman"/>
          <w:color w:val="000000"/>
          <w:shd w:val="clear" w:color="auto" w:fill="FFFFFF"/>
        </w:rPr>
        <w:t xml:space="preserve">, </w:t>
      </w:r>
      <w:proofErr w:type="spellStart"/>
      <w:r w:rsidR="006A4B11" w:rsidRPr="001A6787">
        <w:rPr>
          <w:rFonts w:ascii="Times New Roman" w:hAnsi="Times New Roman" w:cs="Times New Roman"/>
          <w:color w:val="000000"/>
          <w:shd w:val="clear" w:color="auto" w:fill="FFFFFF"/>
        </w:rPr>
        <w:t>Boh</w:t>
      </w:r>
      <w:proofErr w:type="spellEnd"/>
      <w:r w:rsidR="006A4B11" w:rsidRPr="001A6787">
        <w:rPr>
          <w:rFonts w:ascii="Times New Roman" w:hAnsi="Times New Roman" w:cs="Times New Roman"/>
          <w:color w:val="000000"/>
          <w:shd w:val="clear" w:color="auto" w:fill="FFFFFF"/>
        </w:rPr>
        <w:t xml:space="preserve"> Young Lee, </w:t>
      </w:r>
      <w:proofErr w:type="spellStart"/>
      <w:r w:rsidR="00486A60" w:rsidRPr="001A6787">
        <w:rPr>
          <w:rFonts w:ascii="Times New Roman" w:hAnsi="Times New Roman" w:cs="Times New Roman"/>
          <w:color w:val="000000"/>
          <w:shd w:val="clear" w:color="auto" w:fill="FFFFFF"/>
        </w:rPr>
        <w:t>Fuyuan</w:t>
      </w:r>
      <w:proofErr w:type="spellEnd"/>
      <w:r w:rsidR="00486A60" w:rsidRPr="001A6787">
        <w:rPr>
          <w:rFonts w:ascii="Times New Roman" w:hAnsi="Times New Roman" w:cs="Times New Roman"/>
          <w:color w:val="000000"/>
          <w:shd w:val="clear" w:color="auto" w:fill="FFFFFF"/>
        </w:rPr>
        <w:t xml:space="preserve"> Liang, </w:t>
      </w:r>
      <w:r w:rsidR="004327C2" w:rsidRPr="001A6787">
        <w:rPr>
          <w:rFonts w:ascii="Times New Roman" w:hAnsi="Times New Roman" w:cs="Times New Roman"/>
          <w:color w:val="000000"/>
          <w:shd w:val="clear" w:color="auto" w:fill="FFFFFF"/>
        </w:rPr>
        <w:t>Michael Murray</w:t>
      </w:r>
      <w:r w:rsidR="00811B35" w:rsidRPr="001A6787">
        <w:rPr>
          <w:rFonts w:ascii="Times New Roman" w:hAnsi="Times New Roman" w:cs="Times New Roman"/>
          <w:color w:val="000000"/>
          <w:shd w:val="clear" w:color="auto" w:fill="FFFFFF"/>
        </w:rPr>
        <w:t xml:space="preserve">, </w:t>
      </w:r>
      <w:r w:rsidR="00486A60" w:rsidRPr="001A6787">
        <w:rPr>
          <w:rFonts w:ascii="Times New Roman" w:hAnsi="Times New Roman" w:cs="Times New Roman"/>
          <w:color w:val="000000"/>
          <w:shd w:val="clear" w:color="auto" w:fill="FFFFFF"/>
        </w:rPr>
        <w:t xml:space="preserve">Rafael Obregon, </w:t>
      </w:r>
      <w:proofErr w:type="spellStart"/>
      <w:r w:rsidR="00486A60" w:rsidRPr="001A6787">
        <w:rPr>
          <w:rFonts w:ascii="Times New Roman" w:hAnsi="Times New Roman" w:cs="Times New Roman"/>
          <w:color w:val="000000"/>
          <w:shd w:val="clear" w:color="auto" w:fill="FFFFFF"/>
        </w:rPr>
        <w:t>Tolulope</w:t>
      </w:r>
      <w:proofErr w:type="spellEnd"/>
      <w:r w:rsidR="00486A60" w:rsidRPr="001A6787">
        <w:rPr>
          <w:rFonts w:ascii="Times New Roman" w:hAnsi="Times New Roman" w:cs="Times New Roman"/>
          <w:color w:val="000000"/>
          <w:shd w:val="clear" w:color="auto" w:fill="FFFFFF"/>
        </w:rPr>
        <w:t xml:space="preserve"> </w:t>
      </w:r>
      <w:proofErr w:type="spellStart"/>
      <w:r w:rsidR="00486A60" w:rsidRPr="001A6787">
        <w:rPr>
          <w:rFonts w:ascii="Times New Roman" w:hAnsi="Times New Roman" w:cs="Times New Roman"/>
          <w:color w:val="000000"/>
          <w:shd w:val="clear" w:color="auto" w:fill="FFFFFF"/>
        </w:rPr>
        <w:t>Olupona</w:t>
      </w:r>
      <w:proofErr w:type="spellEnd"/>
      <w:r w:rsidR="00882C86" w:rsidRPr="001A6787">
        <w:rPr>
          <w:rFonts w:ascii="Times New Roman" w:hAnsi="Times New Roman" w:cs="Times New Roman"/>
          <w:color w:val="000000"/>
          <w:shd w:val="clear" w:color="auto" w:fill="FFFFFF"/>
        </w:rPr>
        <w:t xml:space="preserve"> (student representative)</w:t>
      </w:r>
      <w:r w:rsidR="00486A60" w:rsidRPr="001A6787">
        <w:rPr>
          <w:rFonts w:ascii="Times New Roman" w:hAnsi="Times New Roman" w:cs="Times New Roman"/>
          <w:color w:val="000000"/>
          <w:shd w:val="clear" w:color="auto" w:fill="FFFFFF"/>
        </w:rPr>
        <w:t xml:space="preserve">, </w:t>
      </w:r>
      <w:proofErr w:type="spellStart"/>
      <w:r w:rsidR="00486A60" w:rsidRPr="001A6787">
        <w:rPr>
          <w:rFonts w:ascii="Times New Roman" w:hAnsi="Times New Roman" w:cs="Times New Roman"/>
          <w:color w:val="000000"/>
          <w:shd w:val="clear" w:color="auto" w:fill="FFFFFF"/>
        </w:rPr>
        <w:t>Mandeep</w:t>
      </w:r>
      <w:proofErr w:type="spellEnd"/>
      <w:r w:rsidR="00486A60" w:rsidRPr="001A6787">
        <w:rPr>
          <w:rFonts w:ascii="Times New Roman" w:hAnsi="Times New Roman" w:cs="Times New Roman"/>
          <w:color w:val="000000"/>
          <w:shd w:val="clear" w:color="auto" w:fill="FFFFFF"/>
        </w:rPr>
        <w:t xml:space="preserve"> Singh</w:t>
      </w:r>
      <w:r w:rsidR="008C1254" w:rsidRPr="001A6787">
        <w:rPr>
          <w:rFonts w:ascii="Times New Roman" w:hAnsi="Times New Roman" w:cs="Times New Roman"/>
          <w:color w:val="000000"/>
          <w:shd w:val="clear" w:color="auto" w:fill="FFFFFF"/>
        </w:rPr>
        <w:t xml:space="preserve"> (via videoconference)</w:t>
      </w:r>
      <w:r w:rsidR="00486A60" w:rsidRPr="001A6787">
        <w:rPr>
          <w:rFonts w:ascii="Times New Roman" w:hAnsi="Times New Roman" w:cs="Times New Roman"/>
          <w:color w:val="000000"/>
          <w:shd w:val="clear" w:color="auto" w:fill="FFFFFF"/>
        </w:rPr>
        <w:t xml:space="preserve">, and John </w:t>
      </w:r>
      <w:proofErr w:type="spellStart"/>
      <w:r w:rsidR="00486A60" w:rsidRPr="001A6787">
        <w:rPr>
          <w:rFonts w:ascii="Times New Roman" w:hAnsi="Times New Roman" w:cs="Times New Roman"/>
          <w:color w:val="000000"/>
          <w:shd w:val="clear" w:color="auto" w:fill="FFFFFF"/>
        </w:rPr>
        <w:t>Stierman</w:t>
      </w:r>
      <w:proofErr w:type="spellEnd"/>
    </w:p>
    <w:p w:rsidR="00882C86" w:rsidRPr="001A6787" w:rsidRDefault="00390253" w:rsidP="00DC7A02">
      <w:pPr>
        <w:spacing w:after="0" w:line="240" w:lineRule="auto"/>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 xml:space="preserve">Guest: Dr. Keith </w:t>
      </w:r>
      <w:proofErr w:type="spellStart"/>
      <w:r w:rsidRPr="001A6787">
        <w:rPr>
          <w:rFonts w:ascii="Times New Roman" w:hAnsi="Times New Roman" w:cs="Times New Roman"/>
          <w:color w:val="000000"/>
          <w:shd w:val="clear" w:color="auto" w:fill="FFFFFF"/>
        </w:rPr>
        <w:t>Holz</w:t>
      </w:r>
      <w:proofErr w:type="spellEnd"/>
      <w:r w:rsidRPr="001A6787">
        <w:rPr>
          <w:rFonts w:ascii="Times New Roman" w:hAnsi="Times New Roman" w:cs="Times New Roman"/>
          <w:color w:val="000000"/>
          <w:shd w:val="clear" w:color="auto" w:fill="FFFFFF"/>
        </w:rPr>
        <w:t xml:space="preserve">, </w:t>
      </w:r>
      <w:r w:rsidR="00882C86" w:rsidRPr="001A6787">
        <w:rPr>
          <w:rFonts w:ascii="Times New Roman" w:hAnsi="Times New Roman" w:cs="Times New Roman"/>
          <w:color w:val="000000"/>
          <w:shd w:val="clear" w:color="auto" w:fill="FFFFFF"/>
        </w:rPr>
        <w:t>WIU Art Department</w:t>
      </w:r>
    </w:p>
    <w:p w:rsidR="002C284C" w:rsidRPr="001A6787" w:rsidRDefault="002C284C" w:rsidP="00DC7A02">
      <w:pPr>
        <w:spacing w:after="0" w:line="240" w:lineRule="auto"/>
        <w:rPr>
          <w:rFonts w:ascii="Times New Roman" w:hAnsi="Times New Roman" w:cs="Times New Roman"/>
          <w:color w:val="000000"/>
          <w:shd w:val="clear" w:color="auto" w:fill="FFFFFF"/>
        </w:rPr>
      </w:pPr>
    </w:p>
    <w:p w:rsidR="0066394B" w:rsidRPr="001A6787" w:rsidRDefault="00914E49" w:rsidP="00DC7A02">
      <w:pPr>
        <w:spacing w:after="0" w:line="240" w:lineRule="auto"/>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I.</w:t>
      </w:r>
      <w:r w:rsidR="00322A78" w:rsidRPr="001A6787">
        <w:rPr>
          <w:rFonts w:ascii="Times New Roman" w:hAnsi="Times New Roman" w:cs="Times New Roman"/>
          <w:color w:val="000000"/>
          <w:shd w:val="clear" w:color="auto" w:fill="FFFFFF"/>
        </w:rPr>
        <w:t xml:space="preserve"> </w:t>
      </w:r>
      <w:r w:rsidR="00BD51A5" w:rsidRPr="001A6787">
        <w:rPr>
          <w:rFonts w:ascii="Times New Roman" w:hAnsi="Times New Roman" w:cs="Times New Roman"/>
          <w:color w:val="000000"/>
          <w:shd w:val="clear" w:color="auto" w:fill="FFFFFF"/>
        </w:rPr>
        <w:t xml:space="preserve">Approval of </w:t>
      </w:r>
      <w:r w:rsidR="00155F06" w:rsidRPr="001A6787">
        <w:rPr>
          <w:rFonts w:ascii="Times New Roman" w:hAnsi="Times New Roman" w:cs="Times New Roman"/>
          <w:color w:val="000000"/>
          <w:shd w:val="clear" w:color="auto" w:fill="FFFFFF"/>
        </w:rPr>
        <w:t xml:space="preserve">Minutes from </w:t>
      </w:r>
      <w:r w:rsidR="00882C86" w:rsidRPr="001A6787">
        <w:rPr>
          <w:rFonts w:ascii="Times New Roman" w:hAnsi="Times New Roman" w:cs="Times New Roman"/>
          <w:color w:val="000000"/>
          <w:shd w:val="clear" w:color="auto" w:fill="FFFFFF"/>
        </w:rPr>
        <w:t>November &amp; December 2017</w:t>
      </w:r>
    </w:p>
    <w:p w:rsidR="00D54485" w:rsidRPr="001A6787" w:rsidRDefault="00322A78" w:rsidP="00811B35">
      <w:pPr>
        <w:spacing w:after="0" w:line="240" w:lineRule="auto"/>
        <w:ind w:left="720"/>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 xml:space="preserve">a. </w:t>
      </w:r>
      <w:r w:rsidR="0066394B" w:rsidRPr="001A6787">
        <w:rPr>
          <w:rFonts w:ascii="Times New Roman" w:hAnsi="Times New Roman" w:cs="Times New Roman"/>
          <w:color w:val="000000"/>
          <w:shd w:val="clear" w:color="auto" w:fill="FFFFFF"/>
        </w:rPr>
        <w:t xml:space="preserve">Motion </w:t>
      </w:r>
      <w:r w:rsidR="00BD51A5" w:rsidRPr="001A6787">
        <w:rPr>
          <w:rFonts w:ascii="Times New Roman" w:hAnsi="Times New Roman" w:cs="Times New Roman"/>
          <w:color w:val="000000"/>
          <w:shd w:val="clear" w:color="auto" w:fill="FFFFFF"/>
        </w:rPr>
        <w:t xml:space="preserve">made </w:t>
      </w:r>
      <w:r w:rsidR="004F3BE1" w:rsidRPr="001A6787">
        <w:rPr>
          <w:rFonts w:ascii="Times New Roman" w:hAnsi="Times New Roman" w:cs="Times New Roman"/>
          <w:color w:val="000000"/>
          <w:shd w:val="clear" w:color="auto" w:fill="FFFFFF"/>
        </w:rPr>
        <w:t xml:space="preserve">(Obregon) </w:t>
      </w:r>
      <w:r w:rsidR="00BD51A5" w:rsidRPr="001A6787">
        <w:rPr>
          <w:rFonts w:ascii="Times New Roman" w:hAnsi="Times New Roman" w:cs="Times New Roman"/>
          <w:color w:val="000000"/>
          <w:shd w:val="clear" w:color="auto" w:fill="FFFFFF"/>
        </w:rPr>
        <w:t xml:space="preserve">&amp; </w:t>
      </w:r>
      <w:r w:rsidR="0066394B" w:rsidRPr="001A6787">
        <w:rPr>
          <w:rFonts w:ascii="Times New Roman" w:hAnsi="Times New Roman" w:cs="Times New Roman"/>
          <w:color w:val="000000"/>
          <w:shd w:val="clear" w:color="auto" w:fill="FFFFFF"/>
        </w:rPr>
        <w:t>seconded</w:t>
      </w:r>
      <w:r w:rsidR="004F3BE1" w:rsidRPr="001A6787">
        <w:rPr>
          <w:rFonts w:ascii="Times New Roman" w:hAnsi="Times New Roman" w:cs="Times New Roman"/>
          <w:color w:val="000000"/>
          <w:shd w:val="clear" w:color="auto" w:fill="FFFFFF"/>
        </w:rPr>
        <w:t xml:space="preserve"> (Murray &amp; Singh)</w:t>
      </w:r>
      <w:r w:rsidR="0066394B" w:rsidRPr="001A6787">
        <w:rPr>
          <w:rFonts w:ascii="Times New Roman" w:hAnsi="Times New Roman" w:cs="Times New Roman"/>
          <w:color w:val="000000"/>
          <w:shd w:val="clear" w:color="auto" w:fill="FFFFFF"/>
        </w:rPr>
        <w:t>.  Minutes approved</w:t>
      </w:r>
      <w:r w:rsidR="00BD51A5" w:rsidRPr="001A6787">
        <w:rPr>
          <w:rFonts w:ascii="Times New Roman" w:hAnsi="Times New Roman" w:cs="Times New Roman"/>
          <w:color w:val="000000"/>
          <w:shd w:val="clear" w:color="auto" w:fill="FFFFFF"/>
        </w:rPr>
        <w:t xml:space="preserve"> as written</w:t>
      </w:r>
      <w:r w:rsidR="0066394B" w:rsidRPr="001A6787">
        <w:rPr>
          <w:rFonts w:ascii="Times New Roman" w:hAnsi="Times New Roman" w:cs="Times New Roman"/>
          <w:color w:val="000000"/>
          <w:shd w:val="clear" w:color="auto" w:fill="FFFFFF"/>
        </w:rPr>
        <w:t>.</w:t>
      </w:r>
    </w:p>
    <w:p w:rsidR="000463FD" w:rsidRPr="001A6787" w:rsidRDefault="000463FD" w:rsidP="00D54485">
      <w:pPr>
        <w:spacing w:after="0" w:line="240" w:lineRule="auto"/>
        <w:ind w:firstLine="720"/>
        <w:rPr>
          <w:rFonts w:ascii="Times New Roman" w:hAnsi="Times New Roman" w:cs="Times New Roman"/>
          <w:color w:val="000000"/>
          <w:shd w:val="clear" w:color="auto" w:fill="FFFFFF"/>
        </w:rPr>
      </w:pPr>
    </w:p>
    <w:p w:rsidR="009D448B" w:rsidRPr="001A6787" w:rsidRDefault="008B7F25" w:rsidP="00FA683E">
      <w:pPr>
        <w:spacing w:after="0" w:line="240" w:lineRule="auto"/>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 xml:space="preserve">II. </w:t>
      </w:r>
      <w:r w:rsidR="00882C86" w:rsidRPr="001A6787">
        <w:rPr>
          <w:rFonts w:ascii="Times New Roman" w:hAnsi="Times New Roman" w:cs="Times New Roman"/>
          <w:color w:val="000000"/>
          <w:shd w:val="clear" w:color="auto" w:fill="FFFFFF"/>
        </w:rPr>
        <w:t>Announcements</w:t>
      </w:r>
    </w:p>
    <w:p w:rsidR="00BD51A5" w:rsidRPr="001A6787" w:rsidRDefault="00BD51A5" w:rsidP="00882C86">
      <w:pPr>
        <w:spacing w:after="0" w:line="240" w:lineRule="auto"/>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ab/>
      </w:r>
      <w:proofErr w:type="gramStart"/>
      <w:r w:rsidRPr="001A6787">
        <w:rPr>
          <w:rFonts w:ascii="Times New Roman" w:hAnsi="Times New Roman" w:cs="Times New Roman"/>
          <w:color w:val="000000"/>
          <w:shd w:val="clear" w:color="auto" w:fill="FFFFFF"/>
        </w:rPr>
        <w:t>a</w:t>
      </w:r>
      <w:proofErr w:type="gramEnd"/>
      <w:r w:rsidRPr="001A6787">
        <w:rPr>
          <w:rFonts w:ascii="Times New Roman" w:hAnsi="Times New Roman" w:cs="Times New Roman"/>
          <w:color w:val="000000"/>
          <w:shd w:val="clear" w:color="auto" w:fill="FFFFFF"/>
        </w:rPr>
        <w:t xml:space="preserve">. </w:t>
      </w:r>
      <w:r w:rsidR="00882C86" w:rsidRPr="001A6787">
        <w:rPr>
          <w:rFonts w:ascii="Times New Roman" w:hAnsi="Times New Roman" w:cs="Times New Roman"/>
          <w:color w:val="000000"/>
          <w:shd w:val="clear" w:color="auto" w:fill="FFFFFF"/>
        </w:rPr>
        <w:t xml:space="preserve">Dr. Bideshi brought a recent Western Courier article on the importance of foreign language </w:t>
      </w:r>
      <w:r w:rsidR="00882C86" w:rsidRPr="001A6787">
        <w:rPr>
          <w:rFonts w:ascii="Times New Roman" w:hAnsi="Times New Roman" w:cs="Times New Roman"/>
          <w:color w:val="000000"/>
          <w:shd w:val="clear" w:color="auto" w:fill="FFFFFF"/>
        </w:rPr>
        <w:tab/>
        <w:t xml:space="preserve">study to the attention of the Council, and discussed the WIU </w:t>
      </w:r>
      <w:proofErr w:type="spellStart"/>
      <w:r w:rsidR="00882C86" w:rsidRPr="001A6787">
        <w:rPr>
          <w:rFonts w:ascii="Times New Roman" w:hAnsi="Times New Roman" w:cs="Times New Roman"/>
          <w:color w:val="000000"/>
          <w:shd w:val="clear" w:color="auto" w:fill="FFFFFF"/>
        </w:rPr>
        <w:t>Nacirema</w:t>
      </w:r>
      <w:proofErr w:type="spellEnd"/>
      <w:r w:rsidR="00882C86" w:rsidRPr="001A6787">
        <w:rPr>
          <w:rFonts w:ascii="Times New Roman" w:hAnsi="Times New Roman" w:cs="Times New Roman"/>
          <w:color w:val="000000"/>
          <w:shd w:val="clear" w:color="auto" w:fill="FFFFFF"/>
        </w:rPr>
        <w:t xml:space="preserve"> </w:t>
      </w:r>
      <w:r w:rsidR="00D8309F" w:rsidRPr="001A6787">
        <w:rPr>
          <w:rFonts w:ascii="Times New Roman" w:hAnsi="Times New Roman" w:cs="Times New Roman"/>
          <w:color w:val="000000"/>
          <w:shd w:val="clear" w:color="auto" w:fill="FFFFFF"/>
        </w:rPr>
        <w:t>s</w:t>
      </w:r>
      <w:r w:rsidR="00882C86" w:rsidRPr="001A6787">
        <w:rPr>
          <w:rFonts w:ascii="Times New Roman" w:hAnsi="Times New Roman" w:cs="Times New Roman"/>
          <w:color w:val="000000"/>
          <w:shd w:val="clear" w:color="auto" w:fill="FFFFFF"/>
        </w:rPr>
        <w:t>imulation activity</w:t>
      </w:r>
      <w:r w:rsidRPr="001A6787">
        <w:rPr>
          <w:rFonts w:ascii="Times New Roman" w:hAnsi="Times New Roman" w:cs="Times New Roman"/>
          <w:color w:val="000000"/>
          <w:shd w:val="clear" w:color="auto" w:fill="FFFFFF"/>
        </w:rPr>
        <w:t>.</w:t>
      </w:r>
    </w:p>
    <w:p w:rsidR="00BD51A5" w:rsidRPr="001A6787" w:rsidRDefault="00BD51A5" w:rsidP="00BD51A5">
      <w:pPr>
        <w:spacing w:after="0" w:line="240" w:lineRule="auto"/>
        <w:ind w:firstLine="720"/>
        <w:rPr>
          <w:rFonts w:ascii="Times New Roman" w:hAnsi="Times New Roman" w:cs="Times New Roman"/>
          <w:color w:val="000000"/>
          <w:shd w:val="clear" w:color="auto" w:fill="FFFFFF"/>
        </w:rPr>
      </w:pPr>
    </w:p>
    <w:p w:rsidR="0089438C" w:rsidRPr="001A6787" w:rsidRDefault="00D8309F" w:rsidP="0089438C">
      <w:pPr>
        <w:spacing w:after="0" w:line="240" w:lineRule="auto"/>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III. Student Representati</w:t>
      </w:r>
      <w:r w:rsidR="0089438C" w:rsidRPr="001A6787">
        <w:rPr>
          <w:rFonts w:ascii="Times New Roman" w:hAnsi="Times New Roman" w:cs="Times New Roman"/>
          <w:color w:val="000000"/>
          <w:shd w:val="clear" w:color="auto" w:fill="FFFFFF"/>
        </w:rPr>
        <w:t>ves to the CIE</w:t>
      </w:r>
    </w:p>
    <w:p w:rsidR="00882C86" w:rsidRPr="001A6787" w:rsidRDefault="0089438C" w:rsidP="0089438C">
      <w:pPr>
        <w:spacing w:after="0" w:line="240" w:lineRule="auto"/>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ab/>
      </w:r>
      <w:proofErr w:type="gramStart"/>
      <w:r w:rsidRPr="001A6787">
        <w:rPr>
          <w:rFonts w:ascii="Times New Roman" w:hAnsi="Times New Roman" w:cs="Times New Roman"/>
          <w:color w:val="000000"/>
          <w:shd w:val="clear" w:color="auto" w:fill="FFFFFF"/>
        </w:rPr>
        <w:t>a</w:t>
      </w:r>
      <w:proofErr w:type="gramEnd"/>
      <w:r w:rsidR="00BD51A5" w:rsidRPr="001A6787">
        <w:rPr>
          <w:rFonts w:ascii="Times New Roman" w:hAnsi="Times New Roman" w:cs="Times New Roman"/>
          <w:color w:val="000000"/>
          <w:shd w:val="clear" w:color="auto" w:fill="FFFFFF"/>
        </w:rPr>
        <w:t xml:space="preserve">. Dr. Bideshi </w:t>
      </w:r>
      <w:r w:rsidR="00882C86" w:rsidRPr="001A6787">
        <w:rPr>
          <w:rFonts w:ascii="Times New Roman" w:hAnsi="Times New Roman" w:cs="Times New Roman"/>
          <w:color w:val="000000"/>
          <w:shd w:val="clear" w:color="auto" w:fill="FFFFFF"/>
        </w:rPr>
        <w:t xml:space="preserve">introduced the two student representatives attending today’s meeting, and the </w:t>
      </w:r>
      <w:r w:rsidRPr="001A6787">
        <w:rPr>
          <w:rFonts w:ascii="Times New Roman" w:hAnsi="Times New Roman" w:cs="Times New Roman"/>
          <w:color w:val="000000"/>
          <w:shd w:val="clear" w:color="auto" w:fill="FFFFFF"/>
        </w:rPr>
        <w:tab/>
      </w:r>
      <w:r w:rsidR="00882C86" w:rsidRPr="001A6787">
        <w:rPr>
          <w:rFonts w:ascii="Times New Roman" w:hAnsi="Times New Roman" w:cs="Times New Roman"/>
          <w:color w:val="000000"/>
          <w:shd w:val="clear" w:color="auto" w:fill="FFFFFF"/>
        </w:rPr>
        <w:t>members of the Council introduced themselves.</w:t>
      </w:r>
    </w:p>
    <w:p w:rsidR="0089438C" w:rsidRPr="001A6787" w:rsidRDefault="0089438C" w:rsidP="0089438C">
      <w:pPr>
        <w:spacing w:after="0" w:line="240" w:lineRule="auto"/>
        <w:rPr>
          <w:rFonts w:ascii="Times New Roman" w:hAnsi="Times New Roman" w:cs="Times New Roman"/>
          <w:color w:val="000000"/>
          <w:shd w:val="clear" w:color="auto" w:fill="FFFFFF"/>
        </w:rPr>
      </w:pPr>
    </w:p>
    <w:p w:rsidR="0089438C" w:rsidRPr="001A6787" w:rsidRDefault="0089438C" w:rsidP="0089438C">
      <w:pPr>
        <w:spacing w:after="0" w:line="240" w:lineRule="auto"/>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IV. Deans Invitation Update</w:t>
      </w:r>
    </w:p>
    <w:p w:rsidR="00BD51A5" w:rsidRPr="001A6787" w:rsidRDefault="0089438C" w:rsidP="0089438C">
      <w:pPr>
        <w:spacing w:after="0" w:line="240" w:lineRule="auto"/>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ab/>
      </w:r>
      <w:proofErr w:type="gramStart"/>
      <w:r w:rsidRPr="001A6787">
        <w:rPr>
          <w:rFonts w:ascii="Times New Roman" w:hAnsi="Times New Roman" w:cs="Times New Roman"/>
          <w:color w:val="000000"/>
          <w:shd w:val="clear" w:color="auto" w:fill="FFFFFF"/>
        </w:rPr>
        <w:t>a</w:t>
      </w:r>
      <w:proofErr w:type="gramEnd"/>
      <w:r w:rsidR="00882C86" w:rsidRPr="001A6787">
        <w:rPr>
          <w:rFonts w:ascii="Times New Roman" w:hAnsi="Times New Roman" w:cs="Times New Roman"/>
          <w:color w:val="000000"/>
          <w:shd w:val="clear" w:color="auto" w:fill="FFFFFF"/>
        </w:rPr>
        <w:t>.</w:t>
      </w:r>
      <w:r w:rsidR="00D2087E" w:rsidRPr="001A6787">
        <w:rPr>
          <w:rFonts w:ascii="Times New Roman" w:hAnsi="Times New Roman" w:cs="Times New Roman"/>
          <w:color w:val="000000"/>
          <w:shd w:val="clear" w:color="auto" w:fill="FFFFFF"/>
        </w:rPr>
        <w:t xml:space="preserve"> </w:t>
      </w:r>
      <w:r w:rsidR="00BD51A5" w:rsidRPr="001A6787">
        <w:rPr>
          <w:rFonts w:ascii="Times New Roman" w:hAnsi="Times New Roman" w:cs="Times New Roman"/>
          <w:color w:val="000000"/>
          <w:shd w:val="clear" w:color="auto" w:fill="FFFFFF"/>
        </w:rPr>
        <w:t xml:space="preserve">Dr. Bideshi </w:t>
      </w:r>
      <w:r w:rsidR="00882C86" w:rsidRPr="001A6787">
        <w:rPr>
          <w:rFonts w:ascii="Times New Roman" w:hAnsi="Times New Roman" w:cs="Times New Roman"/>
          <w:color w:val="000000"/>
          <w:shd w:val="clear" w:color="auto" w:fill="FFFFFF"/>
        </w:rPr>
        <w:t>a</w:t>
      </w:r>
      <w:r w:rsidR="00390253" w:rsidRPr="001A6787">
        <w:rPr>
          <w:rFonts w:ascii="Times New Roman" w:hAnsi="Times New Roman" w:cs="Times New Roman"/>
          <w:color w:val="000000"/>
          <w:shd w:val="clear" w:color="auto" w:fill="FFFFFF"/>
        </w:rPr>
        <w:t>nnounced that he had invited</w:t>
      </w:r>
      <w:r w:rsidR="00882C86" w:rsidRPr="001A6787">
        <w:rPr>
          <w:rFonts w:ascii="Times New Roman" w:hAnsi="Times New Roman" w:cs="Times New Roman"/>
          <w:color w:val="000000"/>
          <w:shd w:val="clear" w:color="auto" w:fill="FFFFFF"/>
        </w:rPr>
        <w:t xml:space="preserve"> the College Deans to attend the next meeting of </w:t>
      </w:r>
      <w:r w:rsidRPr="001A6787">
        <w:rPr>
          <w:rFonts w:ascii="Times New Roman" w:hAnsi="Times New Roman" w:cs="Times New Roman"/>
          <w:color w:val="000000"/>
          <w:shd w:val="clear" w:color="auto" w:fill="FFFFFF"/>
        </w:rPr>
        <w:tab/>
      </w:r>
      <w:r w:rsidR="00882C86" w:rsidRPr="001A6787">
        <w:rPr>
          <w:rFonts w:ascii="Times New Roman" w:hAnsi="Times New Roman" w:cs="Times New Roman"/>
          <w:color w:val="000000"/>
          <w:shd w:val="clear" w:color="auto" w:fill="FFFFFF"/>
        </w:rPr>
        <w:t>the Council, and said that four of the five deans had confirmed their plans to attend</w:t>
      </w:r>
      <w:r w:rsidR="00BD51A5" w:rsidRPr="001A6787">
        <w:rPr>
          <w:rFonts w:ascii="Times New Roman" w:hAnsi="Times New Roman" w:cs="Times New Roman"/>
          <w:color w:val="000000"/>
          <w:shd w:val="clear" w:color="auto" w:fill="FFFFFF"/>
        </w:rPr>
        <w:t>.</w:t>
      </w:r>
      <w:r w:rsidR="00882C86" w:rsidRPr="001A6787">
        <w:rPr>
          <w:rFonts w:ascii="Times New Roman" w:hAnsi="Times New Roman" w:cs="Times New Roman"/>
          <w:color w:val="000000"/>
          <w:shd w:val="clear" w:color="auto" w:fill="FFFFFF"/>
        </w:rPr>
        <w:t xml:space="preserve">  Dr. Bideshi </w:t>
      </w:r>
      <w:r w:rsidRPr="001A6787">
        <w:rPr>
          <w:rFonts w:ascii="Times New Roman" w:hAnsi="Times New Roman" w:cs="Times New Roman"/>
          <w:color w:val="000000"/>
          <w:shd w:val="clear" w:color="auto" w:fill="FFFFFF"/>
        </w:rPr>
        <w:tab/>
      </w:r>
      <w:r w:rsidR="00882C86" w:rsidRPr="001A6787">
        <w:rPr>
          <w:rFonts w:ascii="Times New Roman" w:hAnsi="Times New Roman" w:cs="Times New Roman"/>
          <w:color w:val="000000"/>
          <w:shd w:val="clear" w:color="auto" w:fill="FFFFFF"/>
        </w:rPr>
        <w:t>encouraged the C</w:t>
      </w:r>
      <w:r w:rsidR="00FE7787" w:rsidRPr="001A6787">
        <w:rPr>
          <w:rFonts w:ascii="Times New Roman" w:hAnsi="Times New Roman" w:cs="Times New Roman"/>
          <w:color w:val="000000"/>
          <w:shd w:val="clear" w:color="auto" w:fill="FFFFFF"/>
        </w:rPr>
        <w:t xml:space="preserve">ouncil members to prepare </w:t>
      </w:r>
      <w:r w:rsidR="00882C86" w:rsidRPr="001A6787">
        <w:rPr>
          <w:rFonts w:ascii="Times New Roman" w:hAnsi="Times New Roman" w:cs="Times New Roman"/>
          <w:color w:val="000000"/>
          <w:shd w:val="clear" w:color="auto" w:fill="FFFFFF"/>
        </w:rPr>
        <w:t>to query</w:t>
      </w:r>
      <w:r w:rsidR="00FE7787" w:rsidRPr="001A6787">
        <w:rPr>
          <w:rFonts w:ascii="Times New Roman" w:hAnsi="Times New Roman" w:cs="Times New Roman"/>
          <w:color w:val="000000"/>
          <w:shd w:val="clear" w:color="auto" w:fill="FFFFFF"/>
        </w:rPr>
        <w:t xml:space="preserve"> the deans on their ideas about </w:t>
      </w:r>
      <w:r w:rsidR="00FE7787" w:rsidRPr="001A6787">
        <w:rPr>
          <w:rFonts w:ascii="Times New Roman" w:hAnsi="Times New Roman" w:cs="Times New Roman"/>
          <w:color w:val="000000"/>
          <w:shd w:val="clear" w:color="auto" w:fill="FFFFFF"/>
        </w:rPr>
        <w:tab/>
      </w:r>
      <w:r w:rsidR="00882C86" w:rsidRPr="001A6787">
        <w:rPr>
          <w:rFonts w:ascii="Times New Roman" w:hAnsi="Times New Roman" w:cs="Times New Roman"/>
          <w:color w:val="000000"/>
          <w:shd w:val="clear" w:color="auto" w:fill="FFFFFF"/>
        </w:rPr>
        <w:t>international and cross-cultural education.</w:t>
      </w:r>
    </w:p>
    <w:p w:rsidR="00882C86" w:rsidRPr="001A6787" w:rsidRDefault="00882C86" w:rsidP="00FE6DEF">
      <w:pPr>
        <w:spacing w:after="0" w:line="240" w:lineRule="auto"/>
        <w:ind w:left="720"/>
        <w:rPr>
          <w:rFonts w:ascii="Times New Roman" w:hAnsi="Times New Roman" w:cs="Times New Roman"/>
          <w:color w:val="000000"/>
          <w:shd w:val="clear" w:color="auto" w:fill="FFFFFF"/>
        </w:rPr>
      </w:pPr>
    </w:p>
    <w:p w:rsidR="00882C86" w:rsidRPr="001A6787" w:rsidRDefault="00882C86" w:rsidP="00FE6DEF">
      <w:pPr>
        <w:spacing w:after="0" w:line="240" w:lineRule="auto"/>
        <w:ind w:left="720"/>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 xml:space="preserve">Dr. Bideshi </w:t>
      </w:r>
      <w:r w:rsidR="0089438C" w:rsidRPr="001A6787">
        <w:rPr>
          <w:rFonts w:ascii="Times New Roman" w:hAnsi="Times New Roman" w:cs="Times New Roman"/>
          <w:color w:val="000000"/>
          <w:shd w:val="clear" w:color="auto" w:fill="FFFFFF"/>
        </w:rPr>
        <w:t>said</w:t>
      </w:r>
      <w:r w:rsidRPr="001A6787">
        <w:rPr>
          <w:rFonts w:ascii="Times New Roman" w:hAnsi="Times New Roman" w:cs="Times New Roman"/>
          <w:color w:val="000000"/>
          <w:shd w:val="clear" w:color="auto" w:fill="FFFFFF"/>
        </w:rPr>
        <w:t xml:space="preserve"> he had invited Dr. Keith </w:t>
      </w:r>
      <w:proofErr w:type="spellStart"/>
      <w:r w:rsidRPr="001A6787">
        <w:rPr>
          <w:rFonts w:ascii="Times New Roman" w:hAnsi="Times New Roman" w:cs="Times New Roman"/>
          <w:color w:val="000000"/>
          <w:shd w:val="clear" w:color="auto" w:fill="FFFFFF"/>
        </w:rPr>
        <w:t>Holz</w:t>
      </w:r>
      <w:proofErr w:type="spellEnd"/>
      <w:r w:rsidRPr="001A6787">
        <w:rPr>
          <w:rFonts w:ascii="Times New Roman" w:hAnsi="Times New Roman" w:cs="Times New Roman"/>
          <w:color w:val="000000"/>
          <w:shd w:val="clear" w:color="auto" w:fill="FFFFFF"/>
        </w:rPr>
        <w:t xml:space="preserve"> from the WIU Art Department to visit today’</w:t>
      </w:r>
      <w:r w:rsidR="0089438C" w:rsidRPr="001A6787">
        <w:rPr>
          <w:rFonts w:ascii="Times New Roman" w:hAnsi="Times New Roman" w:cs="Times New Roman"/>
          <w:color w:val="000000"/>
          <w:shd w:val="clear" w:color="auto" w:fill="FFFFFF"/>
        </w:rPr>
        <w:t xml:space="preserve">s </w:t>
      </w:r>
      <w:r w:rsidR="004F3BE1" w:rsidRPr="001A6787">
        <w:rPr>
          <w:rFonts w:ascii="Times New Roman" w:hAnsi="Times New Roman" w:cs="Times New Roman"/>
          <w:color w:val="000000"/>
          <w:shd w:val="clear" w:color="auto" w:fill="FFFFFF"/>
        </w:rPr>
        <w:t xml:space="preserve">CIE </w:t>
      </w:r>
      <w:r w:rsidR="0089438C" w:rsidRPr="001A6787">
        <w:rPr>
          <w:rFonts w:ascii="Times New Roman" w:hAnsi="Times New Roman" w:cs="Times New Roman"/>
          <w:color w:val="000000"/>
          <w:shd w:val="clear" w:color="auto" w:fill="FFFFFF"/>
        </w:rPr>
        <w:t xml:space="preserve">meeting, as </w:t>
      </w:r>
      <w:proofErr w:type="spellStart"/>
      <w:r w:rsidRPr="001A6787">
        <w:rPr>
          <w:rFonts w:ascii="Times New Roman" w:hAnsi="Times New Roman" w:cs="Times New Roman"/>
          <w:color w:val="000000"/>
          <w:shd w:val="clear" w:color="auto" w:fill="FFFFFF"/>
        </w:rPr>
        <w:t>Holz</w:t>
      </w:r>
      <w:proofErr w:type="spellEnd"/>
      <w:r w:rsidRPr="001A6787">
        <w:rPr>
          <w:rFonts w:ascii="Times New Roman" w:hAnsi="Times New Roman" w:cs="Times New Roman"/>
          <w:color w:val="000000"/>
          <w:shd w:val="clear" w:color="auto" w:fill="FFFFFF"/>
        </w:rPr>
        <w:t xml:space="preserve"> </w:t>
      </w:r>
      <w:r w:rsidR="0089438C" w:rsidRPr="001A6787">
        <w:rPr>
          <w:rFonts w:ascii="Times New Roman" w:hAnsi="Times New Roman" w:cs="Times New Roman"/>
          <w:color w:val="000000"/>
          <w:shd w:val="clear" w:color="auto" w:fill="FFFFFF"/>
        </w:rPr>
        <w:t>is</w:t>
      </w:r>
      <w:r w:rsidRPr="001A6787">
        <w:rPr>
          <w:rFonts w:ascii="Times New Roman" w:hAnsi="Times New Roman" w:cs="Times New Roman"/>
          <w:color w:val="000000"/>
          <w:shd w:val="clear" w:color="auto" w:fill="FFFFFF"/>
        </w:rPr>
        <w:t xml:space="preserve"> the chair of the </w:t>
      </w:r>
      <w:r w:rsidR="0089438C" w:rsidRPr="001A6787">
        <w:rPr>
          <w:rFonts w:ascii="Times New Roman" w:hAnsi="Times New Roman" w:cs="Times New Roman"/>
          <w:color w:val="000000"/>
          <w:shd w:val="clear" w:color="auto" w:fill="FFFFFF"/>
        </w:rPr>
        <w:t>Council on General Education/</w:t>
      </w:r>
      <w:r w:rsidRPr="001A6787">
        <w:rPr>
          <w:rFonts w:ascii="Times New Roman" w:hAnsi="Times New Roman" w:cs="Times New Roman"/>
          <w:color w:val="000000"/>
          <w:shd w:val="clear" w:color="auto" w:fill="FFFFFF"/>
        </w:rPr>
        <w:t>General Education R</w:t>
      </w:r>
      <w:r w:rsidR="0089438C" w:rsidRPr="001A6787">
        <w:rPr>
          <w:rFonts w:ascii="Times New Roman" w:hAnsi="Times New Roman" w:cs="Times New Roman"/>
          <w:color w:val="000000"/>
          <w:shd w:val="clear" w:color="auto" w:fill="FFFFFF"/>
        </w:rPr>
        <w:t xml:space="preserve">eview Committee (CGE/GERC).  Dr. Bideshi hoped that Dr. </w:t>
      </w:r>
      <w:proofErr w:type="spellStart"/>
      <w:r w:rsidR="0089438C" w:rsidRPr="001A6787">
        <w:rPr>
          <w:rFonts w:ascii="Times New Roman" w:hAnsi="Times New Roman" w:cs="Times New Roman"/>
          <w:color w:val="000000"/>
          <w:shd w:val="clear" w:color="auto" w:fill="FFFFFF"/>
        </w:rPr>
        <w:t>Holz</w:t>
      </w:r>
      <w:proofErr w:type="spellEnd"/>
      <w:r w:rsidR="0089438C" w:rsidRPr="001A6787">
        <w:rPr>
          <w:rFonts w:ascii="Times New Roman" w:hAnsi="Times New Roman" w:cs="Times New Roman"/>
          <w:color w:val="000000"/>
          <w:shd w:val="clear" w:color="auto" w:fill="FFFFFF"/>
        </w:rPr>
        <w:t xml:space="preserve"> and the members of the Council would share </w:t>
      </w:r>
      <w:r w:rsidR="00BB5981" w:rsidRPr="001A6787">
        <w:rPr>
          <w:rFonts w:ascii="Times New Roman" w:hAnsi="Times New Roman" w:cs="Times New Roman"/>
          <w:color w:val="000000"/>
          <w:shd w:val="clear" w:color="auto" w:fill="FFFFFF"/>
        </w:rPr>
        <w:t>their recent discussions</w:t>
      </w:r>
      <w:r w:rsidR="0089438C" w:rsidRPr="001A6787">
        <w:rPr>
          <w:rFonts w:ascii="Times New Roman" w:hAnsi="Times New Roman" w:cs="Times New Roman"/>
          <w:color w:val="000000"/>
          <w:shd w:val="clear" w:color="auto" w:fill="FFFFFF"/>
        </w:rPr>
        <w:t xml:space="preserve"> concerning modifications of the definitions of Foreign Language/Global Issues courses.</w:t>
      </w:r>
      <w:r w:rsidR="00BB5981" w:rsidRPr="001A6787">
        <w:rPr>
          <w:rFonts w:ascii="Times New Roman" w:hAnsi="Times New Roman" w:cs="Times New Roman"/>
          <w:color w:val="000000"/>
          <w:shd w:val="clear" w:color="auto" w:fill="FFFFFF"/>
        </w:rPr>
        <w:t xml:space="preserve">  Dr. Singh said that </w:t>
      </w:r>
      <w:r w:rsidR="004F3BE1" w:rsidRPr="001A6787">
        <w:rPr>
          <w:rFonts w:ascii="Times New Roman" w:hAnsi="Times New Roman" w:cs="Times New Roman"/>
          <w:color w:val="000000"/>
          <w:shd w:val="clear" w:color="auto" w:fill="FFFFFF"/>
        </w:rPr>
        <w:t>discussion along these lines has been ongoing for nearly two decades, and that the CIE initiative to work on</w:t>
      </w:r>
      <w:r w:rsidR="00BB5981" w:rsidRPr="001A6787">
        <w:rPr>
          <w:rFonts w:ascii="Times New Roman" w:hAnsi="Times New Roman" w:cs="Times New Roman"/>
          <w:color w:val="000000"/>
          <w:shd w:val="clear" w:color="auto" w:fill="FFFFFF"/>
        </w:rPr>
        <w:t xml:space="preserve"> the</w:t>
      </w:r>
      <w:r w:rsidR="004F3BE1" w:rsidRPr="001A6787">
        <w:rPr>
          <w:rFonts w:ascii="Times New Roman" w:hAnsi="Times New Roman" w:cs="Times New Roman"/>
          <w:color w:val="000000"/>
          <w:shd w:val="clear" w:color="auto" w:fill="FFFFFF"/>
        </w:rPr>
        <w:t xml:space="preserve"> definitions began back when Joseph </w:t>
      </w:r>
      <w:proofErr w:type="spellStart"/>
      <w:r w:rsidR="004F3BE1" w:rsidRPr="001A6787">
        <w:rPr>
          <w:rFonts w:ascii="Times New Roman" w:hAnsi="Times New Roman" w:cs="Times New Roman"/>
          <w:color w:val="000000"/>
          <w:shd w:val="clear" w:color="auto" w:fill="FFFFFF"/>
        </w:rPr>
        <w:t>Rallo</w:t>
      </w:r>
      <w:proofErr w:type="spellEnd"/>
      <w:r w:rsidR="004F3BE1" w:rsidRPr="001A6787">
        <w:rPr>
          <w:rFonts w:ascii="Times New Roman" w:hAnsi="Times New Roman" w:cs="Times New Roman"/>
          <w:color w:val="000000"/>
          <w:shd w:val="clear" w:color="auto" w:fill="FFFFFF"/>
        </w:rPr>
        <w:t xml:space="preserve"> was the Provost.</w:t>
      </w:r>
    </w:p>
    <w:p w:rsidR="00BD51A5" w:rsidRPr="001A6787" w:rsidRDefault="00BD51A5" w:rsidP="00FA683E">
      <w:pPr>
        <w:spacing w:after="0" w:line="240" w:lineRule="auto"/>
        <w:rPr>
          <w:rFonts w:ascii="Times New Roman" w:hAnsi="Times New Roman" w:cs="Times New Roman"/>
          <w:color w:val="000000"/>
          <w:shd w:val="clear" w:color="auto" w:fill="FFFFFF"/>
        </w:rPr>
      </w:pPr>
    </w:p>
    <w:p w:rsidR="00BD51A5" w:rsidRPr="001A6787" w:rsidRDefault="00BD51A5" w:rsidP="00BD51A5">
      <w:pPr>
        <w:spacing w:after="0" w:line="240" w:lineRule="auto"/>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 xml:space="preserve">V. </w:t>
      </w:r>
      <w:r w:rsidR="004F3BE1" w:rsidRPr="001A6787">
        <w:rPr>
          <w:rFonts w:ascii="Times New Roman" w:hAnsi="Times New Roman" w:cs="Times New Roman"/>
          <w:color w:val="000000"/>
          <w:shd w:val="clear" w:color="auto" w:fill="FFFFFF"/>
        </w:rPr>
        <w:t xml:space="preserve">Keith </w:t>
      </w:r>
      <w:proofErr w:type="spellStart"/>
      <w:r w:rsidR="004F3BE1" w:rsidRPr="001A6787">
        <w:rPr>
          <w:rFonts w:ascii="Times New Roman" w:hAnsi="Times New Roman" w:cs="Times New Roman"/>
          <w:color w:val="000000"/>
          <w:shd w:val="clear" w:color="auto" w:fill="FFFFFF"/>
        </w:rPr>
        <w:t>Holz</w:t>
      </w:r>
      <w:proofErr w:type="spellEnd"/>
      <w:r w:rsidR="004F3BE1" w:rsidRPr="001A6787">
        <w:rPr>
          <w:rFonts w:ascii="Times New Roman" w:hAnsi="Times New Roman" w:cs="Times New Roman"/>
          <w:color w:val="000000"/>
          <w:shd w:val="clear" w:color="auto" w:fill="FFFFFF"/>
        </w:rPr>
        <w:t>, Chair, GERC and CGE</w:t>
      </w:r>
    </w:p>
    <w:p w:rsidR="007D2E2C" w:rsidRPr="001A6787" w:rsidRDefault="00BD51A5" w:rsidP="00D2087E">
      <w:pPr>
        <w:spacing w:after="0" w:line="240" w:lineRule="auto"/>
        <w:ind w:left="720"/>
        <w:rPr>
          <w:rFonts w:ascii="Times New Roman" w:hAnsi="Times New Roman" w:cs="Times New Roman"/>
          <w:color w:val="000000"/>
          <w:shd w:val="clear" w:color="auto" w:fill="FFFFFF"/>
        </w:rPr>
      </w:pPr>
      <w:proofErr w:type="gramStart"/>
      <w:r w:rsidRPr="001A6787">
        <w:rPr>
          <w:rFonts w:ascii="Times New Roman" w:hAnsi="Times New Roman" w:cs="Times New Roman"/>
          <w:color w:val="000000"/>
          <w:shd w:val="clear" w:color="auto" w:fill="FFFFFF"/>
        </w:rPr>
        <w:t>a</w:t>
      </w:r>
      <w:proofErr w:type="gramEnd"/>
      <w:r w:rsidRPr="001A6787">
        <w:rPr>
          <w:rFonts w:ascii="Times New Roman" w:hAnsi="Times New Roman" w:cs="Times New Roman"/>
          <w:color w:val="000000"/>
          <w:shd w:val="clear" w:color="auto" w:fill="FFFFFF"/>
        </w:rPr>
        <w:t xml:space="preserve">. </w:t>
      </w:r>
      <w:r w:rsidR="004F3BE1" w:rsidRPr="001A6787">
        <w:rPr>
          <w:rFonts w:ascii="Times New Roman" w:hAnsi="Times New Roman" w:cs="Times New Roman"/>
          <w:color w:val="000000"/>
          <w:shd w:val="clear" w:color="auto" w:fill="FFFFFF"/>
        </w:rPr>
        <w:t xml:space="preserve">Dr. </w:t>
      </w:r>
      <w:proofErr w:type="spellStart"/>
      <w:r w:rsidR="004F3BE1" w:rsidRPr="001A6787">
        <w:rPr>
          <w:rFonts w:ascii="Times New Roman" w:hAnsi="Times New Roman" w:cs="Times New Roman"/>
          <w:color w:val="000000"/>
          <w:shd w:val="clear" w:color="auto" w:fill="FFFFFF"/>
        </w:rPr>
        <w:t>Holz</w:t>
      </w:r>
      <w:proofErr w:type="spellEnd"/>
      <w:r w:rsidR="004F3BE1" w:rsidRPr="001A6787">
        <w:rPr>
          <w:rFonts w:ascii="Times New Roman" w:hAnsi="Times New Roman" w:cs="Times New Roman"/>
          <w:color w:val="000000"/>
          <w:shd w:val="clear" w:color="auto" w:fill="FFFFFF"/>
        </w:rPr>
        <w:t xml:space="preserve"> began by saying that the charge of the General Education Review Committee (GERC) is, among other things, to address Multicultural general education courses in relation to Foreign Language and Global Issues (FL/GI) courses.  He noted that the GERC recognized all FL/GI and Multicultural courses as important for students’ personal growth, global awareness and responsibility.  </w:t>
      </w:r>
    </w:p>
    <w:p w:rsidR="007D2E2C" w:rsidRPr="001A6787" w:rsidRDefault="007D2E2C" w:rsidP="00D2087E">
      <w:pPr>
        <w:spacing w:after="0" w:line="240" w:lineRule="auto"/>
        <w:ind w:left="720"/>
        <w:rPr>
          <w:rFonts w:ascii="Times New Roman" w:hAnsi="Times New Roman" w:cs="Times New Roman"/>
          <w:color w:val="000000"/>
          <w:shd w:val="clear" w:color="auto" w:fill="FFFFFF"/>
        </w:rPr>
      </w:pPr>
    </w:p>
    <w:p w:rsidR="009D448B" w:rsidRPr="001A6787" w:rsidRDefault="004F3BE1" w:rsidP="00D2087E">
      <w:pPr>
        <w:spacing w:after="0" w:line="240" w:lineRule="auto"/>
        <w:ind w:left="720"/>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 xml:space="preserve">Concerning the question of “double dipping” </w:t>
      </w:r>
      <w:r w:rsidR="007D2E2C" w:rsidRPr="001A6787">
        <w:rPr>
          <w:rFonts w:ascii="Times New Roman" w:hAnsi="Times New Roman" w:cs="Times New Roman"/>
          <w:color w:val="000000"/>
          <w:shd w:val="clear" w:color="auto" w:fill="FFFFFF"/>
        </w:rPr>
        <w:t>courses</w:t>
      </w:r>
      <w:r w:rsidRPr="001A6787">
        <w:rPr>
          <w:rFonts w:ascii="Times New Roman" w:hAnsi="Times New Roman" w:cs="Times New Roman"/>
          <w:color w:val="000000"/>
          <w:shd w:val="clear" w:color="auto" w:fill="FFFFFF"/>
        </w:rPr>
        <w:t xml:space="preserve"> (i.e., the practice of taking a single course to satisfy two graduation requirements), Dr. </w:t>
      </w:r>
      <w:proofErr w:type="spellStart"/>
      <w:r w:rsidRPr="001A6787">
        <w:rPr>
          <w:rFonts w:ascii="Times New Roman" w:hAnsi="Times New Roman" w:cs="Times New Roman"/>
          <w:color w:val="000000"/>
          <w:shd w:val="clear" w:color="auto" w:fill="FFFFFF"/>
        </w:rPr>
        <w:t>Holz</w:t>
      </w:r>
      <w:proofErr w:type="spellEnd"/>
      <w:r w:rsidRPr="001A6787">
        <w:rPr>
          <w:rFonts w:ascii="Times New Roman" w:hAnsi="Times New Roman" w:cs="Times New Roman"/>
          <w:color w:val="000000"/>
          <w:shd w:val="clear" w:color="auto" w:fill="FFFFFF"/>
        </w:rPr>
        <w:t xml:space="preserve"> said that WIU Registrar Angela Lynn </w:t>
      </w:r>
      <w:r w:rsidR="007D2E2C" w:rsidRPr="001A6787">
        <w:rPr>
          <w:rFonts w:ascii="Times New Roman" w:hAnsi="Times New Roman" w:cs="Times New Roman"/>
          <w:color w:val="000000"/>
          <w:shd w:val="clear" w:color="auto" w:fill="FFFFFF"/>
        </w:rPr>
        <w:t xml:space="preserve">had intended this practice to be allowed in the case of FL/GI and Multicultural general education courses, and that the GERC also </w:t>
      </w:r>
      <w:r w:rsidR="00BB5981" w:rsidRPr="001A6787">
        <w:rPr>
          <w:rFonts w:ascii="Times New Roman" w:hAnsi="Times New Roman" w:cs="Times New Roman"/>
          <w:color w:val="000000"/>
          <w:shd w:val="clear" w:color="auto" w:fill="FFFFFF"/>
        </w:rPr>
        <w:t>found this practice</w:t>
      </w:r>
      <w:r w:rsidR="007D2E2C" w:rsidRPr="001A6787">
        <w:rPr>
          <w:rFonts w:ascii="Times New Roman" w:hAnsi="Times New Roman" w:cs="Times New Roman"/>
          <w:color w:val="000000"/>
          <w:shd w:val="clear" w:color="auto" w:fill="FFFFFF"/>
        </w:rPr>
        <w:t xml:space="preserve"> acceptable.  </w:t>
      </w:r>
      <w:proofErr w:type="spellStart"/>
      <w:r w:rsidR="007D2E2C" w:rsidRPr="001A6787">
        <w:rPr>
          <w:rFonts w:ascii="Times New Roman" w:hAnsi="Times New Roman" w:cs="Times New Roman"/>
          <w:color w:val="000000"/>
          <w:shd w:val="clear" w:color="auto" w:fill="FFFFFF"/>
        </w:rPr>
        <w:t>Holz</w:t>
      </w:r>
      <w:proofErr w:type="spellEnd"/>
      <w:r w:rsidR="007D2E2C" w:rsidRPr="001A6787">
        <w:rPr>
          <w:rFonts w:ascii="Times New Roman" w:hAnsi="Times New Roman" w:cs="Times New Roman"/>
          <w:color w:val="000000"/>
          <w:shd w:val="clear" w:color="auto" w:fill="FFFFFF"/>
        </w:rPr>
        <w:t xml:space="preserve"> then acknowledged his understanding that the CIE was opposed to double dipping FL/GI and Multicultural general education courses, and that the Council felt it should not be allowed.  </w:t>
      </w:r>
    </w:p>
    <w:p w:rsidR="007D2E2C" w:rsidRPr="001A6787" w:rsidRDefault="007D2E2C" w:rsidP="00D2087E">
      <w:pPr>
        <w:spacing w:after="0" w:line="240" w:lineRule="auto"/>
        <w:ind w:left="720"/>
        <w:rPr>
          <w:rFonts w:ascii="Times New Roman" w:hAnsi="Times New Roman" w:cs="Times New Roman"/>
          <w:color w:val="000000"/>
          <w:shd w:val="clear" w:color="auto" w:fill="FFFFFF"/>
        </w:rPr>
      </w:pPr>
    </w:p>
    <w:p w:rsidR="007D2E2C" w:rsidRPr="001A6787" w:rsidRDefault="007D2E2C" w:rsidP="00D2087E">
      <w:pPr>
        <w:spacing w:after="0" w:line="240" w:lineRule="auto"/>
        <w:ind w:left="720"/>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 xml:space="preserve">Dr. </w:t>
      </w:r>
      <w:proofErr w:type="spellStart"/>
      <w:r w:rsidRPr="001A6787">
        <w:rPr>
          <w:rFonts w:ascii="Times New Roman" w:hAnsi="Times New Roman" w:cs="Times New Roman"/>
          <w:color w:val="000000"/>
          <w:shd w:val="clear" w:color="auto" w:fill="FFFFFF"/>
        </w:rPr>
        <w:t>Holz</w:t>
      </w:r>
      <w:proofErr w:type="spellEnd"/>
      <w:r w:rsidRPr="001A6787">
        <w:rPr>
          <w:rFonts w:ascii="Times New Roman" w:hAnsi="Times New Roman" w:cs="Times New Roman"/>
          <w:color w:val="000000"/>
          <w:shd w:val="clear" w:color="auto" w:fill="FFFFFF"/>
        </w:rPr>
        <w:t xml:space="preserve"> </w:t>
      </w:r>
      <w:r w:rsidR="00BB5981" w:rsidRPr="001A6787">
        <w:rPr>
          <w:rFonts w:ascii="Times New Roman" w:hAnsi="Times New Roman" w:cs="Times New Roman"/>
          <w:color w:val="000000"/>
          <w:shd w:val="clear" w:color="auto" w:fill="FFFFFF"/>
        </w:rPr>
        <w:t>said</w:t>
      </w:r>
      <w:r w:rsidRPr="001A6787">
        <w:rPr>
          <w:rFonts w:ascii="Times New Roman" w:hAnsi="Times New Roman" w:cs="Times New Roman"/>
          <w:color w:val="000000"/>
          <w:shd w:val="clear" w:color="auto" w:fill="FFFFFF"/>
        </w:rPr>
        <w:t xml:space="preserve"> that the GERC had not yet </w:t>
      </w:r>
      <w:r w:rsidR="00BB5981" w:rsidRPr="001A6787">
        <w:rPr>
          <w:rFonts w:ascii="Times New Roman" w:hAnsi="Times New Roman" w:cs="Times New Roman"/>
          <w:color w:val="000000"/>
          <w:shd w:val="clear" w:color="auto" w:fill="FFFFFF"/>
        </w:rPr>
        <w:t xml:space="preserve">fully </w:t>
      </w:r>
      <w:r w:rsidRPr="001A6787">
        <w:rPr>
          <w:rFonts w:ascii="Times New Roman" w:hAnsi="Times New Roman" w:cs="Times New Roman"/>
          <w:color w:val="000000"/>
          <w:shd w:val="clear" w:color="auto" w:fill="FFFFFF"/>
        </w:rPr>
        <w:t xml:space="preserve">sorted out the double dipping </w:t>
      </w:r>
      <w:r w:rsidR="00BB5981" w:rsidRPr="001A6787">
        <w:rPr>
          <w:rFonts w:ascii="Times New Roman" w:hAnsi="Times New Roman" w:cs="Times New Roman"/>
          <w:color w:val="000000"/>
          <w:shd w:val="clear" w:color="auto" w:fill="FFFFFF"/>
        </w:rPr>
        <w:t>issue</w:t>
      </w:r>
      <w:r w:rsidRPr="001A6787">
        <w:rPr>
          <w:rFonts w:ascii="Times New Roman" w:hAnsi="Times New Roman" w:cs="Times New Roman"/>
          <w:color w:val="000000"/>
          <w:shd w:val="clear" w:color="auto" w:fill="FFFFFF"/>
        </w:rPr>
        <w:t xml:space="preserve">, and described two proposals the GERC had entertained for dealing with the problem: 1) </w:t>
      </w:r>
      <w:r w:rsidR="00BB5981" w:rsidRPr="001A6787">
        <w:rPr>
          <w:rFonts w:ascii="Times New Roman" w:hAnsi="Times New Roman" w:cs="Times New Roman"/>
          <w:color w:val="000000"/>
          <w:shd w:val="clear" w:color="auto" w:fill="FFFFFF"/>
        </w:rPr>
        <w:t>a proposal</w:t>
      </w:r>
      <w:r w:rsidRPr="001A6787">
        <w:rPr>
          <w:rFonts w:ascii="Times New Roman" w:hAnsi="Times New Roman" w:cs="Times New Roman"/>
          <w:color w:val="000000"/>
          <w:shd w:val="clear" w:color="auto" w:fill="FFFFFF"/>
        </w:rPr>
        <w:t xml:space="preserve"> to eliminate the FL/GI course requirement entirely, and 2) a proposal </w:t>
      </w:r>
      <w:r w:rsidR="006C067E" w:rsidRPr="001A6787">
        <w:rPr>
          <w:rFonts w:ascii="Times New Roman" w:hAnsi="Times New Roman" w:cs="Times New Roman"/>
          <w:color w:val="000000"/>
          <w:shd w:val="clear" w:color="auto" w:fill="FFFFFF"/>
        </w:rPr>
        <w:t>known as</w:t>
      </w:r>
      <w:r w:rsidRPr="001A6787">
        <w:rPr>
          <w:rFonts w:ascii="Times New Roman" w:hAnsi="Times New Roman" w:cs="Times New Roman"/>
          <w:color w:val="000000"/>
          <w:shd w:val="clear" w:color="auto" w:fill="FFFFFF"/>
        </w:rPr>
        <w:t xml:space="preserve"> the “Essential </w:t>
      </w:r>
      <w:r w:rsidRPr="001A6787">
        <w:rPr>
          <w:rFonts w:ascii="Times New Roman" w:hAnsi="Times New Roman" w:cs="Times New Roman"/>
          <w:color w:val="000000"/>
          <w:shd w:val="clear" w:color="auto" w:fill="FFFFFF"/>
        </w:rPr>
        <w:lastRenderedPageBreak/>
        <w:t xml:space="preserve">Skills/Knowledge” proposal.  In the latter </w:t>
      </w:r>
      <w:r w:rsidR="00BB5981" w:rsidRPr="001A6787">
        <w:rPr>
          <w:rFonts w:ascii="Times New Roman" w:hAnsi="Times New Roman" w:cs="Times New Roman"/>
          <w:color w:val="000000"/>
          <w:shd w:val="clear" w:color="auto" w:fill="FFFFFF"/>
        </w:rPr>
        <w:t>proposal</w:t>
      </w:r>
      <w:r w:rsidRPr="001A6787">
        <w:rPr>
          <w:rFonts w:ascii="Times New Roman" w:hAnsi="Times New Roman" w:cs="Times New Roman"/>
          <w:color w:val="000000"/>
          <w:shd w:val="clear" w:color="auto" w:fill="FFFFFF"/>
        </w:rPr>
        <w:t>, the FL/GI course requirement would be retained, and courses satisfy</w:t>
      </w:r>
      <w:r w:rsidR="00BB5981" w:rsidRPr="001A6787">
        <w:rPr>
          <w:rFonts w:ascii="Times New Roman" w:hAnsi="Times New Roman" w:cs="Times New Roman"/>
          <w:color w:val="000000"/>
          <w:shd w:val="clear" w:color="auto" w:fill="FFFFFF"/>
        </w:rPr>
        <w:t>ing</w:t>
      </w:r>
      <w:r w:rsidRPr="001A6787">
        <w:rPr>
          <w:rFonts w:ascii="Times New Roman" w:hAnsi="Times New Roman" w:cs="Times New Roman"/>
          <w:color w:val="000000"/>
          <w:shd w:val="clear" w:color="auto" w:fill="FFFFFF"/>
        </w:rPr>
        <w:t xml:space="preserve"> the requirement would be agreed upon by the CIE and GERC/CGE.  </w:t>
      </w:r>
      <w:r w:rsidR="006C067E" w:rsidRPr="001A6787">
        <w:rPr>
          <w:rFonts w:ascii="Times New Roman" w:hAnsi="Times New Roman" w:cs="Times New Roman"/>
          <w:color w:val="000000"/>
          <w:shd w:val="clear" w:color="auto" w:fill="FFFFFF"/>
        </w:rPr>
        <w:t xml:space="preserve">This proposal would require new criteria for evaluation of global issues courses.  </w:t>
      </w:r>
    </w:p>
    <w:p w:rsidR="006C067E" w:rsidRPr="001A6787" w:rsidRDefault="006C067E" w:rsidP="00D2087E">
      <w:pPr>
        <w:spacing w:after="0" w:line="240" w:lineRule="auto"/>
        <w:ind w:left="720"/>
        <w:rPr>
          <w:rFonts w:ascii="Times New Roman" w:hAnsi="Times New Roman" w:cs="Times New Roman"/>
          <w:color w:val="000000"/>
          <w:shd w:val="clear" w:color="auto" w:fill="FFFFFF"/>
        </w:rPr>
      </w:pPr>
    </w:p>
    <w:p w:rsidR="006C067E" w:rsidRPr="001A6787" w:rsidRDefault="006C067E" w:rsidP="00D2087E">
      <w:pPr>
        <w:spacing w:after="0" w:line="240" w:lineRule="auto"/>
        <w:ind w:left="720"/>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 xml:space="preserve">At this point, Dr. </w:t>
      </w:r>
      <w:proofErr w:type="spellStart"/>
      <w:r w:rsidRPr="001A6787">
        <w:rPr>
          <w:rFonts w:ascii="Times New Roman" w:hAnsi="Times New Roman" w:cs="Times New Roman"/>
          <w:color w:val="000000"/>
          <w:shd w:val="clear" w:color="auto" w:fill="FFFFFF"/>
        </w:rPr>
        <w:t>Holz</w:t>
      </w:r>
      <w:proofErr w:type="spellEnd"/>
      <w:r w:rsidRPr="001A6787">
        <w:rPr>
          <w:rFonts w:ascii="Times New Roman" w:hAnsi="Times New Roman" w:cs="Times New Roman"/>
          <w:color w:val="000000"/>
          <w:shd w:val="clear" w:color="auto" w:fill="FFFFFF"/>
        </w:rPr>
        <w:t xml:space="preserve"> </w:t>
      </w:r>
      <w:r w:rsidR="00B72089" w:rsidRPr="001A6787">
        <w:rPr>
          <w:rFonts w:ascii="Times New Roman" w:hAnsi="Times New Roman" w:cs="Times New Roman"/>
          <w:color w:val="000000"/>
          <w:shd w:val="clear" w:color="auto" w:fill="FFFFFF"/>
        </w:rPr>
        <w:t xml:space="preserve">opened up the </w:t>
      </w:r>
      <w:r w:rsidRPr="001A6787">
        <w:rPr>
          <w:rFonts w:ascii="Times New Roman" w:hAnsi="Times New Roman" w:cs="Times New Roman"/>
          <w:color w:val="000000"/>
          <w:shd w:val="clear" w:color="auto" w:fill="FFFFFF"/>
        </w:rPr>
        <w:t>problem</w:t>
      </w:r>
      <w:r w:rsidR="00B72089" w:rsidRPr="001A6787">
        <w:rPr>
          <w:rFonts w:ascii="Times New Roman" w:hAnsi="Times New Roman" w:cs="Times New Roman"/>
          <w:color w:val="000000"/>
          <w:shd w:val="clear" w:color="auto" w:fill="FFFFFF"/>
        </w:rPr>
        <w:t xml:space="preserve"> for discussion</w:t>
      </w:r>
      <w:r w:rsidRPr="001A6787">
        <w:rPr>
          <w:rFonts w:ascii="Times New Roman" w:hAnsi="Times New Roman" w:cs="Times New Roman"/>
          <w:color w:val="000000"/>
          <w:shd w:val="clear" w:color="auto" w:fill="FFFFFF"/>
        </w:rPr>
        <w:t xml:space="preserve">, and noted that the GERC was somewhat divided on the FL/GI </w:t>
      </w:r>
      <w:r w:rsidR="00B72089" w:rsidRPr="001A6787">
        <w:rPr>
          <w:rFonts w:ascii="Times New Roman" w:hAnsi="Times New Roman" w:cs="Times New Roman"/>
          <w:color w:val="000000"/>
          <w:shd w:val="clear" w:color="auto" w:fill="FFFFFF"/>
        </w:rPr>
        <w:t>versus</w:t>
      </w:r>
      <w:r w:rsidRPr="001A6787">
        <w:rPr>
          <w:rFonts w:ascii="Times New Roman" w:hAnsi="Times New Roman" w:cs="Times New Roman"/>
          <w:color w:val="000000"/>
          <w:shd w:val="clear" w:color="auto" w:fill="FFFFFF"/>
        </w:rPr>
        <w:t xml:space="preserve"> Multicultural issue this year.  Dr. Bideshi asked when the GERC/CGE met, </w:t>
      </w:r>
      <w:r w:rsidR="00BB5981" w:rsidRPr="001A6787">
        <w:rPr>
          <w:rFonts w:ascii="Times New Roman" w:hAnsi="Times New Roman" w:cs="Times New Roman"/>
          <w:color w:val="000000"/>
          <w:shd w:val="clear" w:color="auto" w:fill="FFFFFF"/>
        </w:rPr>
        <w:t>and</w:t>
      </w:r>
      <w:r w:rsidRPr="001A6787">
        <w:rPr>
          <w:rFonts w:ascii="Times New Roman" w:hAnsi="Times New Roman" w:cs="Times New Roman"/>
          <w:color w:val="000000"/>
          <w:shd w:val="clear" w:color="auto" w:fill="FFFFFF"/>
        </w:rPr>
        <w:t xml:space="preserve"> Dr. </w:t>
      </w:r>
      <w:proofErr w:type="spellStart"/>
      <w:r w:rsidRPr="001A6787">
        <w:rPr>
          <w:rFonts w:ascii="Times New Roman" w:hAnsi="Times New Roman" w:cs="Times New Roman"/>
          <w:color w:val="000000"/>
          <w:shd w:val="clear" w:color="auto" w:fill="FFFFFF"/>
        </w:rPr>
        <w:t>Holz</w:t>
      </w:r>
      <w:proofErr w:type="spellEnd"/>
      <w:r w:rsidRPr="001A6787">
        <w:rPr>
          <w:rFonts w:ascii="Times New Roman" w:hAnsi="Times New Roman" w:cs="Times New Roman"/>
          <w:color w:val="000000"/>
          <w:shd w:val="clear" w:color="auto" w:fill="FFFFFF"/>
        </w:rPr>
        <w:t xml:space="preserve"> answered every o</w:t>
      </w:r>
      <w:r w:rsidR="00B72089" w:rsidRPr="001A6787">
        <w:rPr>
          <w:rFonts w:ascii="Times New Roman" w:hAnsi="Times New Roman" w:cs="Times New Roman"/>
          <w:color w:val="000000"/>
          <w:shd w:val="clear" w:color="auto" w:fill="FFFFFF"/>
        </w:rPr>
        <w:t>ther Thursday at 3:30 PM in Stip</w:t>
      </w:r>
      <w:r w:rsidRPr="001A6787">
        <w:rPr>
          <w:rFonts w:ascii="Times New Roman" w:hAnsi="Times New Roman" w:cs="Times New Roman"/>
          <w:color w:val="000000"/>
          <w:shd w:val="clear" w:color="auto" w:fill="FFFFFF"/>
        </w:rPr>
        <w:t>es Hall 501.</w:t>
      </w:r>
    </w:p>
    <w:p w:rsidR="006C067E" w:rsidRPr="001A6787" w:rsidRDefault="006C067E" w:rsidP="00D2087E">
      <w:pPr>
        <w:spacing w:after="0" w:line="240" w:lineRule="auto"/>
        <w:ind w:left="720"/>
        <w:rPr>
          <w:rFonts w:ascii="Times New Roman" w:hAnsi="Times New Roman" w:cs="Times New Roman"/>
          <w:color w:val="000000"/>
          <w:shd w:val="clear" w:color="auto" w:fill="FFFFFF"/>
        </w:rPr>
      </w:pPr>
    </w:p>
    <w:p w:rsidR="006C067E" w:rsidRPr="001A6787" w:rsidRDefault="00FE29CB" w:rsidP="00D2087E">
      <w:pPr>
        <w:spacing w:after="0" w:line="240" w:lineRule="auto"/>
        <w:ind w:left="720"/>
        <w:rPr>
          <w:rFonts w:ascii="Times New Roman" w:hAnsi="Times New Roman" w:cs="Times New Roman"/>
          <w:color w:val="000000"/>
          <w:shd w:val="clear" w:color="auto" w:fill="FFFFFF"/>
        </w:rPr>
      </w:pPr>
      <w:proofErr w:type="gramStart"/>
      <w:r w:rsidRPr="001A6787">
        <w:rPr>
          <w:rFonts w:ascii="Times New Roman" w:hAnsi="Times New Roman" w:cs="Times New Roman"/>
          <w:color w:val="000000"/>
          <w:shd w:val="clear" w:color="auto" w:fill="FFFFFF"/>
        </w:rPr>
        <w:t>b</w:t>
      </w:r>
      <w:proofErr w:type="gramEnd"/>
      <w:r w:rsidRPr="001A6787">
        <w:rPr>
          <w:rFonts w:ascii="Times New Roman" w:hAnsi="Times New Roman" w:cs="Times New Roman"/>
          <w:color w:val="000000"/>
          <w:shd w:val="clear" w:color="auto" w:fill="FFFFFF"/>
        </w:rPr>
        <w:t xml:space="preserve">. </w:t>
      </w:r>
      <w:r w:rsidR="006C067E" w:rsidRPr="001A6787">
        <w:rPr>
          <w:rFonts w:ascii="Times New Roman" w:hAnsi="Times New Roman" w:cs="Times New Roman"/>
          <w:color w:val="000000"/>
          <w:shd w:val="clear" w:color="auto" w:fill="FFFFFF"/>
        </w:rPr>
        <w:t xml:space="preserve">Dr. Singh asked Dr. </w:t>
      </w:r>
      <w:proofErr w:type="spellStart"/>
      <w:r w:rsidR="006C067E" w:rsidRPr="001A6787">
        <w:rPr>
          <w:rFonts w:ascii="Times New Roman" w:hAnsi="Times New Roman" w:cs="Times New Roman"/>
          <w:color w:val="000000"/>
          <w:shd w:val="clear" w:color="auto" w:fill="FFFFFF"/>
        </w:rPr>
        <w:t>Holz</w:t>
      </w:r>
      <w:proofErr w:type="spellEnd"/>
      <w:r w:rsidR="006C067E" w:rsidRPr="001A6787">
        <w:rPr>
          <w:rFonts w:ascii="Times New Roman" w:hAnsi="Times New Roman" w:cs="Times New Roman"/>
          <w:color w:val="000000"/>
          <w:shd w:val="clear" w:color="auto" w:fill="FFFFFF"/>
        </w:rPr>
        <w:t xml:space="preserve"> if the administration had given any direction about the number of FL/GI and Multicultural courses that would be appropriate.  Dr. </w:t>
      </w:r>
      <w:proofErr w:type="spellStart"/>
      <w:r w:rsidR="006C067E" w:rsidRPr="001A6787">
        <w:rPr>
          <w:rFonts w:ascii="Times New Roman" w:hAnsi="Times New Roman" w:cs="Times New Roman"/>
          <w:color w:val="000000"/>
          <w:shd w:val="clear" w:color="auto" w:fill="FFFFFF"/>
        </w:rPr>
        <w:t>Holz</w:t>
      </w:r>
      <w:proofErr w:type="spellEnd"/>
      <w:r w:rsidR="006C067E" w:rsidRPr="001A6787">
        <w:rPr>
          <w:rFonts w:ascii="Times New Roman" w:hAnsi="Times New Roman" w:cs="Times New Roman"/>
          <w:color w:val="000000"/>
          <w:shd w:val="clear" w:color="auto" w:fill="FFFFFF"/>
        </w:rPr>
        <w:t xml:space="preserve"> responded that officially, they had not, nor had they specified a hard deadline as to when a decision should be made, although he </w:t>
      </w:r>
      <w:r w:rsidR="007E4B36" w:rsidRPr="001A6787">
        <w:rPr>
          <w:rFonts w:ascii="Times New Roman" w:hAnsi="Times New Roman" w:cs="Times New Roman"/>
          <w:color w:val="000000"/>
          <w:shd w:val="clear" w:color="auto" w:fill="FFFFFF"/>
        </w:rPr>
        <w:t>speculated that</w:t>
      </w:r>
      <w:r w:rsidR="006C067E" w:rsidRPr="001A6787">
        <w:rPr>
          <w:rFonts w:ascii="Times New Roman" w:hAnsi="Times New Roman" w:cs="Times New Roman"/>
          <w:color w:val="000000"/>
          <w:shd w:val="clear" w:color="auto" w:fill="FFFFFF"/>
        </w:rPr>
        <w:t xml:space="preserve"> the end of this academic year</w:t>
      </w:r>
      <w:r w:rsidR="009F5101" w:rsidRPr="001A6787">
        <w:rPr>
          <w:rFonts w:ascii="Times New Roman" w:hAnsi="Times New Roman" w:cs="Times New Roman"/>
          <w:color w:val="000000"/>
          <w:shd w:val="clear" w:color="auto" w:fill="FFFFFF"/>
        </w:rPr>
        <w:t xml:space="preserve"> would </w:t>
      </w:r>
      <w:r w:rsidR="00B72089" w:rsidRPr="001A6787">
        <w:rPr>
          <w:rFonts w:ascii="Times New Roman" w:hAnsi="Times New Roman" w:cs="Times New Roman"/>
          <w:color w:val="000000"/>
          <w:shd w:val="clear" w:color="auto" w:fill="FFFFFF"/>
        </w:rPr>
        <w:t xml:space="preserve">be desirable.  </w:t>
      </w:r>
      <w:r w:rsidR="009F5101" w:rsidRPr="001A6787">
        <w:rPr>
          <w:rFonts w:ascii="Times New Roman" w:hAnsi="Times New Roman" w:cs="Times New Roman"/>
          <w:color w:val="000000"/>
          <w:shd w:val="clear" w:color="auto" w:fill="FFFFFF"/>
        </w:rPr>
        <w:t xml:space="preserve">Dr. Singh asked if there was any consensus as to which FL/GI courses should be retained.  Dr. </w:t>
      </w:r>
      <w:proofErr w:type="spellStart"/>
      <w:r w:rsidR="009F5101" w:rsidRPr="001A6787">
        <w:rPr>
          <w:rFonts w:ascii="Times New Roman" w:hAnsi="Times New Roman" w:cs="Times New Roman"/>
          <w:color w:val="000000"/>
          <w:shd w:val="clear" w:color="auto" w:fill="FFFFFF"/>
        </w:rPr>
        <w:t>Holz</w:t>
      </w:r>
      <w:proofErr w:type="spellEnd"/>
      <w:r w:rsidR="009F5101" w:rsidRPr="001A6787">
        <w:rPr>
          <w:rFonts w:ascii="Times New Roman" w:hAnsi="Times New Roman" w:cs="Times New Roman"/>
          <w:color w:val="000000"/>
          <w:shd w:val="clear" w:color="auto" w:fill="FFFFFF"/>
        </w:rPr>
        <w:t xml:space="preserve"> </w:t>
      </w:r>
      <w:r w:rsidR="00B72089" w:rsidRPr="001A6787">
        <w:rPr>
          <w:rFonts w:ascii="Times New Roman" w:hAnsi="Times New Roman" w:cs="Times New Roman"/>
          <w:color w:val="000000"/>
          <w:shd w:val="clear" w:color="auto" w:fill="FFFFFF"/>
        </w:rPr>
        <w:t>said</w:t>
      </w:r>
      <w:r w:rsidR="009F5101" w:rsidRPr="001A6787">
        <w:rPr>
          <w:rFonts w:ascii="Times New Roman" w:hAnsi="Times New Roman" w:cs="Times New Roman"/>
          <w:color w:val="000000"/>
          <w:shd w:val="clear" w:color="auto" w:fill="FFFFFF"/>
        </w:rPr>
        <w:t xml:space="preserve"> that</w:t>
      </w:r>
      <w:r w:rsidR="00BB5981" w:rsidRPr="001A6787">
        <w:rPr>
          <w:rFonts w:ascii="Times New Roman" w:hAnsi="Times New Roman" w:cs="Times New Roman"/>
          <w:color w:val="000000"/>
          <w:shd w:val="clear" w:color="auto" w:fill="FFFFFF"/>
        </w:rPr>
        <w:t xml:space="preserve"> </w:t>
      </w:r>
      <w:r w:rsidR="009F5101" w:rsidRPr="001A6787">
        <w:rPr>
          <w:rFonts w:ascii="Times New Roman" w:hAnsi="Times New Roman" w:cs="Times New Roman"/>
          <w:color w:val="000000"/>
          <w:shd w:val="clear" w:color="auto" w:fill="FFFFFF"/>
        </w:rPr>
        <w:t>for the moment</w:t>
      </w:r>
      <w:r w:rsidR="00BB5981" w:rsidRPr="001A6787">
        <w:rPr>
          <w:rFonts w:ascii="Times New Roman" w:hAnsi="Times New Roman" w:cs="Times New Roman"/>
          <w:color w:val="000000"/>
          <w:shd w:val="clear" w:color="auto" w:fill="FFFFFF"/>
        </w:rPr>
        <w:t xml:space="preserve">, the current FL/GI </w:t>
      </w:r>
      <w:r w:rsidR="009F5101" w:rsidRPr="001A6787">
        <w:rPr>
          <w:rFonts w:ascii="Times New Roman" w:hAnsi="Times New Roman" w:cs="Times New Roman"/>
          <w:color w:val="000000"/>
          <w:shd w:val="clear" w:color="auto" w:fill="FFFFFF"/>
        </w:rPr>
        <w:t xml:space="preserve">courses seemed acceptable.  Dr. </w:t>
      </w:r>
      <w:proofErr w:type="spellStart"/>
      <w:r w:rsidR="009F5101" w:rsidRPr="001A6787">
        <w:rPr>
          <w:rFonts w:ascii="Times New Roman" w:hAnsi="Times New Roman" w:cs="Times New Roman"/>
          <w:color w:val="000000"/>
          <w:shd w:val="clear" w:color="auto" w:fill="FFFFFF"/>
        </w:rPr>
        <w:t>Holz</w:t>
      </w:r>
      <w:proofErr w:type="spellEnd"/>
      <w:r w:rsidR="009F5101" w:rsidRPr="001A6787">
        <w:rPr>
          <w:rFonts w:ascii="Times New Roman" w:hAnsi="Times New Roman" w:cs="Times New Roman"/>
          <w:color w:val="000000"/>
          <w:shd w:val="clear" w:color="auto" w:fill="FFFFFF"/>
        </w:rPr>
        <w:t xml:space="preserve"> noted that the main concern of GERC was the reduction of the number of hours students would be required to take to a single three-semester-hour (3 SH) course.  Dr. Bideshi stated that in going through various department requirements in the course catalog, he was unable to find any department that required more than one 3 SH FL/GI course.</w:t>
      </w:r>
      <w:r w:rsidR="00B72089" w:rsidRPr="001A6787">
        <w:rPr>
          <w:rFonts w:ascii="Times New Roman" w:hAnsi="Times New Roman" w:cs="Times New Roman"/>
          <w:color w:val="000000"/>
          <w:shd w:val="clear" w:color="auto" w:fill="FFFFFF"/>
        </w:rPr>
        <w:t xml:space="preserve">  Dr. Bideshi </w:t>
      </w:r>
      <w:r w:rsidR="0038377F" w:rsidRPr="001A6787">
        <w:rPr>
          <w:rFonts w:ascii="Times New Roman" w:hAnsi="Times New Roman" w:cs="Times New Roman"/>
          <w:color w:val="000000"/>
          <w:shd w:val="clear" w:color="auto" w:fill="FFFFFF"/>
        </w:rPr>
        <w:t>said</w:t>
      </w:r>
      <w:r w:rsidR="00B72089" w:rsidRPr="001A6787">
        <w:rPr>
          <w:rFonts w:ascii="Times New Roman" w:hAnsi="Times New Roman" w:cs="Times New Roman"/>
          <w:color w:val="000000"/>
          <w:shd w:val="clear" w:color="auto" w:fill="FFFFFF"/>
        </w:rPr>
        <w:t xml:space="preserve"> that if a vote to retain the FL/GI course requirement came up at Faculty Senate, </w:t>
      </w:r>
      <w:r w:rsidR="0038377F" w:rsidRPr="001A6787">
        <w:rPr>
          <w:rFonts w:ascii="Times New Roman" w:hAnsi="Times New Roman" w:cs="Times New Roman"/>
          <w:color w:val="000000"/>
          <w:shd w:val="clear" w:color="auto" w:fill="FFFFFF"/>
        </w:rPr>
        <w:t>the requirement</w:t>
      </w:r>
      <w:r w:rsidR="00B72089" w:rsidRPr="001A6787">
        <w:rPr>
          <w:rFonts w:ascii="Times New Roman" w:hAnsi="Times New Roman" w:cs="Times New Roman"/>
          <w:color w:val="000000"/>
          <w:shd w:val="clear" w:color="auto" w:fill="FFFFFF"/>
        </w:rPr>
        <w:t xml:space="preserve"> </w:t>
      </w:r>
      <w:r w:rsidR="0038377F" w:rsidRPr="001A6787">
        <w:rPr>
          <w:rFonts w:ascii="Times New Roman" w:hAnsi="Times New Roman" w:cs="Times New Roman"/>
          <w:color w:val="000000"/>
          <w:shd w:val="clear" w:color="auto" w:fill="FFFFFF"/>
        </w:rPr>
        <w:t xml:space="preserve">might be eliminated.  Dr. Obregon said that the State of Illinois did not require a FL/GI course, but Dr. </w:t>
      </w:r>
      <w:proofErr w:type="spellStart"/>
      <w:r w:rsidR="0038377F" w:rsidRPr="001A6787">
        <w:rPr>
          <w:rFonts w:ascii="Times New Roman" w:hAnsi="Times New Roman" w:cs="Times New Roman"/>
          <w:color w:val="000000"/>
          <w:shd w:val="clear" w:color="auto" w:fill="FFFFFF"/>
        </w:rPr>
        <w:t>Holz</w:t>
      </w:r>
      <w:proofErr w:type="spellEnd"/>
      <w:r w:rsidR="0038377F" w:rsidRPr="001A6787">
        <w:rPr>
          <w:rFonts w:ascii="Times New Roman" w:hAnsi="Times New Roman" w:cs="Times New Roman"/>
          <w:color w:val="000000"/>
          <w:shd w:val="clear" w:color="auto" w:fill="FFFFFF"/>
        </w:rPr>
        <w:t xml:space="preserve"> noted the State did mandate a Multicultural course somewhere in the general education curriculum.</w:t>
      </w:r>
    </w:p>
    <w:p w:rsidR="00D2087E" w:rsidRPr="001A6787" w:rsidRDefault="00D2087E" w:rsidP="00D2087E">
      <w:pPr>
        <w:spacing w:after="0" w:line="240" w:lineRule="auto"/>
        <w:ind w:left="720"/>
        <w:rPr>
          <w:rFonts w:ascii="Times New Roman" w:hAnsi="Times New Roman" w:cs="Times New Roman"/>
          <w:color w:val="000000"/>
          <w:shd w:val="clear" w:color="auto" w:fill="FFFFFF"/>
        </w:rPr>
      </w:pPr>
    </w:p>
    <w:p w:rsidR="00D27F31" w:rsidRPr="001A6787" w:rsidRDefault="00FE29CB" w:rsidP="00D2087E">
      <w:pPr>
        <w:spacing w:after="0" w:line="240" w:lineRule="auto"/>
        <w:ind w:left="720"/>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 xml:space="preserve">c. </w:t>
      </w:r>
      <w:r w:rsidR="0038377F" w:rsidRPr="001A6787">
        <w:rPr>
          <w:rFonts w:ascii="Times New Roman" w:hAnsi="Times New Roman" w:cs="Times New Roman"/>
          <w:color w:val="000000"/>
          <w:shd w:val="clear" w:color="auto" w:fill="FFFFFF"/>
        </w:rPr>
        <w:t>Dr. Obregon</w:t>
      </w:r>
      <w:r w:rsidR="00304CBE" w:rsidRPr="001A6787">
        <w:rPr>
          <w:rFonts w:ascii="Times New Roman" w:hAnsi="Times New Roman" w:cs="Times New Roman"/>
          <w:color w:val="000000"/>
          <w:shd w:val="clear" w:color="auto" w:fill="FFFFFF"/>
        </w:rPr>
        <w:t xml:space="preserve"> said that, given the lack of direction from the administration, the Council could do whatever it wanted to as far as a FL/GL course requirement was concerned.  He noted that recently the Council has been comparing Western’s curriculum with those of some of its </w:t>
      </w:r>
    </w:p>
    <w:p w:rsidR="00D2087E" w:rsidRPr="001A6787" w:rsidRDefault="00304CBE" w:rsidP="00D2087E">
      <w:pPr>
        <w:spacing w:after="0" w:line="240" w:lineRule="auto"/>
        <w:ind w:left="720"/>
        <w:rPr>
          <w:rFonts w:ascii="Times New Roman" w:hAnsi="Times New Roman" w:cs="Times New Roman"/>
          <w:color w:val="000000"/>
          <w:shd w:val="clear" w:color="auto" w:fill="FFFFFF"/>
        </w:rPr>
      </w:pPr>
      <w:proofErr w:type="gramStart"/>
      <w:r w:rsidRPr="001A6787">
        <w:rPr>
          <w:rFonts w:ascii="Times New Roman" w:hAnsi="Times New Roman" w:cs="Times New Roman"/>
          <w:color w:val="000000"/>
          <w:shd w:val="clear" w:color="auto" w:fill="FFFFFF"/>
        </w:rPr>
        <w:t>peer</w:t>
      </w:r>
      <w:proofErr w:type="gramEnd"/>
      <w:r w:rsidRPr="001A6787">
        <w:rPr>
          <w:rFonts w:ascii="Times New Roman" w:hAnsi="Times New Roman" w:cs="Times New Roman"/>
          <w:color w:val="000000"/>
          <w:shd w:val="clear" w:color="auto" w:fill="FFFFFF"/>
        </w:rPr>
        <w:t xml:space="preserve"> institutions</w:t>
      </w:r>
      <w:r w:rsidR="00BB5981" w:rsidRPr="001A6787">
        <w:rPr>
          <w:rFonts w:ascii="Times New Roman" w:hAnsi="Times New Roman" w:cs="Times New Roman"/>
          <w:color w:val="000000"/>
          <w:shd w:val="clear" w:color="auto" w:fill="FFFFFF"/>
        </w:rPr>
        <w:t>, and he noted</w:t>
      </w:r>
      <w:r w:rsidRPr="001A6787">
        <w:rPr>
          <w:rFonts w:ascii="Times New Roman" w:hAnsi="Times New Roman" w:cs="Times New Roman"/>
          <w:color w:val="000000"/>
          <w:shd w:val="clear" w:color="auto" w:fill="FFFFFF"/>
        </w:rPr>
        <w:t xml:space="preserve"> that the requirement that students take one 3 SH FL/GI or Multicultural course out of a total of 120 SH for a complete </w:t>
      </w:r>
      <w:proofErr w:type="spellStart"/>
      <w:r w:rsidRPr="001A6787">
        <w:rPr>
          <w:rFonts w:ascii="Times New Roman" w:hAnsi="Times New Roman" w:cs="Times New Roman"/>
          <w:color w:val="000000"/>
          <w:shd w:val="clear" w:color="auto" w:fill="FFFFFF"/>
        </w:rPr>
        <w:t>bachelors</w:t>
      </w:r>
      <w:proofErr w:type="spellEnd"/>
      <w:r w:rsidRPr="001A6787">
        <w:rPr>
          <w:rFonts w:ascii="Times New Roman" w:hAnsi="Times New Roman" w:cs="Times New Roman"/>
          <w:color w:val="000000"/>
          <w:shd w:val="clear" w:color="auto" w:fill="FFFFFF"/>
        </w:rPr>
        <w:t xml:space="preserve"> degree </w:t>
      </w:r>
      <w:r w:rsidR="00BB5981" w:rsidRPr="001A6787">
        <w:rPr>
          <w:rFonts w:ascii="Times New Roman" w:hAnsi="Times New Roman" w:cs="Times New Roman"/>
          <w:color w:val="000000"/>
          <w:shd w:val="clear" w:color="auto" w:fill="FFFFFF"/>
        </w:rPr>
        <w:t>was</w:t>
      </w:r>
      <w:r w:rsidRPr="001A6787">
        <w:rPr>
          <w:rFonts w:ascii="Times New Roman" w:hAnsi="Times New Roman" w:cs="Times New Roman"/>
          <w:color w:val="000000"/>
          <w:shd w:val="clear" w:color="auto" w:fill="FFFFFF"/>
        </w:rPr>
        <w:t xml:space="preserve"> so small as to be ineffectual.  </w:t>
      </w:r>
    </w:p>
    <w:p w:rsidR="00D27F31" w:rsidRPr="001A6787" w:rsidRDefault="00D27F31" w:rsidP="00D2087E">
      <w:pPr>
        <w:spacing w:after="0" w:line="240" w:lineRule="auto"/>
        <w:ind w:left="720"/>
        <w:rPr>
          <w:rFonts w:ascii="Times New Roman" w:hAnsi="Times New Roman" w:cs="Times New Roman"/>
          <w:color w:val="000000"/>
          <w:shd w:val="clear" w:color="auto" w:fill="FFFFFF"/>
        </w:rPr>
      </w:pPr>
    </w:p>
    <w:p w:rsidR="00D27F31" w:rsidRPr="001A6787" w:rsidRDefault="00FE29CB" w:rsidP="00D2087E">
      <w:pPr>
        <w:spacing w:after="0" w:line="240" w:lineRule="auto"/>
        <w:ind w:left="720"/>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 xml:space="preserve">d. </w:t>
      </w:r>
      <w:r w:rsidR="00D27F31" w:rsidRPr="001A6787">
        <w:rPr>
          <w:rFonts w:ascii="Times New Roman" w:hAnsi="Times New Roman" w:cs="Times New Roman"/>
          <w:color w:val="000000"/>
          <w:shd w:val="clear" w:color="auto" w:fill="FFFFFF"/>
        </w:rPr>
        <w:t xml:space="preserve">Dr. </w:t>
      </w:r>
      <w:proofErr w:type="spellStart"/>
      <w:r w:rsidR="00D27F31" w:rsidRPr="001A6787">
        <w:rPr>
          <w:rFonts w:ascii="Times New Roman" w:hAnsi="Times New Roman" w:cs="Times New Roman"/>
          <w:color w:val="000000"/>
          <w:shd w:val="clear" w:color="auto" w:fill="FFFFFF"/>
        </w:rPr>
        <w:t>Bidegaray</w:t>
      </w:r>
      <w:proofErr w:type="spellEnd"/>
      <w:r w:rsidR="00BB5981" w:rsidRPr="001A6787">
        <w:rPr>
          <w:rFonts w:ascii="Times New Roman" w:hAnsi="Times New Roman" w:cs="Times New Roman"/>
          <w:color w:val="000000"/>
          <w:shd w:val="clear" w:color="auto" w:fill="FFFFFF"/>
        </w:rPr>
        <w:t xml:space="preserve"> suggested that</w:t>
      </w:r>
      <w:r w:rsidR="00D27F31" w:rsidRPr="001A6787">
        <w:rPr>
          <w:rFonts w:ascii="Times New Roman" w:hAnsi="Times New Roman" w:cs="Times New Roman"/>
          <w:color w:val="000000"/>
          <w:shd w:val="clear" w:color="auto" w:fill="FFFFFF"/>
        </w:rPr>
        <w:t xml:space="preserve"> instead of focusing on how many FL/GI courses a student should be required to take, the Council should shift its </w:t>
      </w:r>
      <w:r w:rsidR="00D8309F" w:rsidRPr="001A6787">
        <w:rPr>
          <w:rFonts w:ascii="Times New Roman" w:hAnsi="Times New Roman" w:cs="Times New Roman"/>
          <w:color w:val="000000"/>
          <w:shd w:val="clear" w:color="auto" w:fill="FFFFFF"/>
        </w:rPr>
        <w:t>attention</w:t>
      </w:r>
      <w:r w:rsidR="00D27F31" w:rsidRPr="001A6787">
        <w:rPr>
          <w:rFonts w:ascii="Times New Roman" w:hAnsi="Times New Roman" w:cs="Times New Roman"/>
          <w:color w:val="000000"/>
          <w:shd w:val="clear" w:color="auto" w:fill="FFFFFF"/>
        </w:rPr>
        <w:t xml:space="preserve"> to defining what sort of global profile a student graduating from WIU should have.  The Council should consider how students measure up in terms of sensitivity to global issues, or global or multicultural awareness.  To focus on the number of FL/GI courses WIU students are required to take is effectively missing the point.  Dr. </w:t>
      </w:r>
      <w:proofErr w:type="spellStart"/>
      <w:r w:rsidR="00D27F31" w:rsidRPr="001A6787">
        <w:rPr>
          <w:rFonts w:ascii="Times New Roman" w:hAnsi="Times New Roman" w:cs="Times New Roman"/>
          <w:color w:val="000000"/>
          <w:shd w:val="clear" w:color="auto" w:fill="FFFFFF"/>
        </w:rPr>
        <w:t>Bidegaray</w:t>
      </w:r>
      <w:proofErr w:type="spellEnd"/>
      <w:r w:rsidR="00D27F31" w:rsidRPr="001A6787">
        <w:rPr>
          <w:rFonts w:ascii="Times New Roman" w:hAnsi="Times New Roman" w:cs="Times New Roman"/>
          <w:color w:val="000000"/>
          <w:shd w:val="clear" w:color="auto" w:fill="FFFFFF"/>
        </w:rPr>
        <w:t xml:space="preserve"> reiterated Dr. Obregon’s point that requiring a single 3 SH course is not effective, and said if that is all we intend to require for our students, we may as well do away with the requirement.</w:t>
      </w:r>
      <w:r w:rsidR="00B5117E" w:rsidRPr="001A6787">
        <w:rPr>
          <w:rFonts w:ascii="Times New Roman" w:hAnsi="Times New Roman" w:cs="Times New Roman"/>
          <w:color w:val="000000"/>
          <w:shd w:val="clear" w:color="auto" w:fill="FFFFFF"/>
        </w:rPr>
        <w:t xml:space="preserve">  Dr. </w:t>
      </w:r>
      <w:proofErr w:type="spellStart"/>
      <w:r w:rsidR="00B5117E" w:rsidRPr="001A6787">
        <w:rPr>
          <w:rFonts w:ascii="Times New Roman" w:hAnsi="Times New Roman" w:cs="Times New Roman"/>
          <w:color w:val="000000"/>
          <w:shd w:val="clear" w:color="auto" w:fill="FFFFFF"/>
        </w:rPr>
        <w:t>Holz</w:t>
      </w:r>
      <w:proofErr w:type="spellEnd"/>
      <w:r w:rsidR="00B5117E" w:rsidRPr="001A6787">
        <w:rPr>
          <w:rFonts w:ascii="Times New Roman" w:hAnsi="Times New Roman" w:cs="Times New Roman"/>
          <w:color w:val="000000"/>
          <w:shd w:val="clear" w:color="auto" w:fill="FFFFFF"/>
        </w:rPr>
        <w:t xml:space="preserve"> agreed with this, but reminded the Council that </w:t>
      </w:r>
      <w:r w:rsidR="00BB5981" w:rsidRPr="001A6787">
        <w:rPr>
          <w:rFonts w:ascii="Times New Roman" w:hAnsi="Times New Roman" w:cs="Times New Roman"/>
          <w:color w:val="000000"/>
          <w:shd w:val="clear" w:color="auto" w:fill="FFFFFF"/>
        </w:rPr>
        <w:t>for the CGE and others</w:t>
      </w:r>
      <w:r w:rsidR="00F64BDC" w:rsidRPr="001A6787">
        <w:rPr>
          <w:rFonts w:ascii="Times New Roman" w:hAnsi="Times New Roman" w:cs="Times New Roman"/>
          <w:color w:val="000000"/>
          <w:shd w:val="clear" w:color="auto" w:fill="FFFFFF"/>
        </w:rPr>
        <w:t xml:space="preserve">, any </w:t>
      </w:r>
      <w:r w:rsidR="00B5117E" w:rsidRPr="001A6787">
        <w:rPr>
          <w:rFonts w:ascii="Times New Roman" w:hAnsi="Times New Roman" w:cs="Times New Roman"/>
          <w:color w:val="000000"/>
          <w:shd w:val="clear" w:color="auto" w:fill="FFFFFF"/>
        </w:rPr>
        <w:t>c</w:t>
      </w:r>
      <w:r w:rsidR="00BB5981" w:rsidRPr="001A6787">
        <w:rPr>
          <w:rFonts w:ascii="Times New Roman" w:hAnsi="Times New Roman" w:cs="Times New Roman"/>
          <w:color w:val="000000"/>
          <w:shd w:val="clear" w:color="auto" w:fill="FFFFFF"/>
        </w:rPr>
        <w:t>urricular requirements</w:t>
      </w:r>
      <w:r w:rsidR="00F64BDC" w:rsidRPr="001A6787">
        <w:rPr>
          <w:rFonts w:ascii="Times New Roman" w:hAnsi="Times New Roman" w:cs="Times New Roman"/>
          <w:color w:val="000000"/>
          <w:shd w:val="clear" w:color="auto" w:fill="FFFFFF"/>
        </w:rPr>
        <w:t xml:space="preserve"> would need to be stated in terms of number of courses to be taken</w:t>
      </w:r>
      <w:r w:rsidR="00B5117E" w:rsidRPr="001A6787">
        <w:rPr>
          <w:rFonts w:ascii="Times New Roman" w:hAnsi="Times New Roman" w:cs="Times New Roman"/>
          <w:color w:val="000000"/>
          <w:shd w:val="clear" w:color="auto" w:fill="FFFFFF"/>
        </w:rPr>
        <w:t xml:space="preserve">.  Dr. </w:t>
      </w:r>
      <w:proofErr w:type="spellStart"/>
      <w:r w:rsidR="00B5117E" w:rsidRPr="001A6787">
        <w:rPr>
          <w:rFonts w:ascii="Times New Roman" w:hAnsi="Times New Roman" w:cs="Times New Roman"/>
          <w:color w:val="000000"/>
          <w:shd w:val="clear" w:color="auto" w:fill="FFFFFF"/>
        </w:rPr>
        <w:t>Bidegaray</w:t>
      </w:r>
      <w:proofErr w:type="spellEnd"/>
      <w:r w:rsidR="00D27F31" w:rsidRPr="001A6787">
        <w:rPr>
          <w:rFonts w:ascii="Times New Roman" w:hAnsi="Times New Roman" w:cs="Times New Roman"/>
          <w:color w:val="000000"/>
          <w:shd w:val="clear" w:color="auto" w:fill="FFFFFF"/>
        </w:rPr>
        <w:t xml:space="preserve"> </w:t>
      </w:r>
      <w:r w:rsidR="00F64BDC" w:rsidRPr="001A6787">
        <w:rPr>
          <w:rFonts w:ascii="Times New Roman" w:hAnsi="Times New Roman" w:cs="Times New Roman"/>
          <w:color w:val="000000"/>
          <w:shd w:val="clear" w:color="auto" w:fill="FFFFFF"/>
        </w:rPr>
        <w:t>said</w:t>
      </w:r>
      <w:r w:rsidR="00B5117E" w:rsidRPr="001A6787">
        <w:rPr>
          <w:rFonts w:ascii="Times New Roman" w:hAnsi="Times New Roman" w:cs="Times New Roman"/>
          <w:color w:val="000000"/>
          <w:shd w:val="clear" w:color="auto" w:fill="FFFFFF"/>
        </w:rPr>
        <w:t xml:space="preserve"> that if the University does not know what it wants its students to know, any discussion of curriculum is not an effective use of discussants’ time.</w:t>
      </w:r>
    </w:p>
    <w:p w:rsidR="00B5117E" w:rsidRPr="001A6787" w:rsidRDefault="00B5117E" w:rsidP="00D2087E">
      <w:pPr>
        <w:spacing w:after="0" w:line="240" w:lineRule="auto"/>
        <w:ind w:left="720"/>
        <w:rPr>
          <w:rFonts w:ascii="Times New Roman" w:hAnsi="Times New Roman" w:cs="Times New Roman"/>
          <w:color w:val="000000"/>
          <w:shd w:val="clear" w:color="auto" w:fill="FFFFFF"/>
        </w:rPr>
      </w:pPr>
    </w:p>
    <w:p w:rsidR="00B5117E" w:rsidRPr="001A6787" w:rsidRDefault="00FE29CB" w:rsidP="00D2087E">
      <w:pPr>
        <w:spacing w:after="0" w:line="240" w:lineRule="auto"/>
        <w:ind w:left="720"/>
        <w:rPr>
          <w:rFonts w:ascii="Times New Roman" w:hAnsi="Times New Roman" w:cs="Times New Roman"/>
          <w:color w:val="000000"/>
          <w:shd w:val="clear" w:color="auto" w:fill="FFFFFF"/>
        </w:rPr>
      </w:pPr>
      <w:proofErr w:type="gramStart"/>
      <w:r w:rsidRPr="001A6787">
        <w:rPr>
          <w:rFonts w:ascii="Times New Roman" w:hAnsi="Times New Roman" w:cs="Times New Roman"/>
          <w:color w:val="000000"/>
          <w:shd w:val="clear" w:color="auto" w:fill="FFFFFF"/>
        </w:rPr>
        <w:t>e</w:t>
      </w:r>
      <w:proofErr w:type="gramEnd"/>
      <w:r w:rsidRPr="001A6787">
        <w:rPr>
          <w:rFonts w:ascii="Times New Roman" w:hAnsi="Times New Roman" w:cs="Times New Roman"/>
          <w:color w:val="000000"/>
          <w:shd w:val="clear" w:color="auto" w:fill="FFFFFF"/>
        </w:rPr>
        <w:t xml:space="preserve">. </w:t>
      </w:r>
      <w:r w:rsidR="00B5117E" w:rsidRPr="001A6787">
        <w:rPr>
          <w:rFonts w:ascii="Times New Roman" w:hAnsi="Times New Roman" w:cs="Times New Roman"/>
          <w:color w:val="000000"/>
          <w:shd w:val="clear" w:color="auto" w:fill="FFFFFF"/>
        </w:rPr>
        <w:t xml:space="preserve">Dr. Singh asked if there are any objectives in the general education categories that have to do with global issues.  Dr. </w:t>
      </w:r>
      <w:proofErr w:type="spellStart"/>
      <w:r w:rsidR="00B5117E" w:rsidRPr="001A6787">
        <w:rPr>
          <w:rFonts w:ascii="Times New Roman" w:hAnsi="Times New Roman" w:cs="Times New Roman"/>
          <w:color w:val="000000"/>
          <w:shd w:val="clear" w:color="auto" w:fill="FFFFFF"/>
        </w:rPr>
        <w:t>Holz</w:t>
      </w:r>
      <w:proofErr w:type="spellEnd"/>
      <w:r w:rsidR="00B5117E" w:rsidRPr="001A6787">
        <w:rPr>
          <w:rFonts w:ascii="Times New Roman" w:hAnsi="Times New Roman" w:cs="Times New Roman"/>
          <w:color w:val="000000"/>
          <w:shd w:val="clear" w:color="auto" w:fill="FFFFFF"/>
        </w:rPr>
        <w:t xml:space="preserve"> answered that the CGE committee has been through the different general education areas and revised each area’s objectives.  Dr. Singh asked if the general education included any objectives concerning global issues, to which Dr. </w:t>
      </w:r>
      <w:proofErr w:type="spellStart"/>
      <w:r w:rsidR="00B5117E" w:rsidRPr="001A6787">
        <w:rPr>
          <w:rFonts w:ascii="Times New Roman" w:hAnsi="Times New Roman" w:cs="Times New Roman"/>
          <w:color w:val="000000"/>
          <w:shd w:val="clear" w:color="auto" w:fill="FFFFFF"/>
        </w:rPr>
        <w:t>Holz</w:t>
      </w:r>
      <w:proofErr w:type="spellEnd"/>
      <w:r w:rsidR="00B5117E" w:rsidRPr="001A6787">
        <w:rPr>
          <w:rFonts w:ascii="Times New Roman" w:hAnsi="Times New Roman" w:cs="Times New Roman"/>
          <w:color w:val="000000"/>
          <w:shd w:val="clear" w:color="auto" w:fill="FFFFFF"/>
        </w:rPr>
        <w:t xml:space="preserve"> answered </w:t>
      </w:r>
      <w:r w:rsidR="00F64BDC" w:rsidRPr="001A6787">
        <w:rPr>
          <w:rFonts w:ascii="Times New Roman" w:hAnsi="Times New Roman" w:cs="Times New Roman"/>
          <w:color w:val="000000"/>
          <w:shd w:val="clear" w:color="auto" w:fill="FFFFFF"/>
        </w:rPr>
        <w:t>yes</w:t>
      </w:r>
      <w:r w:rsidR="00B5117E" w:rsidRPr="001A6787">
        <w:rPr>
          <w:rFonts w:ascii="Times New Roman" w:hAnsi="Times New Roman" w:cs="Times New Roman"/>
          <w:color w:val="000000"/>
          <w:shd w:val="clear" w:color="auto" w:fill="FFFFFF"/>
        </w:rPr>
        <w:t>.  Dr. Singh asked if the Council could have these objectives and revise them if necessary</w:t>
      </w:r>
      <w:r w:rsidR="00F64BDC" w:rsidRPr="001A6787">
        <w:rPr>
          <w:rFonts w:ascii="Times New Roman" w:hAnsi="Times New Roman" w:cs="Times New Roman"/>
          <w:color w:val="000000"/>
          <w:shd w:val="clear" w:color="auto" w:fill="FFFFFF"/>
        </w:rPr>
        <w:t>,</w:t>
      </w:r>
      <w:r w:rsidR="00B5117E" w:rsidRPr="001A6787">
        <w:rPr>
          <w:rFonts w:ascii="Times New Roman" w:hAnsi="Times New Roman" w:cs="Times New Roman"/>
          <w:color w:val="000000"/>
          <w:shd w:val="clear" w:color="auto" w:fill="FFFFFF"/>
        </w:rPr>
        <w:t xml:space="preserve"> and give them back to GERC as they move forward.   Mr. </w:t>
      </w:r>
      <w:proofErr w:type="spellStart"/>
      <w:r w:rsidR="00B5117E" w:rsidRPr="001A6787">
        <w:rPr>
          <w:rFonts w:ascii="Times New Roman" w:hAnsi="Times New Roman" w:cs="Times New Roman"/>
          <w:color w:val="000000"/>
          <w:shd w:val="clear" w:color="auto" w:fill="FFFFFF"/>
        </w:rPr>
        <w:t>Stierman</w:t>
      </w:r>
      <w:proofErr w:type="spellEnd"/>
      <w:r w:rsidR="00B5117E" w:rsidRPr="001A6787">
        <w:rPr>
          <w:rFonts w:ascii="Times New Roman" w:hAnsi="Times New Roman" w:cs="Times New Roman"/>
          <w:color w:val="000000"/>
          <w:shd w:val="clear" w:color="auto" w:fill="FFFFFF"/>
        </w:rPr>
        <w:t xml:space="preserve"> read briefly from objective no. 5 from the GERC Philo</w:t>
      </w:r>
      <w:r w:rsidR="00F64BDC" w:rsidRPr="001A6787">
        <w:rPr>
          <w:rFonts w:ascii="Times New Roman" w:hAnsi="Times New Roman" w:cs="Times New Roman"/>
          <w:color w:val="000000"/>
          <w:shd w:val="clear" w:color="auto" w:fill="FFFFFF"/>
        </w:rPr>
        <w:t>sophy and Principles document</w:t>
      </w:r>
      <w:r w:rsidR="00B5117E" w:rsidRPr="001A6787">
        <w:rPr>
          <w:rFonts w:ascii="Times New Roman" w:hAnsi="Times New Roman" w:cs="Times New Roman"/>
          <w:color w:val="000000"/>
          <w:shd w:val="clear" w:color="auto" w:fill="FFFFFF"/>
        </w:rPr>
        <w:t>.</w:t>
      </w:r>
      <w:r w:rsidR="002D350A" w:rsidRPr="001A6787">
        <w:rPr>
          <w:rFonts w:ascii="Times New Roman" w:hAnsi="Times New Roman" w:cs="Times New Roman"/>
          <w:color w:val="000000"/>
          <w:shd w:val="clear" w:color="auto" w:fill="FFFFFF"/>
        </w:rPr>
        <w:t xml:space="preserve">  Dr. Singh said the suggestion that a single course will render a student globally aware is outrageous, noting that a 3 SH class constitutes 2.5% of an undergraduate students’ total course work in a 120 SH </w:t>
      </w:r>
      <w:proofErr w:type="spellStart"/>
      <w:proofErr w:type="gramStart"/>
      <w:r w:rsidR="002D350A" w:rsidRPr="001A6787">
        <w:rPr>
          <w:rFonts w:ascii="Times New Roman" w:hAnsi="Times New Roman" w:cs="Times New Roman"/>
          <w:color w:val="000000"/>
          <w:shd w:val="clear" w:color="auto" w:fill="FFFFFF"/>
        </w:rPr>
        <w:t>bachelors</w:t>
      </w:r>
      <w:proofErr w:type="spellEnd"/>
      <w:proofErr w:type="gramEnd"/>
      <w:r w:rsidR="002D350A" w:rsidRPr="001A6787">
        <w:rPr>
          <w:rFonts w:ascii="Times New Roman" w:hAnsi="Times New Roman" w:cs="Times New Roman"/>
          <w:color w:val="000000"/>
          <w:shd w:val="clear" w:color="auto" w:fill="FFFFFF"/>
        </w:rPr>
        <w:t xml:space="preserve"> degree program.  Dr. </w:t>
      </w:r>
      <w:proofErr w:type="spellStart"/>
      <w:r w:rsidR="002D350A" w:rsidRPr="001A6787">
        <w:rPr>
          <w:rFonts w:ascii="Times New Roman" w:hAnsi="Times New Roman" w:cs="Times New Roman"/>
          <w:color w:val="000000"/>
          <w:shd w:val="clear" w:color="auto" w:fill="FFFFFF"/>
        </w:rPr>
        <w:lastRenderedPageBreak/>
        <w:t>Bidegaray</w:t>
      </w:r>
      <w:proofErr w:type="spellEnd"/>
      <w:r w:rsidR="002D350A" w:rsidRPr="001A6787">
        <w:rPr>
          <w:rFonts w:ascii="Times New Roman" w:hAnsi="Times New Roman" w:cs="Times New Roman"/>
          <w:color w:val="000000"/>
          <w:shd w:val="clear" w:color="auto" w:fill="FFFFFF"/>
        </w:rPr>
        <w:t xml:space="preserve"> added that this problem provides the Council with a great opportunity for real, innovative global education.</w:t>
      </w:r>
    </w:p>
    <w:p w:rsidR="002D350A" w:rsidRPr="001A6787" w:rsidRDefault="002D350A" w:rsidP="00D2087E">
      <w:pPr>
        <w:spacing w:after="0" w:line="240" w:lineRule="auto"/>
        <w:ind w:left="720"/>
        <w:rPr>
          <w:rFonts w:ascii="Times New Roman" w:hAnsi="Times New Roman" w:cs="Times New Roman"/>
          <w:color w:val="000000"/>
          <w:shd w:val="clear" w:color="auto" w:fill="FFFFFF"/>
        </w:rPr>
      </w:pPr>
    </w:p>
    <w:p w:rsidR="002D350A" w:rsidRPr="001A6787" w:rsidRDefault="00FE29CB" w:rsidP="00D2087E">
      <w:pPr>
        <w:spacing w:after="0" w:line="240" w:lineRule="auto"/>
        <w:ind w:left="720"/>
        <w:rPr>
          <w:rFonts w:ascii="Times New Roman" w:hAnsi="Times New Roman" w:cs="Times New Roman"/>
          <w:color w:val="000000"/>
          <w:shd w:val="clear" w:color="auto" w:fill="FFFFFF"/>
        </w:rPr>
      </w:pPr>
      <w:proofErr w:type="gramStart"/>
      <w:r w:rsidRPr="001A6787">
        <w:rPr>
          <w:rFonts w:ascii="Times New Roman" w:hAnsi="Times New Roman" w:cs="Times New Roman"/>
          <w:color w:val="000000"/>
          <w:shd w:val="clear" w:color="auto" w:fill="FFFFFF"/>
        </w:rPr>
        <w:t>f</w:t>
      </w:r>
      <w:proofErr w:type="gramEnd"/>
      <w:r w:rsidRPr="001A6787">
        <w:rPr>
          <w:rFonts w:ascii="Times New Roman" w:hAnsi="Times New Roman" w:cs="Times New Roman"/>
          <w:color w:val="000000"/>
          <w:shd w:val="clear" w:color="auto" w:fill="FFFFFF"/>
        </w:rPr>
        <w:t xml:space="preserve">. </w:t>
      </w:r>
      <w:r w:rsidR="0020413C" w:rsidRPr="001A6787">
        <w:rPr>
          <w:rFonts w:ascii="Times New Roman" w:hAnsi="Times New Roman" w:cs="Times New Roman"/>
          <w:color w:val="000000"/>
          <w:shd w:val="clear" w:color="auto" w:fill="FFFFFF"/>
        </w:rPr>
        <w:t xml:space="preserve">Dr. Bideshi asked the student representatives for some of their thoughts.  Ms. </w:t>
      </w:r>
      <w:proofErr w:type="spellStart"/>
      <w:r w:rsidR="0020413C" w:rsidRPr="001A6787">
        <w:rPr>
          <w:rFonts w:ascii="Times New Roman" w:hAnsi="Times New Roman" w:cs="Times New Roman"/>
          <w:color w:val="000000"/>
          <w:shd w:val="clear" w:color="auto" w:fill="FFFFFF"/>
        </w:rPr>
        <w:t>Olupona</w:t>
      </w:r>
      <w:proofErr w:type="spellEnd"/>
      <w:r w:rsidR="0020413C" w:rsidRPr="001A6787">
        <w:rPr>
          <w:rFonts w:ascii="Times New Roman" w:hAnsi="Times New Roman" w:cs="Times New Roman"/>
          <w:color w:val="000000"/>
          <w:shd w:val="clear" w:color="auto" w:fill="FFFFFF"/>
        </w:rPr>
        <w:t xml:space="preserve"> noted that there were a number of courses in the Economics program that dealt with international markets, poverty and other world economic issues.  Mr. </w:t>
      </w:r>
      <w:proofErr w:type="spellStart"/>
      <w:r w:rsidR="0020413C" w:rsidRPr="001A6787">
        <w:rPr>
          <w:rFonts w:ascii="Times New Roman" w:hAnsi="Times New Roman" w:cs="Times New Roman"/>
          <w:color w:val="000000"/>
          <w:shd w:val="clear" w:color="auto" w:fill="FFFFFF"/>
        </w:rPr>
        <w:t>Caverly</w:t>
      </w:r>
      <w:proofErr w:type="spellEnd"/>
      <w:r w:rsidR="0020413C" w:rsidRPr="001A6787">
        <w:rPr>
          <w:rFonts w:ascii="Times New Roman" w:hAnsi="Times New Roman" w:cs="Times New Roman"/>
          <w:color w:val="000000"/>
          <w:shd w:val="clear" w:color="auto" w:fill="FFFFFF"/>
        </w:rPr>
        <w:t xml:space="preserve"> said that the 1 SH class he took before travelling abroad, while not really enough</w:t>
      </w:r>
      <w:r w:rsidR="00F64BDC" w:rsidRPr="001A6787">
        <w:rPr>
          <w:rFonts w:ascii="Times New Roman" w:hAnsi="Times New Roman" w:cs="Times New Roman"/>
          <w:color w:val="000000"/>
          <w:shd w:val="clear" w:color="auto" w:fill="FFFFFF"/>
        </w:rPr>
        <w:t>, still enabled him to get</w:t>
      </w:r>
      <w:r w:rsidR="0020413C" w:rsidRPr="001A6787">
        <w:rPr>
          <w:rFonts w:ascii="Times New Roman" w:hAnsi="Times New Roman" w:cs="Times New Roman"/>
          <w:color w:val="000000"/>
          <w:shd w:val="clear" w:color="auto" w:fill="FFFFFF"/>
        </w:rPr>
        <w:t xml:space="preserve"> a lot out of his visit to Ireland.  He also said he thought it would not be an unreasonable</w:t>
      </w:r>
      <w:r w:rsidR="00F64BDC" w:rsidRPr="001A6787">
        <w:rPr>
          <w:rFonts w:ascii="Times New Roman" w:hAnsi="Times New Roman" w:cs="Times New Roman"/>
          <w:color w:val="000000"/>
          <w:shd w:val="clear" w:color="auto" w:fill="FFFFFF"/>
        </w:rPr>
        <w:t xml:space="preserve"> requirement for a student to t</w:t>
      </w:r>
      <w:r w:rsidR="0020413C" w:rsidRPr="001A6787">
        <w:rPr>
          <w:rFonts w:ascii="Times New Roman" w:hAnsi="Times New Roman" w:cs="Times New Roman"/>
          <w:color w:val="000000"/>
          <w:shd w:val="clear" w:color="auto" w:fill="FFFFFF"/>
        </w:rPr>
        <w:t xml:space="preserve">ake several FL/GI classes, and that two classes </w:t>
      </w:r>
      <w:r w:rsidR="00F64BDC" w:rsidRPr="001A6787">
        <w:rPr>
          <w:rFonts w:ascii="Times New Roman" w:hAnsi="Times New Roman" w:cs="Times New Roman"/>
          <w:color w:val="000000"/>
          <w:shd w:val="clear" w:color="auto" w:fill="FFFFFF"/>
        </w:rPr>
        <w:t>should</w:t>
      </w:r>
      <w:r w:rsidR="0020413C" w:rsidRPr="001A6787">
        <w:rPr>
          <w:rFonts w:ascii="Times New Roman" w:hAnsi="Times New Roman" w:cs="Times New Roman"/>
          <w:color w:val="000000"/>
          <w:shd w:val="clear" w:color="auto" w:fill="FFFFFF"/>
        </w:rPr>
        <w:t xml:space="preserve"> be required in any case.  Mr. </w:t>
      </w:r>
      <w:proofErr w:type="spellStart"/>
      <w:r w:rsidR="0020413C" w:rsidRPr="001A6787">
        <w:rPr>
          <w:rFonts w:ascii="Times New Roman" w:hAnsi="Times New Roman" w:cs="Times New Roman"/>
          <w:color w:val="000000"/>
          <w:shd w:val="clear" w:color="auto" w:fill="FFFFFF"/>
        </w:rPr>
        <w:t>Stierman</w:t>
      </w:r>
      <w:proofErr w:type="spellEnd"/>
      <w:r w:rsidR="0020413C" w:rsidRPr="001A6787">
        <w:rPr>
          <w:rFonts w:ascii="Times New Roman" w:hAnsi="Times New Roman" w:cs="Times New Roman"/>
          <w:color w:val="000000"/>
          <w:shd w:val="clear" w:color="auto" w:fill="FFFFFF"/>
        </w:rPr>
        <w:t xml:space="preserve"> asked if there was any sort of thinking in GERC about globalizing courses across the university generally.  Dr. </w:t>
      </w:r>
      <w:proofErr w:type="spellStart"/>
      <w:r w:rsidR="0020413C" w:rsidRPr="001A6787">
        <w:rPr>
          <w:rFonts w:ascii="Times New Roman" w:hAnsi="Times New Roman" w:cs="Times New Roman"/>
          <w:color w:val="000000"/>
          <w:shd w:val="clear" w:color="auto" w:fill="FFFFFF"/>
        </w:rPr>
        <w:t>Holz</w:t>
      </w:r>
      <w:proofErr w:type="spellEnd"/>
      <w:r w:rsidR="0020413C" w:rsidRPr="001A6787">
        <w:rPr>
          <w:rFonts w:ascii="Times New Roman" w:hAnsi="Times New Roman" w:cs="Times New Roman"/>
          <w:color w:val="000000"/>
          <w:shd w:val="clear" w:color="auto" w:fill="FFFFFF"/>
        </w:rPr>
        <w:t xml:space="preserve"> said that in </w:t>
      </w:r>
      <w:r w:rsidR="00F64BDC" w:rsidRPr="001A6787">
        <w:rPr>
          <w:rFonts w:ascii="Times New Roman" w:hAnsi="Times New Roman" w:cs="Times New Roman"/>
          <w:color w:val="000000"/>
          <w:shd w:val="clear" w:color="auto" w:fill="FFFFFF"/>
        </w:rPr>
        <w:t xml:space="preserve">the </w:t>
      </w:r>
      <w:r w:rsidR="0020413C" w:rsidRPr="001A6787">
        <w:rPr>
          <w:rFonts w:ascii="Times New Roman" w:hAnsi="Times New Roman" w:cs="Times New Roman"/>
          <w:color w:val="000000"/>
          <w:shd w:val="clear" w:color="auto" w:fill="FFFFFF"/>
        </w:rPr>
        <w:t xml:space="preserve">Human Well Being area and in the natural sciences, globalization was not seen as a big issue.  In his own department, Dr. </w:t>
      </w:r>
      <w:proofErr w:type="spellStart"/>
      <w:r w:rsidR="0020413C" w:rsidRPr="001A6787">
        <w:rPr>
          <w:rFonts w:ascii="Times New Roman" w:hAnsi="Times New Roman" w:cs="Times New Roman"/>
          <w:color w:val="000000"/>
          <w:shd w:val="clear" w:color="auto" w:fill="FFFFFF"/>
        </w:rPr>
        <w:t>Holz</w:t>
      </w:r>
      <w:proofErr w:type="spellEnd"/>
      <w:r w:rsidR="0020413C" w:rsidRPr="001A6787">
        <w:rPr>
          <w:rFonts w:ascii="Times New Roman" w:hAnsi="Times New Roman" w:cs="Times New Roman"/>
          <w:color w:val="000000"/>
          <w:shd w:val="clear" w:color="auto" w:fill="FFFFFF"/>
        </w:rPr>
        <w:t xml:space="preserve"> said that the multicultural aspects of art were sometimes broken out into separate courses, as in the case of Western Art versus Non-western Art.  Mr. Murray added that in every course he taught, whether it was nominally a GI course or not, there was some time spent on</w:t>
      </w:r>
      <w:r w:rsidR="00D86F94" w:rsidRPr="001A6787">
        <w:rPr>
          <w:rFonts w:ascii="Times New Roman" w:hAnsi="Times New Roman" w:cs="Times New Roman"/>
          <w:color w:val="000000"/>
          <w:shd w:val="clear" w:color="auto" w:fill="FFFFFF"/>
        </w:rPr>
        <w:t xml:space="preserve"> global issues.  He suggested that part of the current problem </w:t>
      </w:r>
      <w:r w:rsidRPr="001A6787">
        <w:rPr>
          <w:rFonts w:ascii="Times New Roman" w:hAnsi="Times New Roman" w:cs="Times New Roman"/>
          <w:color w:val="000000"/>
          <w:shd w:val="clear" w:color="auto" w:fill="FFFFFF"/>
        </w:rPr>
        <w:t xml:space="preserve">could be that faculty </w:t>
      </w:r>
      <w:r w:rsidR="00D86F94" w:rsidRPr="001A6787">
        <w:rPr>
          <w:rFonts w:ascii="Times New Roman" w:hAnsi="Times New Roman" w:cs="Times New Roman"/>
          <w:color w:val="000000"/>
          <w:shd w:val="clear" w:color="auto" w:fill="FFFFFF"/>
        </w:rPr>
        <w:t xml:space="preserve">see </w:t>
      </w:r>
      <w:r w:rsidRPr="001A6787">
        <w:rPr>
          <w:rFonts w:ascii="Times New Roman" w:hAnsi="Times New Roman" w:cs="Times New Roman"/>
          <w:color w:val="000000"/>
          <w:shd w:val="clear" w:color="auto" w:fill="FFFFFF"/>
        </w:rPr>
        <w:t>no compelling</w:t>
      </w:r>
      <w:r w:rsidR="00D86F94" w:rsidRPr="001A6787">
        <w:rPr>
          <w:rFonts w:ascii="Times New Roman" w:hAnsi="Times New Roman" w:cs="Times New Roman"/>
          <w:color w:val="000000"/>
          <w:shd w:val="clear" w:color="auto" w:fill="FFFFFF"/>
        </w:rPr>
        <w:t xml:space="preserve"> reason to add global issues elements to their classes.  Dr. </w:t>
      </w:r>
      <w:proofErr w:type="spellStart"/>
      <w:r w:rsidR="00D86F94" w:rsidRPr="001A6787">
        <w:rPr>
          <w:rFonts w:ascii="Times New Roman" w:hAnsi="Times New Roman" w:cs="Times New Roman"/>
          <w:color w:val="000000"/>
          <w:shd w:val="clear" w:color="auto" w:fill="FFFFFF"/>
        </w:rPr>
        <w:t>Holz</w:t>
      </w:r>
      <w:proofErr w:type="spellEnd"/>
      <w:r w:rsidR="00D86F94" w:rsidRPr="001A6787">
        <w:rPr>
          <w:rFonts w:ascii="Times New Roman" w:hAnsi="Times New Roman" w:cs="Times New Roman"/>
          <w:color w:val="000000"/>
          <w:shd w:val="clear" w:color="auto" w:fill="FFFFFF"/>
        </w:rPr>
        <w:t xml:space="preserve"> said that the GERC will be discussing these issues in future meetings.</w:t>
      </w:r>
    </w:p>
    <w:p w:rsidR="00D86F94" w:rsidRPr="001A6787" w:rsidRDefault="00D86F94" w:rsidP="00D2087E">
      <w:pPr>
        <w:spacing w:after="0" w:line="240" w:lineRule="auto"/>
        <w:ind w:left="720"/>
        <w:rPr>
          <w:rFonts w:ascii="Times New Roman" w:hAnsi="Times New Roman" w:cs="Times New Roman"/>
          <w:color w:val="000000"/>
          <w:shd w:val="clear" w:color="auto" w:fill="FFFFFF"/>
        </w:rPr>
      </w:pPr>
    </w:p>
    <w:p w:rsidR="00D86F94" w:rsidRPr="001A6787" w:rsidRDefault="00D86F94" w:rsidP="00D86F94">
      <w:pPr>
        <w:spacing w:after="0" w:line="240" w:lineRule="auto"/>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VI. Definitions Work Group Report</w:t>
      </w:r>
    </w:p>
    <w:p w:rsidR="006960F6" w:rsidRPr="001A6787" w:rsidRDefault="001772CB" w:rsidP="00D86F94">
      <w:pPr>
        <w:spacing w:after="0" w:line="240" w:lineRule="auto"/>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ab/>
        <w:t xml:space="preserve">a. </w:t>
      </w:r>
      <w:r w:rsidR="00D86F94" w:rsidRPr="001A6787">
        <w:rPr>
          <w:rFonts w:ascii="Times New Roman" w:hAnsi="Times New Roman" w:cs="Times New Roman"/>
          <w:color w:val="000000"/>
          <w:shd w:val="clear" w:color="auto" w:fill="FFFFFF"/>
        </w:rPr>
        <w:t xml:space="preserve">Noting the late hour, Dr. Bideshi briefly touched on his recent research concerning </w:t>
      </w:r>
      <w:r w:rsidR="00D86F94" w:rsidRPr="001A6787">
        <w:rPr>
          <w:rFonts w:ascii="Times New Roman" w:hAnsi="Times New Roman" w:cs="Times New Roman"/>
          <w:color w:val="000000"/>
          <w:shd w:val="clear" w:color="auto" w:fill="FFFFFF"/>
        </w:rPr>
        <w:tab/>
        <w:t xml:space="preserve">definitions, and charged the Council with developing a process-oriented definition of “culture” </w:t>
      </w:r>
      <w:r w:rsidR="00D86F94" w:rsidRPr="001A6787">
        <w:rPr>
          <w:rFonts w:ascii="Times New Roman" w:hAnsi="Times New Roman" w:cs="Times New Roman"/>
          <w:color w:val="000000"/>
          <w:shd w:val="clear" w:color="auto" w:fill="FFFFFF"/>
        </w:rPr>
        <w:tab/>
        <w:t xml:space="preserve">instead of a static, positivistic definition.  Mr. </w:t>
      </w:r>
      <w:proofErr w:type="spellStart"/>
      <w:r w:rsidR="00D86F94" w:rsidRPr="001A6787">
        <w:rPr>
          <w:rFonts w:ascii="Times New Roman" w:hAnsi="Times New Roman" w:cs="Times New Roman"/>
          <w:color w:val="000000"/>
          <w:shd w:val="clear" w:color="auto" w:fill="FFFFFF"/>
        </w:rPr>
        <w:t>Stierman</w:t>
      </w:r>
      <w:proofErr w:type="spellEnd"/>
      <w:r w:rsidR="00D86F94" w:rsidRPr="001A6787">
        <w:rPr>
          <w:rFonts w:ascii="Times New Roman" w:hAnsi="Times New Roman" w:cs="Times New Roman"/>
          <w:color w:val="000000"/>
          <w:shd w:val="clear" w:color="auto" w:fill="FFFFFF"/>
        </w:rPr>
        <w:t xml:space="preserve"> added that the “salad bowl” </w:t>
      </w:r>
    </w:p>
    <w:p w:rsidR="00D86F94" w:rsidRPr="001A6787" w:rsidRDefault="006960F6" w:rsidP="00D86F94">
      <w:pPr>
        <w:spacing w:after="0" w:line="240" w:lineRule="auto"/>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ab/>
      </w:r>
      <w:proofErr w:type="gramStart"/>
      <w:r w:rsidRPr="001A6787">
        <w:rPr>
          <w:rFonts w:ascii="Times New Roman" w:hAnsi="Times New Roman" w:cs="Times New Roman"/>
          <w:color w:val="000000"/>
          <w:shd w:val="clear" w:color="auto" w:fill="FFFFFF"/>
        </w:rPr>
        <w:t>interpretation</w:t>
      </w:r>
      <w:proofErr w:type="gramEnd"/>
      <w:r w:rsidRPr="001A6787">
        <w:rPr>
          <w:rFonts w:ascii="Times New Roman" w:hAnsi="Times New Roman" w:cs="Times New Roman"/>
          <w:color w:val="000000"/>
          <w:shd w:val="clear" w:color="auto" w:fill="FFFFFF"/>
        </w:rPr>
        <w:t xml:space="preserve"> of </w:t>
      </w:r>
      <w:r w:rsidR="00D86F94" w:rsidRPr="001A6787">
        <w:rPr>
          <w:rFonts w:ascii="Times New Roman" w:hAnsi="Times New Roman" w:cs="Times New Roman"/>
          <w:color w:val="000000"/>
          <w:shd w:val="clear" w:color="auto" w:fill="FFFFFF"/>
        </w:rPr>
        <w:t xml:space="preserve">multicultural also needed to include different aspects of cultural life beside </w:t>
      </w:r>
      <w:r w:rsidRPr="001A6787">
        <w:rPr>
          <w:rFonts w:ascii="Times New Roman" w:hAnsi="Times New Roman" w:cs="Times New Roman"/>
          <w:color w:val="000000"/>
          <w:shd w:val="clear" w:color="auto" w:fill="FFFFFF"/>
        </w:rPr>
        <w:tab/>
        <w:t xml:space="preserve">ethnicity, such as </w:t>
      </w:r>
      <w:r w:rsidR="00D86F94" w:rsidRPr="001A6787">
        <w:rPr>
          <w:rFonts w:ascii="Times New Roman" w:hAnsi="Times New Roman" w:cs="Times New Roman"/>
          <w:color w:val="000000"/>
          <w:shd w:val="clear" w:color="auto" w:fill="FFFFFF"/>
        </w:rPr>
        <w:t xml:space="preserve">gender </w:t>
      </w:r>
      <w:r w:rsidRPr="001A6787">
        <w:rPr>
          <w:rFonts w:ascii="Times New Roman" w:hAnsi="Times New Roman" w:cs="Times New Roman"/>
          <w:color w:val="000000"/>
          <w:shd w:val="clear" w:color="auto" w:fill="FFFFFF"/>
        </w:rPr>
        <w:t>and</w:t>
      </w:r>
      <w:r w:rsidR="00F64BDC" w:rsidRPr="001A6787">
        <w:rPr>
          <w:rFonts w:ascii="Times New Roman" w:hAnsi="Times New Roman" w:cs="Times New Roman"/>
          <w:color w:val="000000"/>
          <w:shd w:val="clear" w:color="auto" w:fill="FFFFFF"/>
        </w:rPr>
        <w:t xml:space="preserve"> sexual preference</w:t>
      </w:r>
      <w:r w:rsidRPr="001A6787">
        <w:rPr>
          <w:rFonts w:ascii="Times New Roman" w:hAnsi="Times New Roman" w:cs="Times New Roman"/>
          <w:color w:val="000000"/>
          <w:shd w:val="clear" w:color="auto" w:fill="FFFFFF"/>
        </w:rPr>
        <w:t>,</w:t>
      </w:r>
      <w:r w:rsidR="00D86F94" w:rsidRPr="001A6787">
        <w:rPr>
          <w:rFonts w:ascii="Times New Roman" w:hAnsi="Times New Roman" w:cs="Times New Roman"/>
          <w:color w:val="000000"/>
          <w:shd w:val="clear" w:color="auto" w:fill="FFFFFF"/>
        </w:rPr>
        <w:t xml:space="preserve"> and the like.  Dr. Bideshi asked the </w:t>
      </w:r>
      <w:r w:rsidRPr="001A6787">
        <w:rPr>
          <w:rFonts w:ascii="Times New Roman" w:hAnsi="Times New Roman" w:cs="Times New Roman"/>
          <w:color w:val="000000"/>
          <w:shd w:val="clear" w:color="auto" w:fill="FFFFFF"/>
        </w:rPr>
        <w:tab/>
      </w:r>
      <w:r w:rsidR="00D86F94" w:rsidRPr="001A6787">
        <w:rPr>
          <w:rFonts w:ascii="Times New Roman" w:hAnsi="Times New Roman" w:cs="Times New Roman"/>
          <w:color w:val="000000"/>
          <w:shd w:val="clear" w:color="auto" w:fill="FFFFFF"/>
        </w:rPr>
        <w:t>definition work group to</w:t>
      </w:r>
      <w:r w:rsidR="00F64BDC" w:rsidRPr="001A6787">
        <w:rPr>
          <w:rFonts w:ascii="Times New Roman" w:hAnsi="Times New Roman" w:cs="Times New Roman"/>
          <w:color w:val="000000"/>
          <w:shd w:val="clear" w:color="auto" w:fill="FFFFFF"/>
        </w:rPr>
        <w:t xml:space="preserve"> get </w:t>
      </w:r>
      <w:r w:rsidR="00D86F94" w:rsidRPr="001A6787">
        <w:rPr>
          <w:rFonts w:ascii="Times New Roman" w:hAnsi="Times New Roman" w:cs="Times New Roman"/>
          <w:color w:val="000000"/>
          <w:shd w:val="clear" w:color="auto" w:fill="FFFFFF"/>
        </w:rPr>
        <w:t>their thoughts and</w:t>
      </w:r>
      <w:r w:rsidR="00843046" w:rsidRPr="001A6787">
        <w:rPr>
          <w:rFonts w:ascii="Times New Roman" w:hAnsi="Times New Roman" w:cs="Times New Roman"/>
          <w:color w:val="000000"/>
          <w:shd w:val="clear" w:color="auto" w:fill="FFFFFF"/>
        </w:rPr>
        <w:t xml:space="preserve"> ideas back to him by Thursday 15</w:t>
      </w:r>
      <w:r w:rsidR="00D86F94" w:rsidRPr="001A6787">
        <w:rPr>
          <w:rFonts w:ascii="Times New Roman" w:hAnsi="Times New Roman" w:cs="Times New Roman"/>
          <w:color w:val="000000"/>
          <w:shd w:val="clear" w:color="auto" w:fill="FFFFFF"/>
        </w:rPr>
        <w:t xml:space="preserve"> February.</w:t>
      </w:r>
    </w:p>
    <w:p w:rsidR="00D2087E" w:rsidRPr="001A6787" w:rsidRDefault="00D2087E" w:rsidP="00D2087E">
      <w:pPr>
        <w:spacing w:after="0" w:line="240" w:lineRule="auto"/>
        <w:ind w:left="720"/>
        <w:rPr>
          <w:rFonts w:ascii="Times New Roman" w:hAnsi="Times New Roman" w:cs="Times New Roman"/>
          <w:color w:val="000000"/>
          <w:shd w:val="clear" w:color="auto" w:fill="FFFFFF"/>
        </w:rPr>
      </w:pPr>
    </w:p>
    <w:p w:rsidR="00F978B9" w:rsidRPr="001A6787" w:rsidRDefault="003969B5" w:rsidP="00D86F94">
      <w:pPr>
        <w:spacing w:after="0" w:line="240" w:lineRule="auto"/>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V</w:t>
      </w:r>
      <w:r w:rsidR="00D86F94" w:rsidRPr="001A6787">
        <w:rPr>
          <w:rFonts w:ascii="Times New Roman" w:hAnsi="Times New Roman" w:cs="Times New Roman"/>
          <w:color w:val="000000"/>
          <w:shd w:val="clear" w:color="auto" w:fill="FFFFFF"/>
        </w:rPr>
        <w:t>II</w:t>
      </w:r>
      <w:r w:rsidR="001772CB" w:rsidRPr="001A6787">
        <w:rPr>
          <w:rFonts w:ascii="Times New Roman" w:hAnsi="Times New Roman" w:cs="Times New Roman"/>
          <w:color w:val="000000"/>
          <w:shd w:val="clear" w:color="auto" w:fill="FFFFFF"/>
        </w:rPr>
        <w:t xml:space="preserve">. </w:t>
      </w:r>
      <w:r w:rsidR="006E7042" w:rsidRPr="001A6787">
        <w:rPr>
          <w:rFonts w:ascii="Times New Roman" w:hAnsi="Times New Roman" w:cs="Times New Roman"/>
          <w:color w:val="000000"/>
          <w:shd w:val="clear" w:color="auto" w:fill="FFFFFF"/>
        </w:rPr>
        <w:t>M</w:t>
      </w:r>
      <w:r w:rsidR="00F64BDC" w:rsidRPr="001A6787">
        <w:rPr>
          <w:rFonts w:ascii="Times New Roman" w:hAnsi="Times New Roman" w:cs="Times New Roman"/>
          <w:color w:val="000000"/>
          <w:shd w:val="clear" w:color="auto" w:fill="FFFFFF"/>
        </w:rPr>
        <w:t>eeting adjourned at 2:06</w:t>
      </w:r>
      <w:r w:rsidR="00D86F94" w:rsidRPr="001A6787">
        <w:rPr>
          <w:rFonts w:ascii="Times New Roman" w:hAnsi="Times New Roman" w:cs="Times New Roman"/>
          <w:color w:val="000000"/>
          <w:shd w:val="clear" w:color="auto" w:fill="FFFFFF"/>
        </w:rPr>
        <w:t xml:space="preserve"> PM.</w:t>
      </w:r>
    </w:p>
    <w:p w:rsidR="00F978B9" w:rsidRPr="001A6787" w:rsidRDefault="00F978B9" w:rsidP="00A01755">
      <w:pPr>
        <w:spacing w:after="0" w:line="240" w:lineRule="auto"/>
        <w:rPr>
          <w:rFonts w:ascii="Times New Roman" w:hAnsi="Times New Roman" w:cs="Times New Roman"/>
          <w:color w:val="000000"/>
          <w:shd w:val="clear" w:color="auto" w:fill="FFFFFF"/>
        </w:rPr>
      </w:pPr>
    </w:p>
    <w:p w:rsidR="00F978B9" w:rsidRPr="001A6787" w:rsidRDefault="00F978B9" w:rsidP="00F978B9">
      <w:pPr>
        <w:spacing w:after="0" w:line="240" w:lineRule="auto"/>
        <w:jc w:val="center"/>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 xml:space="preserve">Next meeting will </w:t>
      </w:r>
      <w:r w:rsidR="00B5477F" w:rsidRPr="001A6787">
        <w:rPr>
          <w:rFonts w:ascii="Times New Roman" w:hAnsi="Times New Roman" w:cs="Times New Roman"/>
          <w:color w:val="000000"/>
          <w:shd w:val="clear" w:color="auto" w:fill="FFFFFF"/>
        </w:rPr>
        <w:t>take place</w:t>
      </w:r>
      <w:r w:rsidRPr="001A6787">
        <w:rPr>
          <w:rFonts w:ascii="Times New Roman" w:hAnsi="Times New Roman" w:cs="Times New Roman"/>
          <w:color w:val="000000"/>
          <w:shd w:val="clear" w:color="auto" w:fill="FFFFFF"/>
        </w:rPr>
        <w:t xml:space="preserve"> </w:t>
      </w:r>
      <w:r w:rsidR="00D86F94" w:rsidRPr="001A6787">
        <w:rPr>
          <w:rFonts w:ascii="Times New Roman" w:hAnsi="Times New Roman" w:cs="Times New Roman"/>
          <w:color w:val="000000"/>
          <w:shd w:val="clear" w:color="auto" w:fill="FFFFFF"/>
        </w:rPr>
        <w:t>on at 1:00 PM on Monday, March 5, 2018</w:t>
      </w:r>
      <w:r w:rsidR="003969B5" w:rsidRPr="001A6787">
        <w:rPr>
          <w:rFonts w:ascii="Times New Roman" w:hAnsi="Times New Roman" w:cs="Times New Roman"/>
          <w:color w:val="000000"/>
          <w:shd w:val="clear" w:color="auto" w:fill="FFFFFF"/>
        </w:rPr>
        <w:t>.</w:t>
      </w:r>
    </w:p>
    <w:p w:rsidR="00F978B9" w:rsidRPr="001A6787" w:rsidRDefault="00F978B9" w:rsidP="00F978B9">
      <w:pPr>
        <w:spacing w:after="0" w:line="240" w:lineRule="auto"/>
        <w:jc w:val="center"/>
        <w:rPr>
          <w:rFonts w:ascii="Times New Roman" w:hAnsi="Times New Roman" w:cs="Times New Roman"/>
          <w:color w:val="000000"/>
          <w:shd w:val="clear" w:color="auto" w:fill="FFFFFF"/>
        </w:rPr>
      </w:pPr>
      <w:r w:rsidRPr="001A6787">
        <w:rPr>
          <w:rFonts w:ascii="Times New Roman" w:hAnsi="Times New Roman" w:cs="Times New Roman"/>
          <w:color w:val="000000"/>
          <w:shd w:val="clear" w:color="auto" w:fill="FFFFFF"/>
        </w:rPr>
        <w:t>Minutes submitted by Michael Murray</w:t>
      </w:r>
      <w:r w:rsidR="003969B5" w:rsidRPr="001A6787">
        <w:rPr>
          <w:rFonts w:ascii="Times New Roman" w:hAnsi="Times New Roman" w:cs="Times New Roman"/>
          <w:color w:val="000000"/>
          <w:shd w:val="clear" w:color="auto" w:fill="FFFFFF"/>
        </w:rPr>
        <w:t>.</w:t>
      </w:r>
    </w:p>
    <w:sectPr w:rsidR="00F978B9" w:rsidRPr="001A6787" w:rsidSect="00F978B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3D8" w:rsidRDefault="005643D8" w:rsidP="00F978B9">
      <w:pPr>
        <w:spacing w:after="0" w:line="240" w:lineRule="auto"/>
      </w:pPr>
      <w:r>
        <w:separator/>
      </w:r>
    </w:p>
  </w:endnote>
  <w:endnote w:type="continuationSeparator" w:id="0">
    <w:p w:rsidR="005643D8" w:rsidRDefault="005643D8" w:rsidP="00F9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3D8" w:rsidRDefault="005643D8" w:rsidP="00F978B9">
      <w:pPr>
        <w:spacing w:after="0" w:line="240" w:lineRule="auto"/>
      </w:pPr>
      <w:r>
        <w:separator/>
      </w:r>
    </w:p>
  </w:footnote>
  <w:footnote w:type="continuationSeparator" w:id="0">
    <w:p w:rsidR="005643D8" w:rsidRDefault="005643D8" w:rsidP="00F97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B9" w:rsidRPr="00F978B9" w:rsidRDefault="00F978B9">
    <w:pPr>
      <w:pStyle w:val="Header"/>
      <w:rPr>
        <w:u w:val="single"/>
      </w:rPr>
    </w:pPr>
    <w:r w:rsidRPr="00F978B9">
      <w:rPr>
        <w:u w:val="single"/>
      </w:rPr>
      <w:t xml:space="preserve">CIE Minutes, </w:t>
    </w:r>
    <w:r w:rsidR="0038377F">
      <w:rPr>
        <w:u w:val="single"/>
      </w:rPr>
      <w:t>February 5, 2018</w:t>
    </w:r>
    <w:r w:rsidRPr="00F978B9">
      <w:rPr>
        <w:u w:val="single"/>
      </w:rPr>
      <w:tab/>
    </w:r>
    <w:r w:rsidRPr="00F978B9">
      <w:rPr>
        <w:u w:val="single"/>
      </w:rPr>
      <w:tab/>
      <w:t xml:space="preserve">page </w:t>
    </w:r>
    <w:sdt>
      <w:sdtPr>
        <w:rPr>
          <w:u w:val="single"/>
        </w:rPr>
        <w:id w:val="-565876375"/>
        <w:docPartObj>
          <w:docPartGallery w:val="Page Numbers (Top of Page)"/>
          <w:docPartUnique/>
        </w:docPartObj>
      </w:sdtPr>
      <w:sdtEndPr>
        <w:rPr>
          <w:noProof/>
        </w:rPr>
      </w:sdtEndPr>
      <w:sdtContent>
        <w:r w:rsidRPr="00F978B9">
          <w:rPr>
            <w:u w:val="single"/>
          </w:rPr>
          <w:fldChar w:fldCharType="begin"/>
        </w:r>
        <w:r w:rsidRPr="00F978B9">
          <w:rPr>
            <w:u w:val="single"/>
          </w:rPr>
          <w:instrText xml:space="preserve"> PAGE   \* MERGEFORMAT </w:instrText>
        </w:r>
        <w:r w:rsidRPr="00F978B9">
          <w:rPr>
            <w:u w:val="single"/>
          </w:rPr>
          <w:fldChar w:fldCharType="separate"/>
        </w:r>
        <w:r w:rsidR="00D21344">
          <w:rPr>
            <w:noProof/>
            <w:u w:val="single"/>
          </w:rPr>
          <w:t>2</w:t>
        </w:r>
        <w:r w:rsidRPr="00F978B9">
          <w:rPr>
            <w:noProof/>
            <w:u w:val="single"/>
          </w:rPr>
          <w:fldChar w:fldCharType="end"/>
        </w:r>
      </w:sdtContent>
    </w:sdt>
  </w:p>
  <w:p w:rsidR="00F978B9" w:rsidRDefault="00F97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39B"/>
    <w:multiLevelType w:val="hybridMultilevel"/>
    <w:tmpl w:val="BEC63C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84E7E26"/>
    <w:multiLevelType w:val="hybridMultilevel"/>
    <w:tmpl w:val="7E46A7B8"/>
    <w:lvl w:ilvl="0" w:tplc="63F407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118CD"/>
    <w:multiLevelType w:val="hybridMultilevel"/>
    <w:tmpl w:val="78E214D8"/>
    <w:lvl w:ilvl="0" w:tplc="8E6413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72E37"/>
    <w:multiLevelType w:val="hybridMultilevel"/>
    <w:tmpl w:val="2E445812"/>
    <w:lvl w:ilvl="0" w:tplc="40845F16">
      <w:start w:val="1"/>
      <w:numFmt w:val="upperRoman"/>
      <w:lvlText w:val="%1."/>
      <w:lvlJc w:val="left"/>
      <w:pPr>
        <w:ind w:left="1080" w:hanging="72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D6978"/>
    <w:multiLevelType w:val="multilevel"/>
    <w:tmpl w:val="D2CC5A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87C0977"/>
    <w:multiLevelType w:val="hybridMultilevel"/>
    <w:tmpl w:val="2188E854"/>
    <w:lvl w:ilvl="0" w:tplc="19B6A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D14639"/>
    <w:multiLevelType w:val="hybridMultilevel"/>
    <w:tmpl w:val="43BCEE0C"/>
    <w:lvl w:ilvl="0" w:tplc="D8DAD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636983"/>
    <w:multiLevelType w:val="hybridMultilevel"/>
    <w:tmpl w:val="8BDE265E"/>
    <w:lvl w:ilvl="0" w:tplc="3EB86C56">
      <w:start w:val="1"/>
      <w:numFmt w:val="upperRoman"/>
      <w:lvlText w:val="%1."/>
      <w:lvlJc w:val="left"/>
      <w:pPr>
        <w:ind w:left="2520" w:hanging="720"/>
      </w:pPr>
      <w:rPr>
        <w:rFonts w:asciiTheme="minorHAnsi" w:eastAsiaTheme="minorHAnsi" w:hAnsiTheme="minorHAnsi" w:cs="Arial"/>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4"/>
  </w:num>
  <w:num w:numId="3">
    <w:abstractNumId w:val="5"/>
  </w:num>
  <w:num w:numId="4">
    <w:abstractNumId w:val="3"/>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02"/>
    <w:rsid w:val="000039D8"/>
    <w:rsid w:val="000200C6"/>
    <w:rsid w:val="0004084D"/>
    <w:rsid w:val="00045E7F"/>
    <w:rsid w:val="000463FD"/>
    <w:rsid w:val="00061A21"/>
    <w:rsid w:val="00066D93"/>
    <w:rsid w:val="00071C03"/>
    <w:rsid w:val="00084CD5"/>
    <w:rsid w:val="0009104E"/>
    <w:rsid w:val="00094BCC"/>
    <w:rsid w:val="0009615C"/>
    <w:rsid w:val="000C1D30"/>
    <w:rsid w:val="000D2D37"/>
    <w:rsid w:val="000D50A1"/>
    <w:rsid w:val="000E625B"/>
    <w:rsid w:val="000F07FA"/>
    <w:rsid w:val="000F18BB"/>
    <w:rsid w:val="0011020A"/>
    <w:rsid w:val="0011256E"/>
    <w:rsid w:val="0011451C"/>
    <w:rsid w:val="00125456"/>
    <w:rsid w:val="001309BA"/>
    <w:rsid w:val="00155F06"/>
    <w:rsid w:val="001573DD"/>
    <w:rsid w:val="0016141B"/>
    <w:rsid w:val="00166D23"/>
    <w:rsid w:val="00172CB3"/>
    <w:rsid w:val="001772CB"/>
    <w:rsid w:val="001A58DA"/>
    <w:rsid w:val="001A6787"/>
    <w:rsid w:val="001C117C"/>
    <w:rsid w:val="001C6B53"/>
    <w:rsid w:val="0020413C"/>
    <w:rsid w:val="00204CD1"/>
    <w:rsid w:val="00230C8C"/>
    <w:rsid w:val="00245113"/>
    <w:rsid w:val="0024586E"/>
    <w:rsid w:val="00274160"/>
    <w:rsid w:val="00277BC5"/>
    <w:rsid w:val="00281FC7"/>
    <w:rsid w:val="00290BA5"/>
    <w:rsid w:val="002B4CA4"/>
    <w:rsid w:val="002C284C"/>
    <w:rsid w:val="002D26F7"/>
    <w:rsid w:val="002D350A"/>
    <w:rsid w:val="002D6C14"/>
    <w:rsid w:val="002F3C59"/>
    <w:rsid w:val="002F6C63"/>
    <w:rsid w:val="002F7A55"/>
    <w:rsid w:val="00303B6A"/>
    <w:rsid w:val="00304CBE"/>
    <w:rsid w:val="00322A78"/>
    <w:rsid w:val="00331C55"/>
    <w:rsid w:val="0033738F"/>
    <w:rsid w:val="0034297E"/>
    <w:rsid w:val="0036467E"/>
    <w:rsid w:val="0038377F"/>
    <w:rsid w:val="00385A79"/>
    <w:rsid w:val="0038786B"/>
    <w:rsid w:val="00390253"/>
    <w:rsid w:val="00392340"/>
    <w:rsid w:val="00392D96"/>
    <w:rsid w:val="00395FB3"/>
    <w:rsid w:val="003969B5"/>
    <w:rsid w:val="003B26E5"/>
    <w:rsid w:val="003C28BE"/>
    <w:rsid w:val="003C29E8"/>
    <w:rsid w:val="003C6670"/>
    <w:rsid w:val="003D06FA"/>
    <w:rsid w:val="003D483B"/>
    <w:rsid w:val="003D5D96"/>
    <w:rsid w:val="0042526D"/>
    <w:rsid w:val="004327C2"/>
    <w:rsid w:val="00442AA7"/>
    <w:rsid w:val="00454791"/>
    <w:rsid w:val="00461CD7"/>
    <w:rsid w:val="00462FA2"/>
    <w:rsid w:val="00466F31"/>
    <w:rsid w:val="004672B9"/>
    <w:rsid w:val="00473929"/>
    <w:rsid w:val="00474B50"/>
    <w:rsid w:val="00484591"/>
    <w:rsid w:val="00486A60"/>
    <w:rsid w:val="004927EA"/>
    <w:rsid w:val="00497D52"/>
    <w:rsid w:val="004C17FF"/>
    <w:rsid w:val="004C5794"/>
    <w:rsid w:val="004D4C2D"/>
    <w:rsid w:val="004F3BE1"/>
    <w:rsid w:val="004F3F6A"/>
    <w:rsid w:val="004F60B8"/>
    <w:rsid w:val="00502DA1"/>
    <w:rsid w:val="00502DFC"/>
    <w:rsid w:val="00516DFD"/>
    <w:rsid w:val="0052128C"/>
    <w:rsid w:val="0052588F"/>
    <w:rsid w:val="00541CC3"/>
    <w:rsid w:val="005457C8"/>
    <w:rsid w:val="00554C86"/>
    <w:rsid w:val="005643D8"/>
    <w:rsid w:val="00566A96"/>
    <w:rsid w:val="00574F91"/>
    <w:rsid w:val="00577437"/>
    <w:rsid w:val="005921C8"/>
    <w:rsid w:val="005A0E61"/>
    <w:rsid w:val="005A5E32"/>
    <w:rsid w:val="005C32F1"/>
    <w:rsid w:val="005C352B"/>
    <w:rsid w:val="005C5E1A"/>
    <w:rsid w:val="005F2EFD"/>
    <w:rsid w:val="00616844"/>
    <w:rsid w:val="0063139D"/>
    <w:rsid w:val="00655E6F"/>
    <w:rsid w:val="00657767"/>
    <w:rsid w:val="00663663"/>
    <w:rsid w:val="0066394B"/>
    <w:rsid w:val="00675728"/>
    <w:rsid w:val="00683C93"/>
    <w:rsid w:val="00686DF4"/>
    <w:rsid w:val="00686FD8"/>
    <w:rsid w:val="006910A0"/>
    <w:rsid w:val="006960F6"/>
    <w:rsid w:val="006A0B47"/>
    <w:rsid w:val="006A4B11"/>
    <w:rsid w:val="006A756E"/>
    <w:rsid w:val="006B24F3"/>
    <w:rsid w:val="006C067E"/>
    <w:rsid w:val="006D0EDB"/>
    <w:rsid w:val="006D36D8"/>
    <w:rsid w:val="006D4B24"/>
    <w:rsid w:val="006E6F95"/>
    <w:rsid w:val="006E7042"/>
    <w:rsid w:val="006F3EA9"/>
    <w:rsid w:val="007049F7"/>
    <w:rsid w:val="00716756"/>
    <w:rsid w:val="007508A6"/>
    <w:rsid w:val="0075488C"/>
    <w:rsid w:val="00761696"/>
    <w:rsid w:val="00761D9B"/>
    <w:rsid w:val="00766DA7"/>
    <w:rsid w:val="00774895"/>
    <w:rsid w:val="007842FD"/>
    <w:rsid w:val="007852D7"/>
    <w:rsid w:val="0079313A"/>
    <w:rsid w:val="007A02BD"/>
    <w:rsid w:val="007C6BD7"/>
    <w:rsid w:val="007C7C87"/>
    <w:rsid w:val="007D2E2C"/>
    <w:rsid w:val="007D4F92"/>
    <w:rsid w:val="007D5475"/>
    <w:rsid w:val="007E4B36"/>
    <w:rsid w:val="007E7695"/>
    <w:rsid w:val="00801BAE"/>
    <w:rsid w:val="00811B35"/>
    <w:rsid w:val="00811EF8"/>
    <w:rsid w:val="008131A1"/>
    <w:rsid w:val="0081552A"/>
    <w:rsid w:val="00830754"/>
    <w:rsid w:val="0083228D"/>
    <w:rsid w:val="00832C66"/>
    <w:rsid w:val="00834CC6"/>
    <w:rsid w:val="008373B6"/>
    <w:rsid w:val="00843046"/>
    <w:rsid w:val="008437A8"/>
    <w:rsid w:val="008438C7"/>
    <w:rsid w:val="00860DF9"/>
    <w:rsid w:val="00863FB2"/>
    <w:rsid w:val="00871640"/>
    <w:rsid w:val="00873262"/>
    <w:rsid w:val="00882C86"/>
    <w:rsid w:val="008838C5"/>
    <w:rsid w:val="00892214"/>
    <w:rsid w:val="0089438C"/>
    <w:rsid w:val="008A07F7"/>
    <w:rsid w:val="008A7694"/>
    <w:rsid w:val="008B06EF"/>
    <w:rsid w:val="008B66A2"/>
    <w:rsid w:val="008B7F25"/>
    <w:rsid w:val="008C1254"/>
    <w:rsid w:val="008D54F1"/>
    <w:rsid w:val="008E0237"/>
    <w:rsid w:val="008F04B5"/>
    <w:rsid w:val="008F2C89"/>
    <w:rsid w:val="00914E49"/>
    <w:rsid w:val="009341A4"/>
    <w:rsid w:val="009502F9"/>
    <w:rsid w:val="00961194"/>
    <w:rsid w:val="009625DA"/>
    <w:rsid w:val="00966E38"/>
    <w:rsid w:val="009844C0"/>
    <w:rsid w:val="0098588E"/>
    <w:rsid w:val="00985C52"/>
    <w:rsid w:val="00990322"/>
    <w:rsid w:val="00992167"/>
    <w:rsid w:val="00997ABF"/>
    <w:rsid w:val="009A1A8A"/>
    <w:rsid w:val="009A69A7"/>
    <w:rsid w:val="009B13B7"/>
    <w:rsid w:val="009B7717"/>
    <w:rsid w:val="009C258D"/>
    <w:rsid w:val="009D448B"/>
    <w:rsid w:val="009D4CF6"/>
    <w:rsid w:val="009F5101"/>
    <w:rsid w:val="00A01755"/>
    <w:rsid w:val="00A01F51"/>
    <w:rsid w:val="00A03F86"/>
    <w:rsid w:val="00A04DB8"/>
    <w:rsid w:val="00A32E29"/>
    <w:rsid w:val="00A34E7E"/>
    <w:rsid w:val="00A41909"/>
    <w:rsid w:val="00A424A3"/>
    <w:rsid w:val="00A47FA3"/>
    <w:rsid w:val="00A50975"/>
    <w:rsid w:val="00A55B9C"/>
    <w:rsid w:val="00A72847"/>
    <w:rsid w:val="00A75FB4"/>
    <w:rsid w:val="00A86287"/>
    <w:rsid w:val="00A936DA"/>
    <w:rsid w:val="00AA4ED2"/>
    <w:rsid w:val="00AB1432"/>
    <w:rsid w:val="00AB7533"/>
    <w:rsid w:val="00AD0CA1"/>
    <w:rsid w:val="00AD6203"/>
    <w:rsid w:val="00AE60DA"/>
    <w:rsid w:val="00AF406B"/>
    <w:rsid w:val="00AF5F25"/>
    <w:rsid w:val="00B00A1F"/>
    <w:rsid w:val="00B035F4"/>
    <w:rsid w:val="00B13B94"/>
    <w:rsid w:val="00B30C6E"/>
    <w:rsid w:val="00B30FCC"/>
    <w:rsid w:val="00B321C8"/>
    <w:rsid w:val="00B5117E"/>
    <w:rsid w:val="00B5477F"/>
    <w:rsid w:val="00B64578"/>
    <w:rsid w:val="00B71FC8"/>
    <w:rsid w:val="00B72089"/>
    <w:rsid w:val="00B726CD"/>
    <w:rsid w:val="00B87DE6"/>
    <w:rsid w:val="00B94AFC"/>
    <w:rsid w:val="00BB5981"/>
    <w:rsid w:val="00BB7805"/>
    <w:rsid w:val="00BC47C3"/>
    <w:rsid w:val="00BD2BEE"/>
    <w:rsid w:val="00BD3E57"/>
    <w:rsid w:val="00BD51A5"/>
    <w:rsid w:val="00BD6D76"/>
    <w:rsid w:val="00BE2030"/>
    <w:rsid w:val="00BE743C"/>
    <w:rsid w:val="00BF0469"/>
    <w:rsid w:val="00C00337"/>
    <w:rsid w:val="00C01F9A"/>
    <w:rsid w:val="00C05040"/>
    <w:rsid w:val="00C17D11"/>
    <w:rsid w:val="00C20B5A"/>
    <w:rsid w:val="00C337CB"/>
    <w:rsid w:val="00C34580"/>
    <w:rsid w:val="00C44A85"/>
    <w:rsid w:val="00C4721E"/>
    <w:rsid w:val="00C53383"/>
    <w:rsid w:val="00C63170"/>
    <w:rsid w:val="00C6639B"/>
    <w:rsid w:val="00C67E6D"/>
    <w:rsid w:val="00C67F9E"/>
    <w:rsid w:val="00C73D94"/>
    <w:rsid w:val="00C770DB"/>
    <w:rsid w:val="00C91935"/>
    <w:rsid w:val="00C91A9E"/>
    <w:rsid w:val="00C951B6"/>
    <w:rsid w:val="00C952B6"/>
    <w:rsid w:val="00CA182C"/>
    <w:rsid w:val="00CB25A9"/>
    <w:rsid w:val="00CC1C1A"/>
    <w:rsid w:val="00CC1F3D"/>
    <w:rsid w:val="00CC2645"/>
    <w:rsid w:val="00CC30BA"/>
    <w:rsid w:val="00CC4336"/>
    <w:rsid w:val="00CC66DA"/>
    <w:rsid w:val="00CC77DC"/>
    <w:rsid w:val="00CE0E00"/>
    <w:rsid w:val="00CF502F"/>
    <w:rsid w:val="00D0096F"/>
    <w:rsid w:val="00D16C61"/>
    <w:rsid w:val="00D2087E"/>
    <w:rsid w:val="00D21344"/>
    <w:rsid w:val="00D27F31"/>
    <w:rsid w:val="00D30B3A"/>
    <w:rsid w:val="00D35203"/>
    <w:rsid w:val="00D41071"/>
    <w:rsid w:val="00D4422B"/>
    <w:rsid w:val="00D45A85"/>
    <w:rsid w:val="00D45B03"/>
    <w:rsid w:val="00D47882"/>
    <w:rsid w:val="00D52059"/>
    <w:rsid w:val="00D53DD0"/>
    <w:rsid w:val="00D54485"/>
    <w:rsid w:val="00D7620A"/>
    <w:rsid w:val="00D8309F"/>
    <w:rsid w:val="00D8351C"/>
    <w:rsid w:val="00D86CBC"/>
    <w:rsid w:val="00D86F94"/>
    <w:rsid w:val="00D90F58"/>
    <w:rsid w:val="00D91FEB"/>
    <w:rsid w:val="00DA55E0"/>
    <w:rsid w:val="00DA6F3E"/>
    <w:rsid w:val="00DB0E43"/>
    <w:rsid w:val="00DB3A94"/>
    <w:rsid w:val="00DC1B06"/>
    <w:rsid w:val="00DC7A02"/>
    <w:rsid w:val="00DD1919"/>
    <w:rsid w:val="00DD584B"/>
    <w:rsid w:val="00E01829"/>
    <w:rsid w:val="00E25F35"/>
    <w:rsid w:val="00E261B0"/>
    <w:rsid w:val="00E377DA"/>
    <w:rsid w:val="00E40227"/>
    <w:rsid w:val="00E552EA"/>
    <w:rsid w:val="00E677F6"/>
    <w:rsid w:val="00E726AB"/>
    <w:rsid w:val="00E730FE"/>
    <w:rsid w:val="00E91139"/>
    <w:rsid w:val="00E961B8"/>
    <w:rsid w:val="00EA2F8D"/>
    <w:rsid w:val="00EB1AE2"/>
    <w:rsid w:val="00EC2592"/>
    <w:rsid w:val="00EC5302"/>
    <w:rsid w:val="00EF7A91"/>
    <w:rsid w:val="00F03958"/>
    <w:rsid w:val="00F158A2"/>
    <w:rsid w:val="00F374C2"/>
    <w:rsid w:val="00F3754A"/>
    <w:rsid w:val="00F37DE3"/>
    <w:rsid w:val="00F408A1"/>
    <w:rsid w:val="00F57CDE"/>
    <w:rsid w:val="00F63D16"/>
    <w:rsid w:val="00F64BDC"/>
    <w:rsid w:val="00F64E85"/>
    <w:rsid w:val="00F73916"/>
    <w:rsid w:val="00F77132"/>
    <w:rsid w:val="00F912CC"/>
    <w:rsid w:val="00F978B9"/>
    <w:rsid w:val="00FA0A30"/>
    <w:rsid w:val="00FA683E"/>
    <w:rsid w:val="00FB4A54"/>
    <w:rsid w:val="00FB75FD"/>
    <w:rsid w:val="00FB7E61"/>
    <w:rsid w:val="00FC2F9F"/>
    <w:rsid w:val="00FC33B3"/>
    <w:rsid w:val="00FE29CB"/>
    <w:rsid w:val="00FE6DEF"/>
    <w:rsid w:val="00FE7787"/>
    <w:rsid w:val="00FF2C3B"/>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6F"/>
    <w:pPr>
      <w:ind w:left="720"/>
      <w:contextualSpacing/>
    </w:pPr>
  </w:style>
  <w:style w:type="paragraph" w:styleId="Header">
    <w:name w:val="header"/>
    <w:basedOn w:val="Normal"/>
    <w:link w:val="HeaderChar"/>
    <w:uiPriority w:val="99"/>
    <w:unhideWhenUsed/>
    <w:rsid w:val="00F97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B9"/>
  </w:style>
  <w:style w:type="paragraph" w:styleId="Footer">
    <w:name w:val="footer"/>
    <w:basedOn w:val="Normal"/>
    <w:link w:val="FooterChar"/>
    <w:uiPriority w:val="99"/>
    <w:unhideWhenUsed/>
    <w:rsid w:val="00F97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6F"/>
    <w:pPr>
      <w:ind w:left="720"/>
      <w:contextualSpacing/>
    </w:pPr>
  </w:style>
  <w:style w:type="paragraph" w:styleId="Header">
    <w:name w:val="header"/>
    <w:basedOn w:val="Normal"/>
    <w:link w:val="HeaderChar"/>
    <w:uiPriority w:val="99"/>
    <w:unhideWhenUsed/>
    <w:rsid w:val="00F97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B9"/>
  </w:style>
  <w:style w:type="paragraph" w:styleId="Footer">
    <w:name w:val="footer"/>
    <w:basedOn w:val="Normal"/>
    <w:link w:val="FooterChar"/>
    <w:uiPriority w:val="99"/>
    <w:unhideWhenUsed/>
    <w:rsid w:val="00F97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B763-1874-466A-891A-1C63FD1E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Murray</dc:creator>
  <cp:lastModifiedBy>Annette E Hamm</cp:lastModifiedBy>
  <cp:revision>2</cp:revision>
  <cp:lastPrinted>2018-03-06T14:46:00Z</cp:lastPrinted>
  <dcterms:created xsi:type="dcterms:W3CDTF">2018-03-06T14:47:00Z</dcterms:created>
  <dcterms:modified xsi:type="dcterms:W3CDTF">2018-03-06T14:47:00Z</dcterms:modified>
</cp:coreProperties>
</file>