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4B305" w14:textId="77777777" w:rsidR="00B269B0" w:rsidRPr="00A52A70" w:rsidRDefault="00B269B0" w:rsidP="00B269B0">
      <w:pPr>
        <w:spacing w:after="0" w:line="240" w:lineRule="auto"/>
        <w:jc w:val="center"/>
        <w:rPr>
          <w:b/>
        </w:rPr>
      </w:pPr>
      <w:r w:rsidRPr="00A52A70">
        <w:rPr>
          <w:b/>
        </w:rPr>
        <w:t>WIU Council on General Education</w:t>
      </w:r>
    </w:p>
    <w:p w14:paraId="4E148FCC" w14:textId="77777777" w:rsidR="00B269B0" w:rsidRPr="00A52A70" w:rsidRDefault="00B269B0" w:rsidP="00B269B0">
      <w:pPr>
        <w:spacing w:after="0" w:line="240" w:lineRule="auto"/>
        <w:jc w:val="center"/>
        <w:rPr>
          <w:b/>
        </w:rPr>
      </w:pPr>
      <w:r w:rsidRPr="00A52A70">
        <w:rPr>
          <w:b/>
        </w:rPr>
        <w:t>Meeting Minutes</w:t>
      </w:r>
    </w:p>
    <w:p w14:paraId="05DD5BCE" w14:textId="1AB8E5AE" w:rsidR="00B269B0" w:rsidRPr="00A52A70" w:rsidRDefault="006E3E2C" w:rsidP="00B269B0">
      <w:pPr>
        <w:spacing w:after="0" w:line="240" w:lineRule="auto"/>
        <w:jc w:val="center"/>
        <w:rPr>
          <w:b/>
        </w:rPr>
      </w:pPr>
      <w:r>
        <w:rPr>
          <w:b/>
        </w:rPr>
        <w:t>October 9</w:t>
      </w:r>
      <w:r w:rsidR="00B269B0" w:rsidRPr="00A52A70">
        <w:rPr>
          <w:b/>
        </w:rPr>
        <w:t>, 2014</w:t>
      </w:r>
    </w:p>
    <w:p w14:paraId="1817A762" w14:textId="11B251DB" w:rsidR="00B269B0" w:rsidRDefault="003D2BC2" w:rsidP="00B269B0">
      <w:r>
        <w:t>Fall</w:t>
      </w:r>
      <w:r w:rsidR="00A813A9">
        <w:t xml:space="preserve"> 2014 </w:t>
      </w:r>
      <w:r w:rsidR="00B269B0">
        <w:t>CGE Members</w:t>
      </w:r>
    </w:p>
    <w:p w14:paraId="5AF1D2F5" w14:textId="5CFB6E8F" w:rsidR="003D2BC2" w:rsidRDefault="003D2BC2" w:rsidP="003D2BC2">
      <w:pPr>
        <w:pStyle w:val="ListParagraph"/>
        <w:tabs>
          <w:tab w:val="left" w:pos="1620"/>
          <w:tab w:val="left" w:pos="2160"/>
          <w:tab w:val="left" w:pos="5040"/>
        </w:tabs>
        <w:ind w:left="0"/>
      </w:pPr>
      <w:r>
        <w:t>Marjorie Allison</w:t>
      </w:r>
      <w:r>
        <w:tab/>
      </w:r>
      <w:r>
        <w:tab/>
        <w:t>Dept. of English &amp; Journalism</w:t>
      </w:r>
      <w:r>
        <w:tab/>
      </w:r>
      <w:r>
        <w:tab/>
      </w:r>
      <w:r>
        <w:tab/>
        <w:t>(Humanities/Fine Arts)</w:t>
      </w:r>
    </w:p>
    <w:p w14:paraId="0A36E7CF" w14:textId="77777777" w:rsidR="003D2BC2" w:rsidRPr="002E4CA5" w:rsidRDefault="003D2BC2" w:rsidP="003D2BC2">
      <w:pPr>
        <w:pStyle w:val="ListParagraph"/>
        <w:tabs>
          <w:tab w:val="left" w:pos="1620"/>
          <w:tab w:val="left" w:pos="2160"/>
          <w:tab w:val="left" w:pos="5040"/>
        </w:tabs>
        <w:ind w:left="0"/>
      </w:pPr>
      <w:proofErr w:type="spellStart"/>
      <w:r>
        <w:t>Panakkattu</w:t>
      </w:r>
      <w:proofErr w:type="spellEnd"/>
      <w:r>
        <w:t xml:space="preserve"> </w:t>
      </w:r>
      <w:proofErr w:type="spellStart"/>
      <w:r>
        <w:t>Babu</w:t>
      </w:r>
      <w:proofErr w:type="spellEnd"/>
      <w:r w:rsidRPr="001E31AE">
        <w:tab/>
      </w:r>
      <w:r>
        <w:tab/>
        <w:t>Dept. of Physics</w:t>
      </w:r>
      <w:r w:rsidRPr="001E31AE">
        <w:tab/>
      </w:r>
      <w:r>
        <w:tab/>
      </w:r>
      <w:r>
        <w:tab/>
        <w:t>(Math/Natural Science)</w:t>
      </w:r>
    </w:p>
    <w:p w14:paraId="7767ABC4" w14:textId="77777777" w:rsidR="003D2BC2" w:rsidRDefault="003D2BC2" w:rsidP="003D2BC2">
      <w:pPr>
        <w:pStyle w:val="ListParagraph"/>
        <w:tabs>
          <w:tab w:val="left" w:pos="2160"/>
          <w:tab w:val="left" w:pos="5040"/>
        </w:tabs>
        <w:ind w:left="0"/>
      </w:pPr>
      <w:r>
        <w:t xml:space="preserve">Rumen </w:t>
      </w:r>
      <w:proofErr w:type="spellStart"/>
      <w:r>
        <w:t>Dimitrov</w:t>
      </w:r>
      <w:proofErr w:type="spellEnd"/>
      <w:r>
        <w:tab/>
        <w:t>Dept. of Mathematics</w:t>
      </w:r>
      <w:r>
        <w:tab/>
      </w:r>
      <w:r>
        <w:tab/>
      </w:r>
      <w:r>
        <w:tab/>
        <w:t>(Math/Natural Science)</w:t>
      </w:r>
    </w:p>
    <w:p w14:paraId="5D4A0CB3" w14:textId="7CD612AE" w:rsidR="00F85A66" w:rsidRDefault="00F85A66" w:rsidP="003D2BC2">
      <w:pPr>
        <w:pStyle w:val="ListParagraph"/>
        <w:tabs>
          <w:tab w:val="left" w:pos="2160"/>
          <w:tab w:val="left" w:pos="5040"/>
        </w:tabs>
        <w:ind w:left="0"/>
      </w:pPr>
      <w:r>
        <w:t>Andrea Hanna</w:t>
      </w:r>
      <w:r>
        <w:tab/>
        <w:t>Dept. of Curriculum &amp; Instruction</w:t>
      </w:r>
      <w:r>
        <w:tab/>
      </w:r>
      <w:r>
        <w:tab/>
        <w:t>(At-</w:t>
      </w:r>
      <w:proofErr w:type="spellStart"/>
      <w:r>
        <w:t>Lagre</w:t>
      </w:r>
      <w:proofErr w:type="spellEnd"/>
      <w:r>
        <w:t>)</w:t>
      </w:r>
    </w:p>
    <w:p w14:paraId="5F35678D" w14:textId="77777777" w:rsidR="003D2BC2" w:rsidRDefault="003D2BC2" w:rsidP="003D2BC2">
      <w:pPr>
        <w:pStyle w:val="ListParagraph"/>
        <w:tabs>
          <w:tab w:val="left" w:pos="2160"/>
          <w:tab w:val="left" w:pos="5040"/>
        </w:tabs>
        <w:ind w:left="0"/>
      </w:pPr>
      <w:proofErr w:type="spellStart"/>
      <w:r w:rsidRPr="002E4CA5">
        <w:t>Magdelyn</w:t>
      </w:r>
      <w:proofErr w:type="spellEnd"/>
      <w:r w:rsidRPr="002E4CA5">
        <w:t xml:space="preserve"> </w:t>
      </w:r>
      <w:proofErr w:type="spellStart"/>
      <w:r w:rsidRPr="002E4CA5">
        <w:t>Helwig</w:t>
      </w:r>
      <w:proofErr w:type="spellEnd"/>
      <w:r w:rsidRPr="002E4CA5">
        <w:t xml:space="preserve"> </w:t>
      </w:r>
      <w:r>
        <w:tab/>
        <w:t>Dept. of English &amp; Journalism</w:t>
      </w:r>
      <w:r>
        <w:tab/>
      </w:r>
      <w:r>
        <w:tab/>
      </w:r>
      <w:r>
        <w:tab/>
        <w:t>(Communication Skills)</w:t>
      </w:r>
    </w:p>
    <w:p w14:paraId="0AE12B9F" w14:textId="77777777" w:rsidR="003D2BC2" w:rsidRDefault="003D2BC2" w:rsidP="003D2BC2">
      <w:pPr>
        <w:pStyle w:val="ListParagraph"/>
        <w:tabs>
          <w:tab w:val="left" w:pos="2160"/>
          <w:tab w:val="left" w:pos="5040"/>
        </w:tabs>
        <w:ind w:left="0"/>
      </w:pPr>
      <w:r>
        <w:t>John Miller</w:t>
      </w:r>
      <w:r w:rsidRPr="002E4CA5">
        <w:tab/>
        <w:t>Dept. of Communication</w:t>
      </w:r>
      <w:r w:rsidRPr="002E4CA5">
        <w:tab/>
      </w:r>
      <w:r>
        <w:tab/>
      </w:r>
      <w:r>
        <w:tab/>
        <w:t>(Communication Skills)</w:t>
      </w:r>
    </w:p>
    <w:p w14:paraId="7B533991" w14:textId="77777777" w:rsidR="003D2BC2" w:rsidRPr="002E4CA5" w:rsidRDefault="003D2BC2" w:rsidP="003D2BC2">
      <w:pPr>
        <w:pStyle w:val="ListParagraph"/>
        <w:tabs>
          <w:tab w:val="left" w:pos="2160"/>
        </w:tabs>
        <w:ind w:left="0"/>
      </w:pPr>
      <w:r>
        <w:t>Russ Morgan</w:t>
      </w:r>
      <w:r>
        <w:tab/>
        <w:t>College of Arts &amp;</w:t>
      </w:r>
      <w:r w:rsidRPr="002E4CA5">
        <w:t xml:space="preserve"> Sciences </w:t>
      </w:r>
      <w:r>
        <w:tab/>
      </w:r>
      <w:r w:rsidRPr="002E4CA5">
        <w:t>(Ex-officio, Dean's Council Representative)</w:t>
      </w:r>
    </w:p>
    <w:p w14:paraId="42D46277" w14:textId="77777777" w:rsidR="003D2BC2" w:rsidRDefault="003D2BC2" w:rsidP="003D2BC2">
      <w:pPr>
        <w:pStyle w:val="ListParagraph"/>
        <w:tabs>
          <w:tab w:val="left" w:pos="2160"/>
        </w:tabs>
        <w:ind w:left="0"/>
      </w:pPr>
      <w:r w:rsidRPr="002E4CA5">
        <w:t>Nancy Parsons</w:t>
      </w:r>
      <w:r w:rsidRPr="002E4CA5">
        <w:tab/>
        <w:t xml:space="preserve">Office of the Provost </w:t>
      </w:r>
      <w:r>
        <w:tab/>
      </w:r>
      <w:r>
        <w:tab/>
      </w:r>
      <w:r w:rsidRPr="002E4CA5">
        <w:t>(Ex-officio, Provost's Representative)</w:t>
      </w:r>
    </w:p>
    <w:p w14:paraId="68D2538F" w14:textId="77777777" w:rsidR="003D2BC2" w:rsidRDefault="003D2BC2" w:rsidP="003D2BC2">
      <w:pPr>
        <w:pStyle w:val="ListParagraph"/>
        <w:tabs>
          <w:tab w:val="left" w:pos="2160"/>
          <w:tab w:val="left" w:pos="5040"/>
        </w:tabs>
        <w:ind w:left="0"/>
      </w:pPr>
      <w:r>
        <w:t xml:space="preserve">Darcy </w:t>
      </w:r>
      <w:proofErr w:type="spellStart"/>
      <w:r>
        <w:t>Plymire</w:t>
      </w:r>
      <w:proofErr w:type="spellEnd"/>
      <w:r w:rsidRPr="002E4CA5">
        <w:tab/>
        <w:t>Dept. of</w:t>
      </w:r>
      <w:r>
        <w:t xml:space="preserve"> Kinesiology</w:t>
      </w:r>
      <w:r>
        <w:tab/>
      </w:r>
      <w:r>
        <w:tab/>
      </w:r>
      <w:r>
        <w:tab/>
        <w:t>(Human Well Being)</w:t>
      </w:r>
    </w:p>
    <w:p w14:paraId="67DC771A" w14:textId="77777777" w:rsidR="003D2BC2" w:rsidRDefault="003D2BC2" w:rsidP="003D2BC2">
      <w:pPr>
        <w:pStyle w:val="ListParagraph"/>
        <w:tabs>
          <w:tab w:val="left" w:pos="2160"/>
          <w:tab w:val="left" w:pos="5040"/>
        </w:tabs>
        <w:ind w:left="0"/>
      </w:pPr>
      <w:r w:rsidRPr="002E4CA5">
        <w:t xml:space="preserve">Diane Sandage </w:t>
      </w:r>
      <w:r>
        <w:tab/>
      </w:r>
      <w:r w:rsidRPr="002E4CA5">
        <w:t>Dept. of Sociology &amp; Anthropology</w:t>
      </w:r>
      <w:r>
        <w:tab/>
      </w:r>
      <w:r>
        <w:tab/>
        <w:t>(Social Science)</w:t>
      </w:r>
    </w:p>
    <w:p w14:paraId="0FD21EB4" w14:textId="77777777" w:rsidR="003D2BC2" w:rsidRDefault="003D2BC2" w:rsidP="003D2BC2">
      <w:pPr>
        <w:pStyle w:val="ListParagraph"/>
        <w:tabs>
          <w:tab w:val="left" w:pos="1620"/>
          <w:tab w:val="left" w:pos="2160"/>
          <w:tab w:val="left" w:pos="5040"/>
        </w:tabs>
        <w:ind w:left="0"/>
      </w:pPr>
      <w:r>
        <w:t xml:space="preserve">Joanne </w:t>
      </w:r>
      <w:proofErr w:type="spellStart"/>
      <w:r>
        <w:t>Sellen</w:t>
      </w:r>
      <w:proofErr w:type="spellEnd"/>
      <w:r>
        <w:tab/>
      </w:r>
      <w:r>
        <w:tab/>
        <w:t xml:space="preserve">Dept. of Educational &amp; Interdisciplinary Studies </w:t>
      </w:r>
      <w:r>
        <w:tab/>
        <w:t>(At-Large)</w:t>
      </w:r>
    </w:p>
    <w:p w14:paraId="4A9DFC0D" w14:textId="77777777" w:rsidR="003D2BC2" w:rsidRDefault="003D2BC2" w:rsidP="003D2BC2">
      <w:pPr>
        <w:pStyle w:val="ListParagraph"/>
        <w:tabs>
          <w:tab w:val="left" w:pos="1620"/>
          <w:tab w:val="left" w:pos="2160"/>
          <w:tab w:val="left" w:pos="5040"/>
        </w:tabs>
        <w:ind w:left="0"/>
      </w:pPr>
      <w:proofErr w:type="spellStart"/>
      <w:r>
        <w:t>Keva</w:t>
      </w:r>
      <w:proofErr w:type="spellEnd"/>
      <w:r>
        <w:t xml:space="preserve"> Steadman</w:t>
      </w:r>
      <w:r>
        <w:tab/>
      </w:r>
      <w:r>
        <w:tab/>
        <w:t>Dept. of Economics &amp; Decision Sciences</w:t>
      </w:r>
      <w:r>
        <w:tab/>
      </w:r>
      <w:r>
        <w:tab/>
        <w:t>(Social Science)</w:t>
      </w:r>
    </w:p>
    <w:p w14:paraId="29DB6992" w14:textId="77777777" w:rsidR="003D2BC2" w:rsidRDefault="003D2BC2" w:rsidP="003D2BC2">
      <w:pPr>
        <w:pStyle w:val="ListParagraph"/>
        <w:tabs>
          <w:tab w:val="left" w:pos="1620"/>
          <w:tab w:val="left" w:pos="2160"/>
          <w:tab w:val="left" w:pos="5040"/>
        </w:tabs>
        <w:ind w:left="0"/>
      </w:pPr>
      <w:r w:rsidRPr="005A1362">
        <w:t>Oswald Warner</w:t>
      </w:r>
      <w:r>
        <w:tab/>
      </w:r>
      <w:r>
        <w:tab/>
      </w:r>
      <w:r w:rsidRPr="005A1362">
        <w:t>Dept. of Sociology &amp; Anthropology</w:t>
      </w:r>
      <w:r w:rsidRPr="002E4CA5">
        <w:tab/>
      </w:r>
      <w:r>
        <w:tab/>
        <w:t>(Multicultural)</w:t>
      </w:r>
    </w:p>
    <w:p w14:paraId="70E462E7" w14:textId="6F30B9EB" w:rsidR="003D2BC2" w:rsidRDefault="004A41D6" w:rsidP="004A41D6">
      <w:pPr>
        <w:spacing w:after="0" w:line="240" w:lineRule="auto"/>
      </w:pPr>
      <w:r>
        <w:t xml:space="preserve">Joseph </w:t>
      </w:r>
      <w:proofErr w:type="spellStart"/>
      <w:r>
        <w:t>Kallenbach</w:t>
      </w:r>
      <w:proofErr w:type="spellEnd"/>
      <w:r>
        <w:tab/>
      </w:r>
      <w:r w:rsidR="003D2BC2">
        <w:t>Student Government Association</w:t>
      </w:r>
      <w:r w:rsidR="003D2BC2">
        <w:tab/>
      </w:r>
      <w:r w:rsidR="003D2BC2">
        <w:tab/>
        <w:t>(                        )</w:t>
      </w:r>
    </w:p>
    <w:p w14:paraId="4F4F4B1E" w14:textId="6AC32B93" w:rsidR="003D2BC2" w:rsidRDefault="003D2BC2" w:rsidP="003D2BC2">
      <w:pPr>
        <w:spacing w:after="0" w:line="240" w:lineRule="auto"/>
      </w:pPr>
      <w:r>
        <w:t>Jeannie Woods</w:t>
      </w:r>
      <w:r w:rsidRPr="002E4CA5">
        <w:t xml:space="preserve"> </w:t>
      </w:r>
      <w:r>
        <w:tab/>
      </w:r>
      <w:r>
        <w:tab/>
        <w:t>Dept. of Theatre &amp; Dance</w:t>
      </w:r>
      <w:r>
        <w:tab/>
      </w:r>
      <w:r>
        <w:tab/>
      </w:r>
      <w:r>
        <w:tab/>
        <w:t>(Humanities/Fine Arts)</w:t>
      </w:r>
    </w:p>
    <w:p w14:paraId="30019471" w14:textId="5C6B8EA0" w:rsidR="003D2BC2" w:rsidRPr="002E4CA5" w:rsidRDefault="003D2BC2" w:rsidP="003D2BC2">
      <w:pPr>
        <w:pStyle w:val="ListParagraph"/>
        <w:tabs>
          <w:tab w:val="left" w:pos="2160"/>
        </w:tabs>
        <w:ind w:left="0"/>
      </w:pPr>
      <w:r w:rsidRPr="002E4CA5">
        <w:t xml:space="preserve">Michelle </w:t>
      </w:r>
      <w:proofErr w:type="spellStart"/>
      <w:r w:rsidRPr="002E4CA5">
        <w:t>Yager</w:t>
      </w:r>
      <w:proofErr w:type="spellEnd"/>
      <w:r w:rsidRPr="002E4CA5">
        <w:tab/>
        <w:t xml:space="preserve">Advising Center </w:t>
      </w:r>
      <w:r>
        <w:tab/>
      </w:r>
      <w:r>
        <w:tab/>
      </w:r>
      <w:r>
        <w:tab/>
      </w:r>
      <w:r w:rsidRPr="002E4CA5">
        <w:t>(Ex-officio, COAA Representative)</w:t>
      </w:r>
    </w:p>
    <w:p w14:paraId="24DA9774" w14:textId="77777777" w:rsidR="00B269B0" w:rsidRDefault="00B269B0" w:rsidP="00B269B0">
      <w:pPr>
        <w:spacing w:after="0" w:line="240" w:lineRule="auto"/>
        <w:rPr>
          <w:rFonts w:eastAsia="Calibri" w:cs="Times New Roman"/>
          <w:b/>
          <w:smallCaps/>
        </w:rPr>
      </w:pPr>
    </w:p>
    <w:p w14:paraId="5C11ECAC" w14:textId="3C5742A0" w:rsidR="003D2BC2" w:rsidRDefault="00B269B0" w:rsidP="00B269B0">
      <w:pPr>
        <w:spacing w:after="0" w:line="240" w:lineRule="auto"/>
      </w:pPr>
      <w:r w:rsidRPr="00A52A70">
        <w:rPr>
          <w:rFonts w:eastAsia="Calibri" w:cs="Times New Roman"/>
          <w:b/>
          <w:smallCaps/>
        </w:rPr>
        <w:t>Elected Members Present</w:t>
      </w:r>
      <w:r w:rsidRPr="00A52A70">
        <w:rPr>
          <w:rFonts w:eastAsia="Calibri" w:cs="Times New Roman"/>
          <w:b/>
        </w:rPr>
        <w:t>:</w:t>
      </w:r>
      <w:r w:rsidRPr="00A52A70">
        <w:rPr>
          <w:rFonts w:eastAsia="Calibri" w:cs="Times New Roman"/>
        </w:rPr>
        <w:t xml:space="preserve">  Diane </w:t>
      </w:r>
      <w:proofErr w:type="spellStart"/>
      <w:r w:rsidRPr="00A52A70">
        <w:rPr>
          <w:rFonts w:eastAsia="Calibri" w:cs="Times New Roman"/>
        </w:rPr>
        <w:t>Sanda</w:t>
      </w:r>
      <w:r>
        <w:rPr>
          <w:rFonts w:eastAsia="Calibri" w:cs="Times New Roman"/>
        </w:rPr>
        <w:t>ge</w:t>
      </w:r>
      <w:proofErr w:type="spellEnd"/>
      <w:r>
        <w:rPr>
          <w:rFonts w:eastAsia="Calibri" w:cs="Times New Roman"/>
        </w:rPr>
        <w:t xml:space="preserve"> (CGE Chair, </w:t>
      </w:r>
      <w:proofErr w:type="spellStart"/>
      <w:r>
        <w:rPr>
          <w:rFonts w:eastAsia="Calibri" w:cs="Times New Roman"/>
        </w:rPr>
        <w:t>Soc</w:t>
      </w:r>
      <w:proofErr w:type="spellEnd"/>
      <w:r>
        <w:rPr>
          <w:rFonts w:eastAsia="Calibri" w:cs="Times New Roman"/>
        </w:rPr>
        <w:t xml:space="preserve"> &amp; </w:t>
      </w:r>
      <w:proofErr w:type="spellStart"/>
      <w:r>
        <w:rPr>
          <w:rFonts w:eastAsia="Calibri" w:cs="Times New Roman"/>
        </w:rPr>
        <w:t>Anthro</w:t>
      </w:r>
      <w:proofErr w:type="spellEnd"/>
      <w:r>
        <w:rPr>
          <w:rFonts w:eastAsia="Calibri" w:cs="Times New Roman"/>
        </w:rPr>
        <w:t xml:space="preserve">), </w:t>
      </w:r>
      <w:r w:rsidR="00DF6C41" w:rsidRPr="00A52A70">
        <w:rPr>
          <w:rFonts w:eastAsia="Calibri" w:cs="Times New Roman"/>
        </w:rPr>
        <w:t>Marjorie Allison (</w:t>
      </w:r>
      <w:proofErr w:type="spellStart"/>
      <w:r w:rsidR="00DF6C41" w:rsidRPr="00A52A70">
        <w:rPr>
          <w:rFonts w:eastAsia="Calibri" w:cs="Times New Roman"/>
        </w:rPr>
        <w:t>Eng</w:t>
      </w:r>
      <w:proofErr w:type="spellEnd"/>
      <w:r w:rsidR="00DF6C41" w:rsidRPr="00A52A70">
        <w:rPr>
          <w:rFonts w:eastAsia="Calibri" w:cs="Times New Roman"/>
        </w:rPr>
        <w:t xml:space="preserve"> &amp; Jour</w:t>
      </w:r>
      <w:r w:rsidR="00DF6C41">
        <w:rPr>
          <w:rFonts w:eastAsia="Calibri" w:cs="Times New Roman"/>
        </w:rPr>
        <w:t>,</w:t>
      </w:r>
      <w:r w:rsidR="00DF6C41" w:rsidRPr="00A52A70">
        <w:rPr>
          <w:rFonts w:eastAsia="Calibri" w:cs="Times New Roman"/>
        </w:rPr>
        <w:t xml:space="preserve"> in </w:t>
      </w:r>
      <w:r w:rsidR="00DF6C41">
        <w:rPr>
          <w:rFonts w:eastAsia="Calibri" w:cs="Times New Roman"/>
        </w:rPr>
        <w:t>QC</w:t>
      </w:r>
      <w:r w:rsidR="00DF6C41" w:rsidRPr="00A52A70">
        <w:rPr>
          <w:rFonts w:eastAsia="Calibri" w:cs="Times New Roman"/>
        </w:rPr>
        <w:t>),</w:t>
      </w:r>
      <w:r w:rsidR="00DF6C41">
        <w:rPr>
          <w:rFonts w:eastAsia="Calibri" w:cs="Times New Roman"/>
        </w:rPr>
        <w:t xml:space="preserve"> </w:t>
      </w:r>
      <w:proofErr w:type="spellStart"/>
      <w:r w:rsidR="003D2BC2">
        <w:t>Panakkattu</w:t>
      </w:r>
      <w:proofErr w:type="spellEnd"/>
      <w:r w:rsidR="003D2BC2">
        <w:t xml:space="preserve"> </w:t>
      </w:r>
      <w:proofErr w:type="spellStart"/>
      <w:r w:rsidR="003D2BC2">
        <w:t>Babu</w:t>
      </w:r>
      <w:proofErr w:type="spellEnd"/>
      <w:r w:rsidR="003D2BC2" w:rsidRPr="002E4CA5">
        <w:t xml:space="preserve"> </w:t>
      </w:r>
      <w:r w:rsidR="003D2BC2">
        <w:t xml:space="preserve">(Physics), </w:t>
      </w:r>
      <w:r w:rsidR="004A41D6">
        <w:t xml:space="preserve">Rumen </w:t>
      </w:r>
      <w:proofErr w:type="spellStart"/>
      <w:r w:rsidR="004A41D6">
        <w:t>Dimitrov</w:t>
      </w:r>
      <w:proofErr w:type="spellEnd"/>
      <w:r w:rsidR="004A41D6" w:rsidRPr="002E4CA5">
        <w:t xml:space="preserve"> </w:t>
      </w:r>
      <w:r w:rsidR="004A41D6">
        <w:t xml:space="preserve">(Math), </w:t>
      </w:r>
      <w:proofErr w:type="spellStart"/>
      <w:r w:rsidR="00DF6C41" w:rsidRPr="002E4CA5">
        <w:t>Magdelyn</w:t>
      </w:r>
      <w:proofErr w:type="spellEnd"/>
      <w:r w:rsidR="00DF6C41" w:rsidRPr="002E4CA5">
        <w:t xml:space="preserve"> </w:t>
      </w:r>
      <w:proofErr w:type="spellStart"/>
      <w:r w:rsidR="00DF6C41" w:rsidRPr="002E4CA5">
        <w:t>Helwig</w:t>
      </w:r>
      <w:proofErr w:type="spellEnd"/>
      <w:r w:rsidR="00DF6C41" w:rsidRPr="002E4CA5">
        <w:t xml:space="preserve"> </w:t>
      </w:r>
      <w:r w:rsidR="00DF6C41">
        <w:t xml:space="preserve">(CGE Vice-chair, </w:t>
      </w:r>
      <w:proofErr w:type="spellStart"/>
      <w:r w:rsidR="00DF6C41">
        <w:t>Eng</w:t>
      </w:r>
      <w:proofErr w:type="spellEnd"/>
      <w:r w:rsidR="00DF6C41">
        <w:t xml:space="preserve"> &amp; Jour), </w:t>
      </w:r>
      <w:r w:rsidR="004A41D6">
        <w:t>John Miller</w:t>
      </w:r>
      <w:r w:rsidR="004A41D6" w:rsidRPr="00A52A70">
        <w:rPr>
          <w:rFonts w:eastAsia="Calibri" w:cs="Times New Roman"/>
        </w:rPr>
        <w:t xml:space="preserve"> (</w:t>
      </w:r>
      <w:r w:rsidR="004A41D6">
        <w:rPr>
          <w:rFonts w:eastAsia="Calibri" w:cs="Times New Roman"/>
        </w:rPr>
        <w:t>Communication</w:t>
      </w:r>
      <w:r w:rsidR="004A41D6" w:rsidRPr="00A52A70">
        <w:rPr>
          <w:rFonts w:eastAsia="Calibri" w:cs="Times New Roman"/>
        </w:rPr>
        <w:t>),</w:t>
      </w:r>
      <w:r w:rsidR="004A41D6">
        <w:rPr>
          <w:rFonts w:eastAsia="Calibri" w:cs="Times New Roman"/>
        </w:rPr>
        <w:t xml:space="preserve"> </w:t>
      </w:r>
      <w:r w:rsidR="003D2BC2">
        <w:t xml:space="preserve">Darcy </w:t>
      </w:r>
      <w:proofErr w:type="spellStart"/>
      <w:r w:rsidR="003D2BC2">
        <w:t>Plymire</w:t>
      </w:r>
      <w:proofErr w:type="spellEnd"/>
      <w:r w:rsidR="003D2BC2">
        <w:t xml:space="preserve"> (Kinesiology), Joanne </w:t>
      </w:r>
      <w:proofErr w:type="spellStart"/>
      <w:r w:rsidR="003D2BC2">
        <w:t>Sellen</w:t>
      </w:r>
      <w:proofErr w:type="spellEnd"/>
      <w:r w:rsidR="003D2BC2">
        <w:t xml:space="preserve"> (CGE Secretary, EIS, in QC), </w:t>
      </w:r>
      <w:r w:rsidR="00F85A66">
        <w:rPr>
          <w:rFonts w:eastAsia="Calibri" w:cs="Times New Roman"/>
        </w:rPr>
        <w:t>Oswald Warner (</w:t>
      </w:r>
      <w:proofErr w:type="spellStart"/>
      <w:r w:rsidR="00F85A66">
        <w:rPr>
          <w:rFonts w:eastAsia="Calibri" w:cs="Times New Roman"/>
        </w:rPr>
        <w:t>Soc</w:t>
      </w:r>
      <w:proofErr w:type="spellEnd"/>
      <w:r w:rsidR="00F85A66">
        <w:rPr>
          <w:rFonts w:eastAsia="Calibri" w:cs="Times New Roman"/>
        </w:rPr>
        <w:t xml:space="preserve"> &amp; </w:t>
      </w:r>
      <w:proofErr w:type="spellStart"/>
      <w:r w:rsidR="00F85A66">
        <w:rPr>
          <w:rFonts w:eastAsia="Calibri" w:cs="Times New Roman"/>
        </w:rPr>
        <w:t>Anthro</w:t>
      </w:r>
      <w:proofErr w:type="spellEnd"/>
      <w:r w:rsidR="00F85A66">
        <w:rPr>
          <w:rFonts w:eastAsia="Calibri" w:cs="Times New Roman"/>
        </w:rPr>
        <w:t>)</w:t>
      </w:r>
      <w:r w:rsidR="004A41D6">
        <w:rPr>
          <w:rFonts w:eastAsia="Calibri" w:cs="Times New Roman"/>
        </w:rPr>
        <w:t>,</w:t>
      </w:r>
      <w:r w:rsidR="00DF6C41" w:rsidRPr="00A52A70">
        <w:rPr>
          <w:rFonts w:eastAsia="Calibri" w:cs="Times New Roman"/>
        </w:rPr>
        <w:t xml:space="preserve"> </w:t>
      </w:r>
      <w:r w:rsidR="004A41D6">
        <w:t>Jeannie Woods (Theatre &amp; Dance)</w:t>
      </w:r>
    </w:p>
    <w:p w14:paraId="6BC66FF5" w14:textId="36B16ED5" w:rsidR="00B269B0" w:rsidRDefault="00B269B0" w:rsidP="00B269B0">
      <w:pPr>
        <w:spacing w:after="0" w:line="240" w:lineRule="auto"/>
        <w:rPr>
          <w:rFonts w:eastAsia="Calibri" w:cs="Times New Roman"/>
        </w:rPr>
      </w:pPr>
      <w:r w:rsidRPr="00A52A70">
        <w:rPr>
          <w:rFonts w:eastAsia="Calibri" w:cs="Times New Roman"/>
        </w:rPr>
        <w:t xml:space="preserve"> </w:t>
      </w:r>
    </w:p>
    <w:p w14:paraId="36C1F9B9" w14:textId="29E80E92" w:rsidR="001C1D1B" w:rsidRDefault="00B269B0" w:rsidP="001C1D1B">
      <w:pPr>
        <w:spacing w:after="0"/>
      </w:pPr>
      <w:r w:rsidRPr="001B472C">
        <w:rPr>
          <w:rFonts w:eastAsia="Calibri" w:cs="Times New Roman"/>
          <w:b/>
          <w:i/>
        </w:rPr>
        <w:t>Elected Members Excused:</w:t>
      </w:r>
      <w:r>
        <w:rPr>
          <w:rFonts w:eastAsia="Calibri" w:cs="Times New Roman"/>
        </w:rPr>
        <w:t xml:space="preserve"> </w:t>
      </w:r>
      <w:r w:rsidR="004A41D6">
        <w:t>Andrea Hanna (</w:t>
      </w:r>
      <w:proofErr w:type="spellStart"/>
      <w:r w:rsidR="004A41D6">
        <w:t>Curr</w:t>
      </w:r>
      <w:proofErr w:type="spellEnd"/>
      <w:r w:rsidR="004A41D6">
        <w:t xml:space="preserve"> &amp; </w:t>
      </w:r>
      <w:proofErr w:type="spellStart"/>
      <w:r w:rsidR="004A41D6">
        <w:t>Instr</w:t>
      </w:r>
      <w:proofErr w:type="spellEnd"/>
      <w:r w:rsidR="004A41D6">
        <w:t xml:space="preserve">), Joseph </w:t>
      </w:r>
      <w:proofErr w:type="spellStart"/>
      <w:r w:rsidR="004A41D6">
        <w:t>Kallenbach</w:t>
      </w:r>
      <w:proofErr w:type="spellEnd"/>
      <w:r w:rsidR="004A41D6">
        <w:t xml:space="preserve"> (SGA), </w:t>
      </w:r>
      <w:proofErr w:type="spellStart"/>
      <w:r w:rsidR="004A41D6">
        <w:t>Keva</w:t>
      </w:r>
      <w:proofErr w:type="spellEnd"/>
      <w:r w:rsidR="004A41D6">
        <w:t xml:space="preserve"> Steadman (Economics and Decision Science, in QC)</w:t>
      </w:r>
    </w:p>
    <w:p w14:paraId="4A960174" w14:textId="77777777" w:rsidR="00B269B0" w:rsidRDefault="00B269B0" w:rsidP="00B269B0">
      <w:pPr>
        <w:spacing w:after="0" w:line="240" w:lineRule="auto"/>
        <w:rPr>
          <w:rFonts w:eastAsia="Calibri" w:cs="Times New Roman"/>
          <w:b/>
          <w:i/>
        </w:rPr>
      </w:pPr>
    </w:p>
    <w:p w14:paraId="77C29169" w14:textId="6CC729D2" w:rsidR="00B269B0" w:rsidRPr="00A52A70" w:rsidRDefault="00B269B0" w:rsidP="00B269B0">
      <w:pPr>
        <w:spacing w:after="0" w:line="240" w:lineRule="auto"/>
        <w:rPr>
          <w:rFonts w:eastAsia="Calibri" w:cs="Times New Roman"/>
        </w:rPr>
      </w:pPr>
      <w:r w:rsidRPr="001B472C">
        <w:rPr>
          <w:rFonts w:eastAsia="Calibri" w:cs="Times New Roman"/>
          <w:b/>
          <w:i/>
        </w:rPr>
        <w:t>Ex-Officio members present</w:t>
      </w:r>
      <w:r w:rsidR="00EC05A6">
        <w:rPr>
          <w:rFonts w:eastAsia="Calibri" w:cs="Times New Roman"/>
        </w:rPr>
        <w:t>:</w:t>
      </w:r>
      <w:r>
        <w:rPr>
          <w:rFonts w:eastAsia="Calibri" w:cs="Times New Roman"/>
        </w:rPr>
        <w:t xml:space="preserve"> </w:t>
      </w:r>
      <w:r w:rsidR="003D2BC2">
        <w:rPr>
          <w:rFonts w:eastAsia="Calibri" w:cs="Times New Roman"/>
        </w:rPr>
        <w:t xml:space="preserve">Russ Morgan (CAS), </w:t>
      </w:r>
      <w:r>
        <w:rPr>
          <w:rFonts w:eastAsia="Calibri" w:cs="Times New Roman"/>
        </w:rPr>
        <w:t>Nancy Parsons (Office of the Provost)</w:t>
      </w:r>
      <w:r w:rsidR="001C1D1B">
        <w:rPr>
          <w:rFonts w:eastAsia="Calibri" w:cs="Times New Roman"/>
        </w:rPr>
        <w:t xml:space="preserve">, </w:t>
      </w:r>
    </w:p>
    <w:p w14:paraId="7E5153EA" w14:textId="77777777" w:rsidR="00B269B0" w:rsidRDefault="00B269B0" w:rsidP="00B269B0">
      <w:pPr>
        <w:spacing w:after="0" w:line="240" w:lineRule="auto"/>
        <w:rPr>
          <w:rFonts w:eastAsia="Calibri" w:cs="Times New Roman"/>
          <w:b/>
          <w:i/>
          <w:smallCaps/>
        </w:rPr>
      </w:pPr>
    </w:p>
    <w:p w14:paraId="110D3212" w14:textId="46A0509F" w:rsidR="00B269B0" w:rsidRPr="00A52A70" w:rsidRDefault="00B269B0" w:rsidP="00B269B0">
      <w:pPr>
        <w:spacing w:after="0" w:line="240" w:lineRule="auto"/>
        <w:rPr>
          <w:rFonts w:eastAsia="Calibri" w:cs="Times New Roman"/>
          <w:smallCaps/>
        </w:rPr>
      </w:pPr>
      <w:r w:rsidRPr="00A52A70">
        <w:rPr>
          <w:rFonts w:eastAsia="Calibri" w:cs="Times New Roman"/>
          <w:b/>
          <w:i/>
          <w:smallCaps/>
        </w:rPr>
        <w:t>Ex-officio</w:t>
      </w:r>
      <w:r w:rsidRPr="00A52A70">
        <w:rPr>
          <w:rFonts w:eastAsia="Calibri" w:cs="Times New Roman"/>
          <w:b/>
          <w:smallCaps/>
        </w:rPr>
        <w:t xml:space="preserve"> Members Excused/Absent: </w:t>
      </w:r>
      <w:r w:rsidR="004A41D6">
        <w:rPr>
          <w:rFonts w:eastAsia="Calibri" w:cs="Times New Roman"/>
        </w:rPr>
        <w:t xml:space="preserve">Michelle </w:t>
      </w:r>
      <w:proofErr w:type="spellStart"/>
      <w:r w:rsidR="004A41D6">
        <w:rPr>
          <w:rFonts w:eastAsia="Calibri" w:cs="Times New Roman"/>
        </w:rPr>
        <w:t>Yager</w:t>
      </w:r>
      <w:proofErr w:type="spellEnd"/>
      <w:r w:rsidR="004A41D6">
        <w:rPr>
          <w:rFonts w:eastAsia="Calibri" w:cs="Times New Roman"/>
        </w:rPr>
        <w:t xml:space="preserve"> (COAA)</w:t>
      </w:r>
    </w:p>
    <w:p w14:paraId="42468BF8" w14:textId="77777777" w:rsidR="00B269B0" w:rsidRPr="00A52A70" w:rsidRDefault="00B269B0" w:rsidP="00B269B0">
      <w:pPr>
        <w:spacing w:after="0" w:line="240" w:lineRule="auto"/>
        <w:rPr>
          <w:rFonts w:eastAsia="Calibri" w:cs="Times New Roman"/>
          <w:smallCaps/>
        </w:rPr>
      </w:pPr>
    </w:p>
    <w:p w14:paraId="2774821C" w14:textId="2C707AD3" w:rsidR="00B269B0" w:rsidRPr="00A52A70" w:rsidRDefault="00B269B0" w:rsidP="00B269B0">
      <w:pPr>
        <w:spacing w:after="0" w:line="240" w:lineRule="auto"/>
        <w:rPr>
          <w:rFonts w:eastAsia="Calibri" w:cs="Times New Roman"/>
        </w:rPr>
      </w:pPr>
      <w:r w:rsidRPr="00A52A70">
        <w:rPr>
          <w:rFonts w:eastAsia="Calibri" w:cs="Times New Roman"/>
          <w:b/>
          <w:smallCaps/>
        </w:rPr>
        <w:t>Guests Present:</w:t>
      </w:r>
      <w:r w:rsidRPr="00A52A70">
        <w:rPr>
          <w:rFonts w:eastAsia="Calibri" w:cs="Times New Roman"/>
          <w:smallCaps/>
        </w:rPr>
        <w:t xml:space="preserve"> </w:t>
      </w:r>
      <w:r w:rsidR="004A41D6">
        <w:rPr>
          <w:rFonts w:eastAsia="Calibri" w:cs="Times New Roman"/>
        </w:rPr>
        <w:t>Kelley Quinn (FL&amp;L)</w:t>
      </w:r>
    </w:p>
    <w:p w14:paraId="3BB03DEB" w14:textId="77777777" w:rsidR="00B269B0" w:rsidRPr="00A52A70" w:rsidRDefault="00B269B0" w:rsidP="00B269B0">
      <w:pPr>
        <w:spacing w:after="0" w:line="240" w:lineRule="auto"/>
        <w:rPr>
          <w:rFonts w:eastAsia="Calibri" w:cs="Times New Roman"/>
        </w:rPr>
      </w:pPr>
    </w:p>
    <w:p w14:paraId="734440BA" w14:textId="785C8E6C" w:rsidR="00B269B0" w:rsidRPr="00A52A70" w:rsidRDefault="00B269B0" w:rsidP="00B269B0">
      <w:pPr>
        <w:spacing w:after="0" w:line="240" w:lineRule="auto"/>
        <w:rPr>
          <w:rFonts w:eastAsia="Calibri" w:cs="Times New Roman"/>
          <w:b/>
        </w:rPr>
      </w:pPr>
      <w:r w:rsidRPr="00A52A70">
        <w:rPr>
          <w:rFonts w:eastAsia="Calibri" w:cs="Times New Roman"/>
          <w:b/>
        </w:rPr>
        <w:t xml:space="preserve">CGE Chair Diane Sandage called the meeting to </w:t>
      </w:r>
      <w:r>
        <w:rPr>
          <w:rFonts w:eastAsia="Calibri" w:cs="Times New Roman"/>
          <w:b/>
        </w:rPr>
        <w:t>order at 3:</w:t>
      </w:r>
      <w:r w:rsidR="0036634B">
        <w:rPr>
          <w:rFonts w:eastAsia="Calibri" w:cs="Times New Roman"/>
          <w:b/>
        </w:rPr>
        <w:t>3</w:t>
      </w:r>
      <w:r w:rsidR="004A41D6">
        <w:rPr>
          <w:rFonts w:eastAsia="Calibri" w:cs="Times New Roman"/>
          <w:b/>
        </w:rPr>
        <w:t>5</w:t>
      </w:r>
      <w:r w:rsidR="0036634B">
        <w:rPr>
          <w:rFonts w:eastAsia="Calibri" w:cs="Times New Roman"/>
          <w:b/>
        </w:rPr>
        <w:t>PM</w:t>
      </w:r>
      <w:r w:rsidRPr="00A52A70">
        <w:rPr>
          <w:rFonts w:eastAsia="Calibri" w:cs="Times New Roman"/>
          <w:b/>
        </w:rPr>
        <w:t xml:space="preserve"> in </w:t>
      </w:r>
      <w:proofErr w:type="spellStart"/>
      <w:r w:rsidRPr="00A52A70">
        <w:rPr>
          <w:rFonts w:eastAsia="Calibri" w:cs="Times New Roman"/>
          <w:b/>
        </w:rPr>
        <w:t>Horrabin</w:t>
      </w:r>
      <w:proofErr w:type="spellEnd"/>
      <w:r w:rsidRPr="00A52A70">
        <w:rPr>
          <w:rFonts w:eastAsia="Calibri" w:cs="Times New Roman"/>
          <w:b/>
        </w:rPr>
        <w:t xml:space="preserve"> </w:t>
      </w:r>
      <w:r w:rsidR="00EC05A6">
        <w:rPr>
          <w:rFonts w:eastAsia="Calibri" w:cs="Times New Roman"/>
          <w:b/>
        </w:rPr>
        <w:t>1</w:t>
      </w:r>
      <w:r w:rsidRPr="00A52A70">
        <w:rPr>
          <w:rFonts w:eastAsia="Calibri" w:cs="Times New Roman"/>
          <w:b/>
        </w:rPr>
        <w:t xml:space="preserve"> on the Macomb campus and with a connection to room </w:t>
      </w:r>
      <w:r w:rsidR="00EC05A6">
        <w:rPr>
          <w:rFonts w:eastAsia="Calibri" w:cs="Times New Roman"/>
          <w:b/>
        </w:rPr>
        <w:t>2</w:t>
      </w:r>
      <w:r w:rsidR="00F85A66">
        <w:rPr>
          <w:rFonts w:eastAsia="Calibri" w:cs="Times New Roman"/>
          <w:b/>
        </w:rPr>
        <w:t>05</w:t>
      </w:r>
      <w:r w:rsidRPr="00A52A70">
        <w:rPr>
          <w:rFonts w:eastAsia="Calibri" w:cs="Times New Roman"/>
          <w:b/>
        </w:rPr>
        <w:t xml:space="preserve"> on the Quad Cities Campus. </w:t>
      </w:r>
    </w:p>
    <w:p w14:paraId="1C74100A" w14:textId="77777777" w:rsidR="00B269B0" w:rsidRPr="00A52A70" w:rsidRDefault="00B269B0" w:rsidP="00B269B0">
      <w:pPr>
        <w:spacing w:after="0" w:line="240" w:lineRule="auto"/>
        <w:rPr>
          <w:rFonts w:eastAsia="Calibri" w:cs="Times New Roman"/>
        </w:rPr>
      </w:pPr>
    </w:p>
    <w:p w14:paraId="2B981BD6" w14:textId="77777777" w:rsidR="00B269B0" w:rsidRPr="00A52A70" w:rsidRDefault="00B269B0" w:rsidP="00B269B0">
      <w:pPr>
        <w:spacing w:after="0" w:line="240" w:lineRule="auto"/>
        <w:rPr>
          <w:rFonts w:eastAsia="Calibri" w:cs="Times New Roman"/>
          <w:b/>
          <w:smallCaps/>
          <w:u w:val="single"/>
        </w:rPr>
      </w:pPr>
      <w:r w:rsidRPr="00A52A70">
        <w:rPr>
          <w:rFonts w:eastAsia="Calibri" w:cs="Times New Roman"/>
          <w:b/>
          <w:smallCaps/>
          <w:u w:val="single"/>
        </w:rPr>
        <w:t>MINUTES, INTRODUCTIONS, AND REPORTS</w:t>
      </w:r>
    </w:p>
    <w:p w14:paraId="0570B02C" w14:textId="77777777" w:rsidR="00B269B0" w:rsidRPr="00A52A70" w:rsidRDefault="00B269B0" w:rsidP="00B269B0">
      <w:pPr>
        <w:spacing w:after="0" w:line="240" w:lineRule="auto"/>
        <w:rPr>
          <w:rFonts w:eastAsia="Calibri" w:cs="Times New Roman"/>
          <w:b/>
          <w:smallCaps/>
          <w:u w:val="single"/>
        </w:rPr>
      </w:pPr>
    </w:p>
    <w:p w14:paraId="13068E10" w14:textId="3C060C79" w:rsidR="00B269B0" w:rsidRDefault="001C1D1B" w:rsidP="00B269B0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  <w:b/>
          <w:smallCaps/>
          <w:u w:val="single"/>
        </w:rPr>
        <w:t xml:space="preserve">Welcome to </w:t>
      </w:r>
      <w:r w:rsidRPr="001C1D1B">
        <w:rPr>
          <w:rFonts w:eastAsia="Calibri" w:cs="Times New Roman"/>
          <w:b/>
          <w:smallCaps/>
          <w:u w:val="single"/>
        </w:rPr>
        <w:t>guests</w:t>
      </w:r>
      <w:r>
        <w:rPr>
          <w:rFonts w:eastAsia="Calibri" w:cs="Times New Roman"/>
          <w:b/>
          <w:smallCaps/>
        </w:rPr>
        <w:t xml:space="preserve">: </w:t>
      </w:r>
      <w:r w:rsidR="004A41D6">
        <w:rPr>
          <w:rFonts w:eastAsia="Calibri" w:cs="Times New Roman"/>
        </w:rPr>
        <w:t>Kelley Quinn (FL&amp;L)</w:t>
      </w:r>
    </w:p>
    <w:p w14:paraId="754802C3" w14:textId="77777777" w:rsidR="00EC05A6" w:rsidRDefault="00EC05A6" w:rsidP="00B269B0">
      <w:pPr>
        <w:spacing w:after="0" w:line="240" w:lineRule="auto"/>
        <w:rPr>
          <w:rFonts w:eastAsia="Calibri" w:cs="Times New Roman"/>
        </w:rPr>
      </w:pPr>
    </w:p>
    <w:p w14:paraId="7D84BC53" w14:textId="3554D4F7" w:rsidR="00DF6C41" w:rsidRPr="00882288" w:rsidRDefault="00882288" w:rsidP="00B269B0">
      <w:pPr>
        <w:spacing w:after="0" w:line="240" w:lineRule="auto"/>
        <w:rPr>
          <w:rFonts w:eastAsia="Calibri" w:cs="Times New Roman"/>
          <w:i/>
          <w:smallCaps/>
        </w:rPr>
      </w:pPr>
      <w:r>
        <w:rPr>
          <w:rFonts w:eastAsia="Calibri" w:cs="Times New Roman"/>
          <w:b/>
          <w:smallCaps/>
          <w:u w:val="single"/>
        </w:rPr>
        <w:t>Welcome to New Member</w:t>
      </w:r>
      <w:r>
        <w:rPr>
          <w:rFonts w:eastAsia="Calibri" w:cs="Times New Roman"/>
          <w:b/>
          <w:smallCaps/>
        </w:rPr>
        <w:t>:</w:t>
      </w:r>
      <w:r>
        <w:rPr>
          <w:rFonts w:eastAsia="Calibri" w:cs="Times New Roman"/>
          <w:smallCaps/>
        </w:rPr>
        <w:t xml:space="preserve">  </w:t>
      </w:r>
      <w:r w:rsidR="004A41D6">
        <w:t>N/A</w:t>
      </w:r>
    </w:p>
    <w:p w14:paraId="5845C25D" w14:textId="77777777" w:rsidR="00882288" w:rsidRDefault="00882288" w:rsidP="00B269B0">
      <w:pPr>
        <w:spacing w:after="0" w:line="240" w:lineRule="auto"/>
        <w:rPr>
          <w:rFonts w:eastAsia="Calibri" w:cs="Times New Roman"/>
        </w:rPr>
      </w:pPr>
    </w:p>
    <w:p w14:paraId="6839A50D" w14:textId="7C617869" w:rsidR="00B269B0" w:rsidRPr="00A52A70" w:rsidRDefault="00B269B0" w:rsidP="00B269B0">
      <w:pPr>
        <w:spacing w:after="0" w:line="240" w:lineRule="auto"/>
        <w:rPr>
          <w:rFonts w:eastAsia="Calibri" w:cs="Times New Roman"/>
        </w:rPr>
      </w:pPr>
      <w:r w:rsidRPr="00A52A70">
        <w:rPr>
          <w:rFonts w:eastAsia="Calibri" w:cs="Times New Roman"/>
        </w:rPr>
        <w:t xml:space="preserve">Minutes from the last meeting on </w:t>
      </w:r>
      <w:r w:rsidR="00882288">
        <w:rPr>
          <w:rFonts w:eastAsia="Calibri" w:cs="Times New Roman"/>
        </w:rPr>
        <w:t>Sept.</w:t>
      </w:r>
      <w:r w:rsidR="0099100D">
        <w:rPr>
          <w:rFonts w:eastAsia="Calibri" w:cs="Times New Roman"/>
        </w:rPr>
        <w:t xml:space="preserve"> </w:t>
      </w:r>
      <w:r w:rsidR="004A41D6">
        <w:rPr>
          <w:rFonts w:eastAsia="Calibri" w:cs="Times New Roman"/>
        </w:rPr>
        <w:t>25</w:t>
      </w:r>
      <w:r w:rsidR="009500B0">
        <w:rPr>
          <w:rFonts w:eastAsia="Calibri" w:cs="Times New Roman"/>
        </w:rPr>
        <w:t xml:space="preserve">, </w:t>
      </w:r>
      <w:r>
        <w:rPr>
          <w:rFonts w:eastAsia="Calibri" w:cs="Times New Roman"/>
        </w:rPr>
        <w:t xml:space="preserve">2014 </w:t>
      </w:r>
      <w:r w:rsidR="009500B0">
        <w:rPr>
          <w:rFonts w:eastAsia="Calibri" w:cs="Times New Roman"/>
        </w:rPr>
        <w:t>were approved.</w:t>
      </w:r>
    </w:p>
    <w:p w14:paraId="127AC639" w14:textId="77777777" w:rsidR="004A41D6" w:rsidRDefault="004A41D6" w:rsidP="00B269B0">
      <w:pPr>
        <w:spacing w:after="0" w:line="240" w:lineRule="auto"/>
        <w:rPr>
          <w:rFonts w:eastAsia="Calibri" w:cs="Times New Roman"/>
          <w:b/>
          <w:u w:val="single"/>
        </w:rPr>
      </w:pPr>
    </w:p>
    <w:p w14:paraId="2292FB54" w14:textId="7B0DC83A" w:rsidR="00B269B0" w:rsidRPr="00A52A70" w:rsidRDefault="00B269B0" w:rsidP="00B269B0">
      <w:pPr>
        <w:spacing w:after="0" w:line="240" w:lineRule="auto"/>
        <w:rPr>
          <w:rFonts w:eastAsia="Calibri" w:cs="Times New Roman"/>
        </w:rPr>
      </w:pPr>
      <w:r w:rsidRPr="00A52A70">
        <w:rPr>
          <w:rFonts w:eastAsia="Calibri" w:cs="Times New Roman"/>
          <w:b/>
          <w:u w:val="single"/>
        </w:rPr>
        <w:t>Additions to the Agenda:</w:t>
      </w:r>
      <w:r w:rsidRPr="00A52A70">
        <w:rPr>
          <w:rFonts w:eastAsia="Calibri" w:cs="Times New Roman"/>
        </w:rPr>
        <w:t xml:space="preserve">  </w:t>
      </w:r>
      <w:r w:rsidR="00882288">
        <w:t>N/A</w:t>
      </w:r>
    </w:p>
    <w:p w14:paraId="7BC09250" w14:textId="77777777" w:rsidR="00B269B0" w:rsidRPr="00A52A70" w:rsidRDefault="00B269B0" w:rsidP="00B269B0">
      <w:pPr>
        <w:spacing w:after="0" w:line="240" w:lineRule="auto"/>
        <w:rPr>
          <w:rFonts w:eastAsia="Calibri" w:cs="Times New Roman"/>
        </w:rPr>
      </w:pPr>
    </w:p>
    <w:p w14:paraId="25BA0E3C" w14:textId="5121E431" w:rsidR="00B269B0" w:rsidRPr="00A52A70" w:rsidRDefault="00B269B0" w:rsidP="00B269B0">
      <w:pPr>
        <w:spacing w:after="0" w:line="240" w:lineRule="auto"/>
        <w:rPr>
          <w:rFonts w:eastAsia="Calibri" w:cs="Times New Roman"/>
          <w:b/>
        </w:rPr>
      </w:pPr>
      <w:r w:rsidRPr="00DF6C41">
        <w:rPr>
          <w:rFonts w:ascii="Calibri" w:eastAsia="Calibri" w:hAnsi="Calibri" w:cs="Times New Roman"/>
          <w:b/>
          <w:u w:val="single"/>
        </w:rPr>
        <w:t>Announcements</w:t>
      </w:r>
      <w:r w:rsidRPr="00A52A70">
        <w:rPr>
          <w:rFonts w:ascii="Calibri" w:eastAsia="Calibri" w:hAnsi="Calibri" w:cs="Times New Roman"/>
          <w:b/>
        </w:rPr>
        <w:t xml:space="preserve">: </w:t>
      </w:r>
      <w:r w:rsidR="00474189">
        <w:t>CGE Chair Sandage</w:t>
      </w:r>
      <w:r w:rsidR="004A41D6" w:rsidRPr="004A41D6">
        <w:rPr>
          <w:rFonts w:ascii="Calibri" w:eastAsia="Calibri" w:hAnsi="Calibri" w:cs="Times New Roman"/>
        </w:rPr>
        <w:t xml:space="preserve"> reported </w:t>
      </w:r>
      <w:r w:rsidR="00474189">
        <w:rPr>
          <w:rFonts w:ascii="Calibri" w:eastAsia="Calibri" w:hAnsi="Calibri" w:cs="Times New Roman"/>
        </w:rPr>
        <w:t>the</w:t>
      </w:r>
      <w:r w:rsidR="004A41D6" w:rsidRPr="004A41D6">
        <w:rPr>
          <w:rFonts w:ascii="Calibri" w:eastAsia="Calibri" w:hAnsi="Calibri" w:cs="Times New Roman"/>
        </w:rPr>
        <w:t xml:space="preserve"> new</w:t>
      </w:r>
      <w:r w:rsidR="004A41D6">
        <w:rPr>
          <w:rFonts w:ascii="Calibri" w:eastAsia="Calibri" w:hAnsi="Calibri" w:cs="Times New Roman"/>
        </w:rPr>
        <w:t xml:space="preserve"> SGA representative will be approved next week.</w:t>
      </w:r>
    </w:p>
    <w:p w14:paraId="6DC0E158" w14:textId="77777777" w:rsidR="00B269B0" w:rsidRPr="00A52A70" w:rsidRDefault="00B269B0" w:rsidP="00B269B0">
      <w:pPr>
        <w:spacing w:after="0" w:line="240" w:lineRule="auto"/>
        <w:rPr>
          <w:rFonts w:eastAsia="Calibri" w:cs="Times New Roman"/>
          <w:b/>
        </w:rPr>
      </w:pPr>
    </w:p>
    <w:p w14:paraId="1B91ED19" w14:textId="77777777" w:rsidR="00B269B0" w:rsidRPr="00A52A70" w:rsidRDefault="00B269B0" w:rsidP="00B269B0">
      <w:pPr>
        <w:spacing w:after="0" w:line="240" w:lineRule="auto"/>
        <w:rPr>
          <w:rFonts w:eastAsia="Calibri" w:cs="Times New Roman"/>
          <w:b/>
        </w:rPr>
      </w:pPr>
      <w:r w:rsidRPr="00A52A70">
        <w:rPr>
          <w:rFonts w:eastAsia="Calibri" w:cs="Times New Roman"/>
          <w:b/>
        </w:rPr>
        <w:t>REPORTS:</w:t>
      </w:r>
    </w:p>
    <w:p w14:paraId="4841A2EF" w14:textId="117BE28A" w:rsidR="00B269B0" w:rsidRPr="00A52A70" w:rsidRDefault="00B269B0" w:rsidP="00B269B0">
      <w:pPr>
        <w:numPr>
          <w:ilvl w:val="1"/>
          <w:numId w:val="1"/>
        </w:numPr>
        <w:spacing w:after="0" w:line="240" w:lineRule="auto"/>
        <w:contextualSpacing/>
        <w:rPr>
          <w:rFonts w:eastAsia="Calibri" w:cs="Times New Roman"/>
        </w:rPr>
      </w:pPr>
      <w:r w:rsidRPr="00A52A70">
        <w:rPr>
          <w:rFonts w:eastAsia="Calibri" w:cs="Times New Roman"/>
        </w:rPr>
        <w:t xml:space="preserve">Office of the Provost – </w:t>
      </w:r>
      <w:r>
        <w:rPr>
          <w:rFonts w:eastAsia="Calibri" w:cs="Times New Roman"/>
        </w:rPr>
        <w:t xml:space="preserve">Dr. Parsons </w:t>
      </w:r>
      <w:r w:rsidR="004A41D6">
        <w:rPr>
          <w:rFonts w:eastAsia="Calibri" w:cs="Times New Roman"/>
        </w:rPr>
        <w:t>announced that she is still receiving Gen Ed assessment data from departments (due date was Oct. 3); she is emailing departments who have not yet provided data. Data will first be shared with the CGE Assessment Subcommittee, which has not yet met.</w:t>
      </w:r>
      <w:r w:rsidR="004D4D92">
        <w:rPr>
          <w:rFonts w:eastAsia="Calibri" w:cs="Times New Roman"/>
        </w:rPr>
        <w:t xml:space="preserve"> </w:t>
      </w:r>
    </w:p>
    <w:p w14:paraId="19149646" w14:textId="3A6C8E76" w:rsidR="00B269B0" w:rsidRPr="00A52A70" w:rsidRDefault="00B269B0" w:rsidP="00B269B0">
      <w:pPr>
        <w:numPr>
          <w:ilvl w:val="1"/>
          <w:numId w:val="1"/>
        </w:numPr>
        <w:spacing w:after="0" w:line="240" w:lineRule="auto"/>
        <w:contextualSpacing/>
        <w:rPr>
          <w:rFonts w:eastAsia="Calibri" w:cs="Times New Roman"/>
        </w:rPr>
      </w:pPr>
      <w:r w:rsidRPr="00A52A70">
        <w:rPr>
          <w:rFonts w:eastAsia="Calibri" w:cs="Times New Roman"/>
        </w:rPr>
        <w:t>CAS</w:t>
      </w:r>
      <w:r w:rsidR="007344B5">
        <w:rPr>
          <w:rFonts w:eastAsia="Calibri" w:cs="Times New Roman"/>
        </w:rPr>
        <w:t xml:space="preserve"> </w:t>
      </w:r>
      <w:r w:rsidR="007344B5" w:rsidRPr="00A52A70">
        <w:rPr>
          <w:rFonts w:eastAsia="Calibri" w:cs="Times New Roman"/>
        </w:rPr>
        <w:t>–</w:t>
      </w:r>
      <w:r w:rsidR="007344B5">
        <w:rPr>
          <w:rFonts w:eastAsia="Calibri" w:cs="Times New Roman"/>
        </w:rPr>
        <w:t xml:space="preserve"> </w:t>
      </w:r>
      <w:r w:rsidR="004A41D6">
        <w:rPr>
          <w:rFonts w:eastAsia="Calibri" w:cs="Times New Roman"/>
        </w:rPr>
        <w:t>The CAS Extended Gen Ed committee is still waiting on a science rep.</w:t>
      </w:r>
    </w:p>
    <w:p w14:paraId="45D5C10A" w14:textId="7541433F" w:rsidR="00B269B0" w:rsidRPr="00A52A70" w:rsidRDefault="00B269B0" w:rsidP="00B269B0">
      <w:pPr>
        <w:numPr>
          <w:ilvl w:val="1"/>
          <w:numId w:val="1"/>
        </w:numPr>
        <w:spacing w:after="0" w:line="240" w:lineRule="auto"/>
        <w:contextualSpacing/>
        <w:rPr>
          <w:rFonts w:eastAsia="Calibri" w:cs="Times New Roman"/>
        </w:rPr>
      </w:pPr>
      <w:r w:rsidRPr="00A52A70">
        <w:rPr>
          <w:rFonts w:eastAsia="Calibri" w:cs="Times New Roman"/>
        </w:rPr>
        <w:t xml:space="preserve">University Advising – </w:t>
      </w:r>
      <w:r w:rsidR="004A41D6">
        <w:t>N/A</w:t>
      </w:r>
    </w:p>
    <w:p w14:paraId="345B6CA8" w14:textId="13368454" w:rsidR="00B269B0" w:rsidRPr="00A52A70" w:rsidRDefault="00B269B0" w:rsidP="00B269B0">
      <w:pPr>
        <w:numPr>
          <w:ilvl w:val="1"/>
          <w:numId w:val="1"/>
        </w:numPr>
        <w:spacing w:after="0" w:line="240" w:lineRule="auto"/>
        <w:contextualSpacing/>
        <w:rPr>
          <w:rFonts w:eastAsia="Calibri" w:cs="Times New Roman"/>
        </w:rPr>
      </w:pPr>
      <w:r w:rsidRPr="00A52A70">
        <w:rPr>
          <w:rFonts w:eastAsia="Calibri" w:cs="Times New Roman"/>
        </w:rPr>
        <w:t xml:space="preserve">Faculty Senate/Articulation Requests – </w:t>
      </w:r>
      <w:r w:rsidR="00882288">
        <w:rPr>
          <w:rFonts w:eastAsia="Calibri" w:cs="Times New Roman"/>
        </w:rPr>
        <w:t>No new articulation requests</w:t>
      </w:r>
      <w:r w:rsidR="00C43435">
        <w:rPr>
          <w:rFonts w:eastAsia="Calibri" w:cs="Times New Roman"/>
        </w:rPr>
        <w:t>.</w:t>
      </w:r>
    </w:p>
    <w:p w14:paraId="32644292" w14:textId="77777777" w:rsidR="00B269B0" w:rsidRPr="00A52A70" w:rsidRDefault="00B269B0" w:rsidP="00B269B0">
      <w:pPr>
        <w:spacing w:after="0" w:line="240" w:lineRule="auto"/>
        <w:rPr>
          <w:rFonts w:eastAsia="Calibri" w:cs="Times New Roman"/>
        </w:rPr>
      </w:pPr>
    </w:p>
    <w:p w14:paraId="4B5AB733" w14:textId="77777777" w:rsidR="00B269B0" w:rsidRDefault="00B269B0" w:rsidP="00B269B0">
      <w:pPr>
        <w:spacing w:after="0" w:line="240" w:lineRule="auto"/>
        <w:rPr>
          <w:rFonts w:eastAsia="Calibri" w:cs="Times New Roman"/>
          <w:b/>
          <w:u w:val="single"/>
        </w:rPr>
      </w:pPr>
      <w:r w:rsidRPr="00A52A70">
        <w:rPr>
          <w:rFonts w:eastAsia="Calibri" w:cs="Times New Roman"/>
          <w:b/>
          <w:u w:val="single"/>
        </w:rPr>
        <w:t>OLD BUSINESS</w:t>
      </w:r>
    </w:p>
    <w:p w14:paraId="15D48B5F" w14:textId="040ADC96" w:rsidR="009A5F2D" w:rsidRPr="00A037B4" w:rsidRDefault="004A41D6" w:rsidP="00A037B4">
      <w:pPr>
        <w:pStyle w:val="ListParagraph"/>
        <w:numPr>
          <w:ilvl w:val="0"/>
          <w:numId w:val="3"/>
        </w:numPr>
      </w:pPr>
      <w:r>
        <w:t>N/A</w:t>
      </w:r>
    </w:p>
    <w:p w14:paraId="33F34248" w14:textId="77777777" w:rsidR="00B269B0" w:rsidRPr="00A52A70" w:rsidRDefault="00B269B0" w:rsidP="00B269B0">
      <w:pPr>
        <w:spacing w:after="0" w:line="240" w:lineRule="auto"/>
        <w:rPr>
          <w:rFonts w:eastAsia="Calibri" w:cs="Times New Roman"/>
          <w:b/>
          <w:u w:val="single"/>
        </w:rPr>
      </w:pPr>
      <w:r>
        <w:rPr>
          <w:rFonts w:eastAsia="Calibri" w:cs="Times New Roman"/>
        </w:rPr>
        <w:t xml:space="preserve"> </w:t>
      </w:r>
    </w:p>
    <w:p w14:paraId="164295D5" w14:textId="77777777" w:rsidR="00B269B0" w:rsidRPr="00A52A70" w:rsidRDefault="0036634B" w:rsidP="00B269B0">
      <w:pPr>
        <w:spacing w:after="0" w:line="240" w:lineRule="auto"/>
        <w:rPr>
          <w:rFonts w:eastAsia="Calibri" w:cs="Times New Roman"/>
          <w:b/>
          <w:u w:val="single"/>
        </w:rPr>
      </w:pPr>
      <w:r>
        <w:rPr>
          <w:rFonts w:eastAsia="Calibri" w:cs="Times New Roman"/>
          <w:b/>
          <w:u w:val="single"/>
        </w:rPr>
        <w:t>N</w:t>
      </w:r>
      <w:r w:rsidR="00D510DD">
        <w:rPr>
          <w:rFonts w:eastAsia="Calibri" w:cs="Times New Roman"/>
          <w:b/>
          <w:u w:val="single"/>
        </w:rPr>
        <w:t>EW</w:t>
      </w:r>
      <w:r>
        <w:rPr>
          <w:rFonts w:eastAsia="Calibri" w:cs="Times New Roman"/>
          <w:b/>
          <w:u w:val="single"/>
        </w:rPr>
        <w:t xml:space="preserve"> </w:t>
      </w:r>
      <w:r w:rsidR="00B269B0" w:rsidRPr="00A52A70">
        <w:rPr>
          <w:rFonts w:eastAsia="Calibri" w:cs="Times New Roman"/>
          <w:b/>
          <w:u w:val="single"/>
        </w:rPr>
        <w:t>BUSINESS</w:t>
      </w:r>
    </w:p>
    <w:p w14:paraId="137ABF68" w14:textId="5B7DE679" w:rsidR="00B269B0" w:rsidRDefault="004A41D6" w:rsidP="00B269B0">
      <w:pPr>
        <w:numPr>
          <w:ilvl w:val="0"/>
          <w:numId w:val="2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Request for FL 350 for inclusion in General Education</w:t>
      </w:r>
      <w:r w:rsidR="002971D9">
        <w:rPr>
          <w:rFonts w:eastAsia="Calibri" w:cs="Times New Roman"/>
        </w:rPr>
        <w:t>—</w:t>
      </w:r>
      <w:r>
        <w:rPr>
          <w:rFonts w:eastAsia="Calibri" w:cs="Times New Roman"/>
        </w:rPr>
        <w:t xml:space="preserve">Guest Kelley Quinn provided the committee with a brief review of the course. Marjorie Allison expressed concern about whether the course was really a general education course. John Miller followed up with a question about how easily a major from outside the discipline could come into the class, with no foreign language experience, and succeed. </w:t>
      </w:r>
      <w:proofErr w:type="spellStart"/>
      <w:r>
        <w:rPr>
          <w:rFonts w:eastAsia="Calibri" w:cs="Times New Roman"/>
        </w:rPr>
        <w:t>Magdelyn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Helwig</w:t>
      </w:r>
      <w:proofErr w:type="spellEnd"/>
      <w:r>
        <w:rPr>
          <w:rFonts w:eastAsia="Calibri" w:cs="Times New Roman"/>
        </w:rPr>
        <w:t xml:space="preserve"> pointed out that the course was recently approved as a WID course, which would seem to suggest that it is not a general education course. Kelley Quinn explained that much of the writing in the course is meant to aid learning; she also said that the department was wanting to provide an introduction to theory course that students could take earlier in their education, since such a course is so beneficial to students. The committee seemed in agreement that the course was well designed, but the concern is whether a course can act as both a WID course, which is meant to be an upper-level, discipline-specific course, and a General Education course, which is meant to be accessible to all students. </w:t>
      </w:r>
      <w:proofErr w:type="spellStart"/>
      <w:r>
        <w:rPr>
          <w:rFonts w:eastAsia="Calibri" w:cs="Times New Roman"/>
        </w:rPr>
        <w:t>Magdelyn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Helwig</w:t>
      </w:r>
      <w:proofErr w:type="spellEnd"/>
      <w:r>
        <w:rPr>
          <w:rFonts w:eastAsia="Calibri" w:cs="Times New Roman"/>
        </w:rPr>
        <w:t xml:space="preserve"> moved to deny inclusion of FL 350 as a General Education course; Marjorie Allison seconded. Darcy </w:t>
      </w:r>
      <w:proofErr w:type="spellStart"/>
      <w:r>
        <w:rPr>
          <w:rFonts w:eastAsia="Calibri" w:cs="Times New Roman"/>
        </w:rPr>
        <w:t>Plymire</w:t>
      </w:r>
      <w:proofErr w:type="spellEnd"/>
      <w:r>
        <w:rPr>
          <w:rFonts w:eastAsia="Calibri" w:cs="Times New Roman"/>
        </w:rPr>
        <w:t xml:space="preserve"> wondered why FL doesn’t have a lower-level gen </w:t>
      </w:r>
      <w:proofErr w:type="spellStart"/>
      <w:proofErr w:type="gramStart"/>
      <w:r>
        <w:rPr>
          <w:rFonts w:eastAsia="Calibri" w:cs="Times New Roman"/>
        </w:rPr>
        <w:t>ed</w:t>
      </w:r>
      <w:proofErr w:type="spellEnd"/>
      <w:proofErr w:type="gramEnd"/>
      <w:r>
        <w:rPr>
          <w:rFonts w:eastAsia="Calibri" w:cs="Times New Roman"/>
        </w:rPr>
        <w:t xml:space="preserve"> course, and it was pointed out that they do (FL 101). John Miller moved to table the motion on the floor to allow FL to reconsider their request</w:t>
      </w:r>
      <w:r w:rsidR="00474189">
        <w:rPr>
          <w:rFonts w:eastAsia="Calibri" w:cs="Times New Roman"/>
        </w:rPr>
        <w:t xml:space="preserve">; Rumen </w:t>
      </w:r>
      <w:proofErr w:type="spellStart"/>
      <w:r w:rsidR="00474189">
        <w:rPr>
          <w:rFonts w:eastAsia="Calibri" w:cs="Times New Roman"/>
        </w:rPr>
        <w:t>Dimitrov</w:t>
      </w:r>
      <w:proofErr w:type="spellEnd"/>
      <w:r w:rsidR="00474189">
        <w:rPr>
          <w:rFonts w:eastAsia="Calibri" w:cs="Times New Roman"/>
        </w:rPr>
        <w:t xml:space="preserve"> seconded. This motion was unanimously approved. Marjorie Allison asked whether we needed to discuss this situation in a larger way—i.e., considering whether a class can be both WID and Gen Ed, and at what level Gen Ed courses should be aimed. John Miller reminded the committee that 300-level courses were initially allowed into Category 5 in order to provide a means for transfer students to fulfill that category. He requested that </w:t>
      </w:r>
      <w:proofErr w:type="spellStart"/>
      <w:r w:rsidR="00474189">
        <w:rPr>
          <w:rFonts w:eastAsia="Calibri" w:cs="Times New Roman"/>
        </w:rPr>
        <w:t>Magdelyn</w:t>
      </w:r>
      <w:proofErr w:type="spellEnd"/>
      <w:r w:rsidR="00474189">
        <w:rPr>
          <w:rFonts w:eastAsia="Calibri" w:cs="Times New Roman"/>
        </w:rPr>
        <w:t xml:space="preserve"> </w:t>
      </w:r>
      <w:proofErr w:type="spellStart"/>
      <w:r w:rsidR="00474189">
        <w:rPr>
          <w:rFonts w:eastAsia="Calibri" w:cs="Times New Roman"/>
        </w:rPr>
        <w:t>Helwig</w:t>
      </w:r>
      <w:proofErr w:type="spellEnd"/>
      <w:r w:rsidR="00474189">
        <w:rPr>
          <w:rFonts w:eastAsia="Calibri" w:cs="Times New Roman"/>
        </w:rPr>
        <w:t xml:space="preserve"> share the new WID guidelines with the committee so they can better understand what is expected of a WID course.</w:t>
      </w:r>
    </w:p>
    <w:p w14:paraId="6F2D31A9" w14:textId="77777777" w:rsidR="00B269B0" w:rsidRDefault="00B269B0" w:rsidP="00D510DD">
      <w:pPr>
        <w:spacing w:after="0" w:line="240" w:lineRule="auto"/>
        <w:rPr>
          <w:rFonts w:eastAsia="Calibri" w:cs="Times New Roman"/>
        </w:rPr>
      </w:pPr>
    </w:p>
    <w:p w14:paraId="33D70147" w14:textId="55577C94" w:rsidR="00D510DD" w:rsidRDefault="00D510DD" w:rsidP="00D510DD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  <w:b/>
          <w:u w:val="single"/>
        </w:rPr>
        <w:t>GOOD OF THE ORDER</w:t>
      </w:r>
      <w:r>
        <w:rPr>
          <w:rFonts w:eastAsia="Calibri" w:cs="Times New Roman"/>
        </w:rPr>
        <w:t xml:space="preserve">: </w:t>
      </w:r>
      <w:r w:rsidR="002971D9">
        <w:rPr>
          <w:rFonts w:eastAsia="Calibri" w:cs="Times New Roman"/>
        </w:rPr>
        <w:t>N/A</w:t>
      </w:r>
    </w:p>
    <w:p w14:paraId="5A58D563" w14:textId="77777777" w:rsidR="00D510DD" w:rsidRDefault="00D510DD" w:rsidP="00D510DD">
      <w:pPr>
        <w:spacing w:after="0" w:line="240" w:lineRule="auto"/>
        <w:rPr>
          <w:rFonts w:eastAsia="Calibri" w:cs="Times New Roman"/>
        </w:rPr>
      </w:pPr>
    </w:p>
    <w:p w14:paraId="1CFF1394" w14:textId="7604D2D9" w:rsidR="00B269B0" w:rsidRPr="00A52A70" w:rsidRDefault="00B269B0" w:rsidP="00B269B0">
      <w:pPr>
        <w:spacing w:after="0" w:line="240" w:lineRule="auto"/>
        <w:rPr>
          <w:rFonts w:eastAsia="Calibri" w:cs="Times New Roman"/>
        </w:rPr>
      </w:pPr>
      <w:r w:rsidRPr="00D510DD">
        <w:rPr>
          <w:rFonts w:eastAsia="Calibri" w:cs="Times New Roman"/>
          <w:b/>
          <w:u w:val="single"/>
        </w:rPr>
        <w:t>Motion</w:t>
      </w:r>
      <w:r w:rsidRPr="00A52A70">
        <w:rPr>
          <w:rFonts w:eastAsia="Calibri" w:cs="Times New Roman"/>
          <w:b/>
        </w:rPr>
        <w:t xml:space="preserve">: </w:t>
      </w:r>
      <w:r w:rsidRPr="003D67C3">
        <w:t xml:space="preserve"> </w:t>
      </w:r>
      <w:r w:rsidR="00A622A5">
        <w:t xml:space="preserve">Darcy </w:t>
      </w:r>
      <w:proofErr w:type="spellStart"/>
      <w:r w:rsidR="00A622A5">
        <w:t>Plymire</w:t>
      </w:r>
      <w:proofErr w:type="spellEnd"/>
      <w:r w:rsidR="002971D9">
        <w:t xml:space="preserve"> moved to adjourn</w:t>
      </w:r>
      <w:r w:rsidR="00D510DD">
        <w:rPr>
          <w:rFonts w:eastAsia="Calibri" w:cs="Times New Roman"/>
        </w:rPr>
        <w:t>.</w:t>
      </w:r>
      <w:r w:rsidR="002971D9">
        <w:rPr>
          <w:rFonts w:eastAsia="Calibri" w:cs="Times New Roman"/>
        </w:rPr>
        <w:t xml:space="preserve"> The meeting was adjourned at 4:</w:t>
      </w:r>
      <w:r w:rsidR="00A622A5">
        <w:rPr>
          <w:rFonts w:eastAsia="Calibri" w:cs="Times New Roman"/>
        </w:rPr>
        <w:t>3</w:t>
      </w:r>
      <w:r w:rsidR="00474189">
        <w:rPr>
          <w:rFonts w:eastAsia="Calibri" w:cs="Times New Roman"/>
        </w:rPr>
        <w:t>2</w:t>
      </w:r>
      <w:r w:rsidR="002971D9">
        <w:rPr>
          <w:rFonts w:eastAsia="Calibri" w:cs="Times New Roman"/>
        </w:rPr>
        <w:t xml:space="preserve"> pm.</w:t>
      </w:r>
    </w:p>
    <w:p w14:paraId="009EDBBA" w14:textId="77777777" w:rsidR="00B269B0" w:rsidRPr="00A52A70" w:rsidRDefault="00B269B0" w:rsidP="00B269B0">
      <w:pPr>
        <w:spacing w:after="0" w:line="240" w:lineRule="auto"/>
        <w:rPr>
          <w:rFonts w:eastAsia="Calibri" w:cs="Times New Roman"/>
        </w:rPr>
      </w:pPr>
    </w:p>
    <w:p w14:paraId="69602291" w14:textId="47FBBCA4" w:rsidR="00B269B0" w:rsidRPr="00A52A70" w:rsidRDefault="00B269B0" w:rsidP="00B269B0">
      <w:pPr>
        <w:spacing w:after="0" w:line="240" w:lineRule="auto"/>
        <w:rPr>
          <w:rFonts w:eastAsia="Calibri" w:cs="Times New Roman"/>
        </w:rPr>
      </w:pPr>
      <w:r w:rsidRPr="00A52A70">
        <w:rPr>
          <w:rFonts w:eastAsia="Calibri" w:cs="Times New Roman"/>
        </w:rPr>
        <w:t>CGE will next convene at 3:30</w:t>
      </w:r>
      <w:r>
        <w:rPr>
          <w:rFonts w:eastAsia="Calibri" w:cs="Times New Roman"/>
        </w:rPr>
        <w:t xml:space="preserve"> </w:t>
      </w:r>
      <w:r w:rsidRPr="00A52A70">
        <w:rPr>
          <w:rFonts w:eastAsia="Calibri" w:cs="Times New Roman"/>
        </w:rPr>
        <w:t xml:space="preserve">PM on Thursday, </w:t>
      </w:r>
      <w:r w:rsidR="00474189">
        <w:rPr>
          <w:rFonts w:eastAsia="Calibri" w:cs="Times New Roman"/>
        </w:rPr>
        <w:t>October 23</w:t>
      </w:r>
      <w:r w:rsidR="00474189" w:rsidRPr="00474189">
        <w:rPr>
          <w:rFonts w:eastAsia="Calibri" w:cs="Times New Roman"/>
          <w:vertAlign w:val="superscript"/>
        </w:rPr>
        <w:t>rd</w:t>
      </w:r>
      <w:r w:rsidR="00474189">
        <w:rPr>
          <w:rFonts w:eastAsia="Calibri" w:cs="Times New Roman"/>
        </w:rPr>
        <w:t xml:space="preserve"> </w:t>
      </w:r>
      <w:r w:rsidRPr="00A52A70">
        <w:rPr>
          <w:rFonts w:eastAsia="Calibri" w:cs="Times New Roman"/>
        </w:rPr>
        <w:t xml:space="preserve">in </w:t>
      </w:r>
      <w:proofErr w:type="spellStart"/>
      <w:r w:rsidR="002971D9">
        <w:rPr>
          <w:rFonts w:eastAsia="Calibri" w:cs="Times New Roman"/>
        </w:rPr>
        <w:t>Horrabin</w:t>
      </w:r>
      <w:proofErr w:type="spellEnd"/>
      <w:r w:rsidR="002971D9">
        <w:rPr>
          <w:rFonts w:eastAsia="Calibri" w:cs="Times New Roman"/>
        </w:rPr>
        <w:t xml:space="preserve"> </w:t>
      </w:r>
      <w:proofErr w:type="gramStart"/>
      <w:r w:rsidR="002971D9">
        <w:rPr>
          <w:rFonts w:eastAsia="Calibri" w:cs="Times New Roman"/>
        </w:rPr>
        <w:t>1</w:t>
      </w:r>
      <w:r w:rsidR="00BC3FA1">
        <w:rPr>
          <w:rFonts w:eastAsia="Calibri" w:cs="Times New Roman"/>
        </w:rPr>
        <w:t xml:space="preserve">  (</w:t>
      </w:r>
      <w:proofErr w:type="gramEnd"/>
      <w:r w:rsidR="00BC3FA1">
        <w:rPr>
          <w:rFonts w:eastAsia="Calibri" w:cs="Times New Roman"/>
        </w:rPr>
        <w:t xml:space="preserve">Due to a room conflict, CGE will convene in </w:t>
      </w:r>
      <w:proofErr w:type="spellStart"/>
      <w:r w:rsidR="00BC3FA1">
        <w:rPr>
          <w:rFonts w:eastAsia="Calibri" w:cs="Times New Roman"/>
        </w:rPr>
        <w:t>Horrabin</w:t>
      </w:r>
      <w:proofErr w:type="spellEnd"/>
      <w:r w:rsidR="00BC3FA1">
        <w:rPr>
          <w:rFonts w:eastAsia="Calibri" w:cs="Times New Roman"/>
        </w:rPr>
        <w:t xml:space="preserve"> 60)</w:t>
      </w:r>
      <w:r w:rsidRPr="00A52A70">
        <w:rPr>
          <w:rFonts w:eastAsia="Calibri" w:cs="Times New Roman"/>
        </w:rPr>
        <w:t>.</w:t>
      </w:r>
    </w:p>
    <w:p w14:paraId="281B1721" w14:textId="77777777" w:rsidR="00B269B0" w:rsidRPr="00A52A70" w:rsidRDefault="00B269B0" w:rsidP="00B269B0">
      <w:pPr>
        <w:spacing w:after="0" w:line="240" w:lineRule="auto"/>
        <w:rPr>
          <w:rFonts w:eastAsia="Calibri" w:cs="Times New Roman"/>
        </w:rPr>
      </w:pPr>
    </w:p>
    <w:p w14:paraId="325314FF" w14:textId="77777777" w:rsidR="00B269B0" w:rsidRPr="00A52A70" w:rsidRDefault="00B269B0" w:rsidP="00B269B0">
      <w:pPr>
        <w:spacing w:after="0" w:line="240" w:lineRule="auto"/>
        <w:rPr>
          <w:rFonts w:eastAsia="Calibri" w:cs="Times New Roman"/>
        </w:rPr>
      </w:pPr>
      <w:r w:rsidRPr="00A52A70">
        <w:rPr>
          <w:rFonts w:eastAsia="Calibri" w:cs="Times New Roman"/>
        </w:rPr>
        <w:t>Respectfully submitted,</w:t>
      </w:r>
    </w:p>
    <w:p w14:paraId="38594378" w14:textId="77777777" w:rsidR="00B269B0" w:rsidRPr="00A52A70" w:rsidRDefault="00B269B0" w:rsidP="00B269B0">
      <w:pPr>
        <w:spacing w:after="0" w:line="240" w:lineRule="auto"/>
        <w:rPr>
          <w:rFonts w:eastAsia="Calibri" w:cs="Times New Roman"/>
        </w:rPr>
      </w:pPr>
      <w:bookmarkStart w:id="0" w:name="_GoBack"/>
      <w:bookmarkEnd w:id="0"/>
    </w:p>
    <w:p w14:paraId="6DE06389" w14:textId="1C3C1DFE" w:rsidR="00EF64D6" w:rsidRDefault="00B269B0">
      <w:r w:rsidRPr="00A52A70">
        <w:rPr>
          <w:rFonts w:eastAsia="Calibri" w:cs="Times New Roman"/>
        </w:rPr>
        <w:t xml:space="preserve">Dr. </w:t>
      </w:r>
      <w:proofErr w:type="spellStart"/>
      <w:r w:rsidR="00D510DD">
        <w:rPr>
          <w:rFonts w:eastAsia="Calibri" w:cs="Times New Roman"/>
        </w:rPr>
        <w:t>Magdelyn</w:t>
      </w:r>
      <w:proofErr w:type="spellEnd"/>
      <w:r w:rsidR="00D510DD">
        <w:rPr>
          <w:rFonts w:eastAsia="Calibri" w:cs="Times New Roman"/>
        </w:rPr>
        <w:t xml:space="preserve"> </w:t>
      </w:r>
      <w:proofErr w:type="spellStart"/>
      <w:r w:rsidR="00D510DD">
        <w:rPr>
          <w:rFonts w:eastAsia="Calibri" w:cs="Times New Roman"/>
        </w:rPr>
        <w:t>Helwig</w:t>
      </w:r>
      <w:proofErr w:type="spellEnd"/>
      <w:r w:rsidRPr="00A52A70">
        <w:rPr>
          <w:rFonts w:eastAsia="Calibri" w:cs="Times New Roman"/>
        </w:rPr>
        <w:t xml:space="preserve"> (C</w:t>
      </w:r>
      <w:r w:rsidR="00D510DD">
        <w:rPr>
          <w:rFonts w:eastAsia="Calibri" w:cs="Times New Roman"/>
        </w:rPr>
        <w:t>GE</w:t>
      </w:r>
      <w:r w:rsidRPr="00A52A70">
        <w:rPr>
          <w:rFonts w:eastAsia="Calibri" w:cs="Times New Roman"/>
        </w:rPr>
        <w:t xml:space="preserve"> </w:t>
      </w:r>
      <w:r w:rsidR="00D510DD">
        <w:rPr>
          <w:rFonts w:eastAsia="Calibri" w:cs="Times New Roman"/>
        </w:rPr>
        <w:t>Vice-Chair</w:t>
      </w:r>
      <w:r w:rsidR="002971D9">
        <w:rPr>
          <w:rFonts w:eastAsia="Calibri" w:cs="Times New Roman"/>
        </w:rPr>
        <w:t xml:space="preserve"> and acting Secretary</w:t>
      </w:r>
      <w:r w:rsidRPr="00A52A70">
        <w:rPr>
          <w:rFonts w:eastAsia="Calibri" w:cs="Times New Roman"/>
        </w:rPr>
        <w:t>)</w:t>
      </w:r>
    </w:p>
    <w:sectPr w:rsidR="00EF64D6" w:rsidSect="009A201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1671"/>
    <w:multiLevelType w:val="hybridMultilevel"/>
    <w:tmpl w:val="6A7A48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C00CB"/>
    <w:multiLevelType w:val="hybridMultilevel"/>
    <w:tmpl w:val="2C0407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1244F"/>
    <w:multiLevelType w:val="hybridMultilevel"/>
    <w:tmpl w:val="38E04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B0"/>
    <w:rsid w:val="00060D55"/>
    <w:rsid w:val="00155C2E"/>
    <w:rsid w:val="001C1D1B"/>
    <w:rsid w:val="00220E78"/>
    <w:rsid w:val="00250BFF"/>
    <w:rsid w:val="002971D9"/>
    <w:rsid w:val="0036634B"/>
    <w:rsid w:val="003D2BC2"/>
    <w:rsid w:val="0041510F"/>
    <w:rsid w:val="004563B5"/>
    <w:rsid w:val="00474189"/>
    <w:rsid w:val="004A41D6"/>
    <w:rsid w:val="004D4D92"/>
    <w:rsid w:val="005311DA"/>
    <w:rsid w:val="006E3E2C"/>
    <w:rsid w:val="007344B5"/>
    <w:rsid w:val="007E04E1"/>
    <w:rsid w:val="00800392"/>
    <w:rsid w:val="00882288"/>
    <w:rsid w:val="008A2883"/>
    <w:rsid w:val="008A4227"/>
    <w:rsid w:val="009500B0"/>
    <w:rsid w:val="00964EA8"/>
    <w:rsid w:val="0099100D"/>
    <w:rsid w:val="009A201F"/>
    <w:rsid w:val="009A5F2D"/>
    <w:rsid w:val="00A037B4"/>
    <w:rsid w:val="00A622A5"/>
    <w:rsid w:val="00A813A9"/>
    <w:rsid w:val="00AD10A0"/>
    <w:rsid w:val="00B269B0"/>
    <w:rsid w:val="00B620BF"/>
    <w:rsid w:val="00BC3FA1"/>
    <w:rsid w:val="00C43435"/>
    <w:rsid w:val="00C83CB0"/>
    <w:rsid w:val="00CE244B"/>
    <w:rsid w:val="00D036D1"/>
    <w:rsid w:val="00D510DD"/>
    <w:rsid w:val="00DF6C41"/>
    <w:rsid w:val="00E27550"/>
    <w:rsid w:val="00EB0229"/>
    <w:rsid w:val="00EC05A6"/>
    <w:rsid w:val="00EF64D6"/>
    <w:rsid w:val="00F85A66"/>
    <w:rsid w:val="00FD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2B0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9B0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bject">
    <w:name w:val="object"/>
    <w:basedOn w:val="DefaultParagraphFont"/>
    <w:rsid w:val="005311DA"/>
  </w:style>
  <w:style w:type="paragraph" w:styleId="BalloonText">
    <w:name w:val="Balloon Text"/>
    <w:basedOn w:val="Normal"/>
    <w:link w:val="BalloonTextChar"/>
    <w:uiPriority w:val="99"/>
    <w:semiHidden/>
    <w:unhideWhenUsed/>
    <w:rsid w:val="009A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9B0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bject">
    <w:name w:val="object"/>
    <w:basedOn w:val="DefaultParagraphFont"/>
    <w:rsid w:val="005311DA"/>
  </w:style>
  <w:style w:type="paragraph" w:styleId="BalloonText">
    <w:name w:val="Balloon Text"/>
    <w:basedOn w:val="Normal"/>
    <w:link w:val="BalloonTextChar"/>
    <w:uiPriority w:val="99"/>
    <w:semiHidden/>
    <w:unhideWhenUsed/>
    <w:rsid w:val="009A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3D08D7-3B1C-4BCC-A22F-53929FBC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 Sellen</dc:creator>
  <cp:lastModifiedBy>Annette E Hamm</cp:lastModifiedBy>
  <cp:revision>2</cp:revision>
  <cp:lastPrinted>2014-10-30T14:52:00Z</cp:lastPrinted>
  <dcterms:created xsi:type="dcterms:W3CDTF">2014-10-30T14:54:00Z</dcterms:created>
  <dcterms:modified xsi:type="dcterms:W3CDTF">2014-10-30T14:54:00Z</dcterms:modified>
</cp:coreProperties>
</file>