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41" w:rsidRPr="00814B5D" w:rsidRDefault="00601DD8" w:rsidP="00601DD8">
      <w:pPr>
        <w:spacing w:before="20" w:after="20"/>
        <w:jc w:val="center"/>
        <w:rPr>
          <w:rFonts w:ascii="Calibri" w:hAnsi="Calibri"/>
          <w:b/>
          <w:sz w:val="32"/>
          <w:szCs w:val="32"/>
        </w:rPr>
      </w:pPr>
      <w:r w:rsidRPr="00814B5D">
        <w:rPr>
          <w:rFonts w:ascii="Calibri" w:hAnsi="Calibri"/>
          <w:b/>
          <w:sz w:val="32"/>
          <w:szCs w:val="32"/>
        </w:rPr>
        <w:t xml:space="preserve">COAP </w:t>
      </w:r>
      <w:r w:rsidR="0052686D">
        <w:rPr>
          <w:rFonts w:ascii="Calibri" w:hAnsi="Calibri"/>
          <w:b/>
          <w:sz w:val="32"/>
          <w:szCs w:val="32"/>
        </w:rPr>
        <w:t>Fall Meeting</w:t>
      </w:r>
      <w:r w:rsidRPr="00814B5D">
        <w:rPr>
          <w:rFonts w:ascii="Calibri" w:hAnsi="Calibri"/>
          <w:b/>
          <w:sz w:val="32"/>
          <w:szCs w:val="32"/>
        </w:rPr>
        <w:t xml:space="preserve"> </w:t>
      </w:r>
      <w:r w:rsidR="001A34C4">
        <w:rPr>
          <w:rFonts w:ascii="Calibri" w:hAnsi="Calibri"/>
          <w:b/>
          <w:sz w:val="32"/>
          <w:szCs w:val="32"/>
        </w:rPr>
        <w:t>Agenda</w:t>
      </w:r>
    </w:p>
    <w:p w:rsidR="002D0F33" w:rsidRPr="00476BDE" w:rsidRDefault="00C53E60" w:rsidP="00601DD8">
      <w:pPr>
        <w:spacing w:before="20" w:after="20"/>
        <w:jc w:val="center"/>
        <w:rPr>
          <w:rFonts w:ascii="Calibri" w:hAnsi="Calibri"/>
        </w:rPr>
      </w:pPr>
      <w:proofErr w:type="gramStart"/>
      <w:r>
        <w:rPr>
          <w:rFonts w:ascii="Calibri" w:hAnsi="Calibri"/>
        </w:rPr>
        <w:t>T</w:t>
      </w:r>
      <w:r w:rsidR="00A95F25">
        <w:rPr>
          <w:rFonts w:ascii="Calibri" w:hAnsi="Calibri"/>
        </w:rPr>
        <w:t>uesday</w:t>
      </w:r>
      <w:r w:rsidR="00630F6A" w:rsidRPr="00476BDE">
        <w:rPr>
          <w:rFonts w:ascii="Calibri" w:hAnsi="Calibri"/>
        </w:rPr>
        <w:t xml:space="preserve">, </w:t>
      </w:r>
      <w:r w:rsidR="00A95F25">
        <w:rPr>
          <w:rFonts w:ascii="Calibri" w:hAnsi="Calibri"/>
        </w:rPr>
        <w:t>October 16, 2012</w:t>
      </w:r>
      <w:r w:rsidR="002D0F33" w:rsidRPr="00476BDE">
        <w:rPr>
          <w:rFonts w:ascii="Calibri" w:hAnsi="Calibri"/>
        </w:rPr>
        <w:t xml:space="preserve">; </w:t>
      </w:r>
      <w:r w:rsidR="0052686D">
        <w:rPr>
          <w:rFonts w:ascii="Calibri" w:hAnsi="Calibri"/>
        </w:rPr>
        <w:t>10:00</w:t>
      </w:r>
      <w:r w:rsidR="006D395B" w:rsidRPr="00476BDE">
        <w:rPr>
          <w:rFonts w:ascii="Calibri" w:hAnsi="Calibri"/>
        </w:rPr>
        <w:t xml:space="preserve"> a</w:t>
      </w:r>
      <w:r w:rsidR="00A578D1" w:rsidRPr="00476BDE">
        <w:rPr>
          <w:rFonts w:ascii="Calibri" w:hAnsi="Calibri"/>
        </w:rPr>
        <w:t>.m</w:t>
      </w:r>
      <w:r w:rsidR="004244B9" w:rsidRPr="00476BDE">
        <w:rPr>
          <w:rFonts w:ascii="Calibri" w:hAnsi="Calibri"/>
        </w:rPr>
        <w:t>.</w:t>
      </w:r>
      <w:proofErr w:type="gramEnd"/>
      <w:r w:rsidR="004244B9" w:rsidRPr="00476BDE">
        <w:rPr>
          <w:rFonts w:ascii="Calibri" w:hAnsi="Calibri"/>
        </w:rPr>
        <w:t xml:space="preserve"> </w:t>
      </w:r>
      <w:r w:rsidR="00634298" w:rsidRPr="00476BDE">
        <w:rPr>
          <w:rFonts w:ascii="Calibri" w:hAnsi="Calibri"/>
        </w:rPr>
        <w:t xml:space="preserve"> </w:t>
      </w:r>
    </w:p>
    <w:p w:rsidR="004244B9" w:rsidRPr="00476BDE" w:rsidRDefault="0052686D" w:rsidP="00601DD8">
      <w:pPr>
        <w:spacing w:before="20" w:after="20"/>
        <w:jc w:val="center"/>
        <w:rPr>
          <w:rFonts w:ascii="Calibri" w:hAnsi="Calibri"/>
        </w:rPr>
      </w:pPr>
      <w:r>
        <w:rPr>
          <w:rFonts w:ascii="Calibri" w:hAnsi="Calibri"/>
        </w:rPr>
        <w:t>University Union Capital Rooms</w:t>
      </w:r>
      <w:r w:rsidR="002D0F33" w:rsidRPr="00476BDE">
        <w:rPr>
          <w:rFonts w:ascii="Calibri" w:hAnsi="Calibri"/>
        </w:rPr>
        <w:t xml:space="preserve"> – QC </w:t>
      </w:r>
      <w:r w:rsidR="00A95F25">
        <w:rPr>
          <w:rFonts w:ascii="Calibri" w:hAnsi="Calibri"/>
        </w:rPr>
        <w:t>218</w:t>
      </w:r>
    </w:p>
    <w:p w:rsidR="00333635" w:rsidRPr="00476BDE" w:rsidRDefault="00333635" w:rsidP="00601DD8">
      <w:pPr>
        <w:spacing w:before="20" w:after="20"/>
        <w:jc w:val="center"/>
        <w:rPr>
          <w:rFonts w:ascii="Calibri" w:hAnsi="Calibri"/>
        </w:rPr>
      </w:pPr>
    </w:p>
    <w:p w:rsidR="00F86167" w:rsidRDefault="0052686D" w:rsidP="0063429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>Welcome – Jennifer Grimm</w:t>
      </w:r>
    </w:p>
    <w:p w:rsidR="00333635" w:rsidRDefault="00333635" w:rsidP="00333635">
      <w:pPr>
        <w:pStyle w:val="NormalWeb"/>
        <w:spacing w:before="0" w:beforeAutospacing="0" w:after="0" w:afterAutospacing="0"/>
        <w:ind w:left="1170"/>
        <w:rPr>
          <w:rFonts w:ascii="Calibri" w:hAnsi="Calibri"/>
          <w:b/>
        </w:rPr>
      </w:pPr>
    </w:p>
    <w:p w:rsidR="00333635" w:rsidRPr="00634298" w:rsidRDefault="00333635" w:rsidP="0063429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>Guest: President Thomas</w:t>
      </w:r>
    </w:p>
    <w:p w:rsidR="009A136B" w:rsidRDefault="009A136B" w:rsidP="009A136B">
      <w:pPr>
        <w:pStyle w:val="NormalWeb"/>
        <w:spacing w:before="0" w:beforeAutospacing="0" w:after="0" w:afterAutospacing="0"/>
        <w:ind w:left="1170"/>
        <w:rPr>
          <w:rFonts w:ascii="Calibri" w:hAnsi="Calibri"/>
          <w:b/>
        </w:rPr>
      </w:pPr>
    </w:p>
    <w:p w:rsidR="00897DF7" w:rsidRDefault="00897DF7" w:rsidP="00F86167">
      <w:pPr>
        <w:pStyle w:val="NormalWeb"/>
        <w:numPr>
          <w:ilvl w:val="0"/>
          <w:numId w:val="5"/>
        </w:numPr>
        <w:tabs>
          <w:tab w:val="left" w:pos="1620"/>
        </w:tabs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Financial Report </w:t>
      </w:r>
      <w:r w:rsidR="005F6BD7">
        <w:rPr>
          <w:rFonts w:ascii="Calibri" w:hAnsi="Calibri"/>
          <w:b/>
        </w:rPr>
        <w:t>–</w:t>
      </w:r>
      <w:r w:rsidR="0072183B">
        <w:rPr>
          <w:rFonts w:ascii="Calibri" w:hAnsi="Calibri"/>
          <w:b/>
        </w:rPr>
        <w:t xml:space="preserve"> </w:t>
      </w:r>
      <w:r w:rsidR="005F6BD7">
        <w:rPr>
          <w:rFonts w:ascii="Calibri" w:hAnsi="Calibri"/>
          <w:b/>
        </w:rPr>
        <w:t xml:space="preserve">as of September 30, 2012- </w:t>
      </w:r>
      <w:r w:rsidR="0072183B">
        <w:rPr>
          <w:rFonts w:ascii="Calibri" w:hAnsi="Calibri"/>
          <w:b/>
        </w:rPr>
        <w:t>$</w:t>
      </w:r>
      <w:r w:rsidR="005F6BD7">
        <w:rPr>
          <w:rFonts w:ascii="Calibri" w:hAnsi="Calibri"/>
          <w:b/>
        </w:rPr>
        <w:t>976.02</w:t>
      </w:r>
    </w:p>
    <w:p w:rsidR="006C0FD1" w:rsidRDefault="006C0FD1" w:rsidP="006C0FD1">
      <w:pPr>
        <w:pStyle w:val="NormalWeb"/>
        <w:tabs>
          <w:tab w:val="left" w:pos="1620"/>
        </w:tabs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</w:t>
      </w:r>
      <w:r w:rsidR="00D52829">
        <w:rPr>
          <w:rFonts w:ascii="Calibri" w:hAnsi="Calibri"/>
          <w:b/>
        </w:rPr>
        <w:t xml:space="preserve">  </w:t>
      </w:r>
    </w:p>
    <w:p w:rsidR="004244B9" w:rsidRDefault="004244B9" w:rsidP="007A5D0E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>Old Business</w:t>
      </w:r>
    </w:p>
    <w:p w:rsidR="004244B9" w:rsidRDefault="004244B9" w:rsidP="004244B9">
      <w:pPr>
        <w:pStyle w:val="ListParagraph"/>
        <w:tabs>
          <w:tab w:val="left" w:pos="1620"/>
        </w:tabs>
        <w:ind w:left="1170"/>
        <w:rPr>
          <w:rFonts w:ascii="Calibri" w:hAnsi="Calibri"/>
        </w:rPr>
      </w:pPr>
      <w:r>
        <w:rPr>
          <w:rFonts w:ascii="Calibri" w:hAnsi="Calibri"/>
        </w:rPr>
        <w:tab/>
      </w:r>
    </w:p>
    <w:p w:rsidR="006C0FD1" w:rsidRDefault="006C0FD1" w:rsidP="00C53E60">
      <w:pPr>
        <w:pStyle w:val="ListParagraph"/>
        <w:tabs>
          <w:tab w:val="left" w:pos="1620"/>
        </w:tabs>
        <w:ind w:left="1170"/>
        <w:rPr>
          <w:rFonts w:ascii="Calibri" w:hAnsi="Calibri"/>
          <w:b/>
        </w:rPr>
      </w:pPr>
    </w:p>
    <w:p w:rsidR="006C0FD1" w:rsidRDefault="004244B9" w:rsidP="007A5D0E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New </w:t>
      </w:r>
      <w:r w:rsidR="00993DDC" w:rsidRPr="0044506D">
        <w:rPr>
          <w:rFonts w:ascii="Calibri" w:hAnsi="Calibri"/>
          <w:b/>
        </w:rPr>
        <w:t>Business</w:t>
      </w:r>
      <w:r w:rsidR="006C0FD1">
        <w:rPr>
          <w:rFonts w:ascii="Calibri" w:hAnsi="Calibri"/>
          <w:b/>
        </w:rPr>
        <w:t xml:space="preserve"> </w:t>
      </w:r>
    </w:p>
    <w:p w:rsidR="005F6BD7" w:rsidRDefault="00333635" w:rsidP="00143151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5F6BD7">
        <w:rPr>
          <w:rFonts w:ascii="Calibri" w:hAnsi="Calibri"/>
        </w:rPr>
        <w:t>New Employee Orientation</w:t>
      </w:r>
    </w:p>
    <w:p w:rsidR="00333635" w:rsidRDefault="005F6BD7" w:rsidP="00143151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52686D">
        <w:rPr>
          <w:rFonts w:ascii="Calibri" w:hAnsi="Calibri"/>
        </w:rPr>
        <w:t>Employee of the Year</w:t>
      </w:r>
    </w:p>
    <w:p w:rsidR="0052686D" w:rsidRDefault="0052686D" w:rsidP="0052686D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   COAP executive boa</w:t>
      </w:r>
      <w:r w:rsidR="00A95F25">
        <w:rPr>
          <w:rFonts w:ascii="Calibri" w:hAnsi="Calibri"/>
        </w:rPr>
        <w:t>rd positions available for 2013-2014</w:t>
      </w:r>
    </w:p>
    <w:p w:rsidR="0052686D" w:rsidRDefault="0052686D" w:rsidP="0052686D">
      <w:pPr>
        <w:pStyle w:val="NormalWeb"/>
        <w:spacing w:before="0" w:beforeAutospacing="0" w:after="0" w:afterAutospacing="0"/>
        <w:ind w:left="1890"/>
        <w:rPr>
          <w:rFonts w:ascii="Calibri" w:hAnsi="Calibri"/>
        </w:rPr>
      </w:pPr>
      <w:r>
        <w:rPr>
          <w:rFonts w:ascii="Calibri" w:hAnsi="Calibri"/>
        </w:rPr>
        <w:t>Vice President</w:t>
      </w:r>
      <w:r w:rsidR="0069735B">
        <w:rPr>
          <w:rFonts w:ascii="Calibri" w:hAnsi="Calibri"/>
        </w:rPr>
        <w:t xml:space="preserve"> (3 year term)</w:t>
      </w:r>
    </w:p>
    <w:p w:rsidR="0052686D" w:rsidRDefault="0052686D" w:rsidP="0052686D">
      <w:pPr>
        <w:pStyle w:val="NormalWeb"/>
        <w:spacing w:before="0" w:beforeAutospacing="0" w:after="0" w:afterAutospacing="0"/>
        <w:ind w:left="1890"/>
        <w:rPr>
          <w:rFonts w:ascii="Calibri" w:hAnsi="Calibri"/>
        </w:rPr>
      </w:pPr>
      <w:r>
        <w:rPr>
          <w:rFonts w:ascii="Calibri" w:hAnsi="Calibri"/>
        </w:rPr>
        <w:t>Secretary/Treasurer</w:t>
      </w:r>
      <w:r w:rsidR="0069735B">
        <w:rPr>
          <w:rFonts w:ascii="Calibri" w:hAnsi="Calibri"/>
        </w:rPr>
        <w:t xml:space="preserve"> (1 year term)</w:t>
      </w:r>
    </w:p>
    <w:p w:rsidR="0052686D" w:rsidRDefault="00A95F25" w:rsidP="0052686D">
      <w:pPr>
        <w:pStyle w:val="NormalWeb"/>
        <w:spacing w:before="0" w:beforeAutospacing="0" w:after="0" w:afterAutospacing="0"/>
        <w:ind w:left="1890"/>
        <w:rPr>
          <w:rFonts w:ascii="Calibri" w:hAnsi="Calibri"/>
        </w:rPr>
      </w:pPr>
      <w:r>
        <w:rPr>
          <w:rFonts w:ascii="Calibri" w:hAnsi="Calibri"/>
        </w:rPr>
        <w:t>Advancement and Public Services</w:t>
      </w:r>
      <w:r w:rsidR="0069735B">
        <w:rPr>
          <w:rFonts w:ascii="Calibri" w:hAnsi="Calibri"/>
        </w:rPr>
        <w:t xml:space="preserve"> (2 year term)</w:t>
      </w:r>
    </w:p>
    <w:p w:rsidR="0052686D" w:rsidRDefault="00A95F25" w:rsidP="0052686D">
      <w:pPr>
        <w:pStyle w:val="NormalWeb"/>
        <w:spacing w:before="0" w:beforeAutospacing="0" w:after="0" w:afterAutospacing="0"/>
        <w:ind w:left="1890"/>
        <w:rPr>
          <w:rFonts w:ascii="Calibri" w:hAnsi="Calibri"/>
        </w:rPr>
      </w:pPr>
      <w:r>
        <w:rPr>
          <w:rFonts w:ascii="Calibri" w:hAnsi="Calibri"/>
        </w:rPr>
        <w:t>President’s Office</w:t>
      </w:r>
      <w:r w:rsidR="0069735B">
        <w:rPr>
          <w:rFonts w:ascii="Calibri" w:hAnsi="Calibri"/>
        </w:rPr>
        <w:t xml:space="preserve"> (2 year term)</w:t>
      </w:r>
    </w:p>
    <w:p w:rsidR="0052686D" w:rsidRDefault="00A95F25" w:rsidP="0052686D">
      <w:pPr>
        <w:pStyle w:val="NormalWeb"/>
        <w:spacing w:before="0" w:beforeAutospacing="0" w:after="0" w:afterAutospacing="0"/>
        <w:ind w:left="1890"/>
        <w:rPr>
          <w:rFonts w:ascii="Calibri" w:hAnsi="Calibri"/>
        </w:rPr>
      </w:pPr>
      <w:r>
        <w:rPr>
          <w:rFonts w:ascii="Calibri" w:hAnsi="Calibri"/>
        </w:rPr>
        <w:t>Student Services (2 year term)</w:t>
      </w:r>
    </w:p>
    <w:p w:rsidR="00A95F25" w:rsidRDefault="00A95F25" w:rsidP="0052686D">
      <w:pPr>
        <w:pStyle w:val="NormalWeb"/>
        <w:spacing w:before="0" w:beforeAutospacing="0" w:after="0" w:afterAutospacing="0"/>
        <w:ind w:left="1890"/>
        <w:rPr>
          <w:rFonts w:ascii="Calibri" w:hAnsi="Calibri"/>
        </w:rPr>
      </w:pPr>
      <w:r>
        <w:rPr>
          <w:rFonts w:ascii="Calibri" w:hAnsi="Calibri"/>
        </w:rPr>
        <w:t>University Technology (2 year term)</w:t>
      </w:r>
    </w:p>
    <w:p w:rsidR="00A95F25" w:rsidRDefault="00A95F25" w:rsidP="00A95F25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6C0FD1" w:rsidRDefault="006C0FD1" w:rsidP="006C0FD1">
      <w:pPr>
        <w:pStyle w:val="NormalWeb"/>
        <w:spacing w:before="0" w:beforeAutospacing="0" w:after="0" w:afterAutospacing="0"/>
        <w:rPr>
          <w:rFonts w:ascii="Calibri" w:hAnsi="Calibri"/>
          <w:b/>
        </w:rPr>
      </w:pPr>
    </w:p>
    <w:p w:rsidR="00333635" w:rsidRDefault="006C0FD1" w:rsidP="0033363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="00A95F25">
        <w:rPr>
          <w:rFonts w:ascii="Calibri" w:hAnsi="Calibri"/>
          <w:b/>
        </w:rPr>
        <w:t>Committee Reports</w:t>
      </w:r>
    </w:p>
    <w:p w:rsidR="005F6BD7" w:rsidRPr="005F6BD7" w:rsidRDefault="005F6BD7" w:rsidP="005F6BD7">
      <w:pPr>
        <w:pStyle w:val="NormalWeb"/>
        <w:ind w:left="1170"/>
        <w:rPr>
          <w:rFonts w:ascii="Calibri" w:hAnsi="Calibri"/>
        </w:rPr>
      </w:pPr>
      <w:r w:rsidRPr="005F6BD7">
        <w:rPr>
          <w:rFonts w:ascii="Calibri" w:hAnsi="Calibri"/>
        </w:rPr>
        <w:t>Promotional Structure (Pam Bowman and Gary Rowe)</w:t>
      </w:r>
    </w:p>
    <w:p w:rsidR="005F6BD7" w:rsidRPr="005F6BD7" w:rsidRDefault="005F6BD7" w:rsidP="005F6BD7">
      <w:pPr>
        <w:pStyle w:val="NormalWeb"/>
        <w:ind w:left="1170"/>
        <w:rPr>
          <w:rFonts w:ascii="Calibri" w:hAnsi="Calibri"/>
        </w:rPr>
      </w:pPr>
      <w:r w:rsidRPr="005F6BD7">
        <w:rPr>
          <w:rFonts w:ascii="Calibri" w:hAnsi="Calibri"/>
        </w:rPr>
        <w:t>Professional Development (Terri Hare)</w:t>
      </w:r>
    </w:p>
    <w:p w:rsidR="005F6BD7" w:rsidRDefault="005F6BD7" w:rsidP="005F6BD7">
      <w:pPr>
        <w:pStyle w:val="NormalWeb"/>
        <w:spacing w:before="0" w:beforeAutospacing="0" w:after="0" w:afterAutospacing="0"/>
        <w:ind w:left="1170"/>
        <w:rPr>
          <w:rFonts w:ascii="Calibri" w:hAnsi="Calibri"/>
        </w:rPr>
      </w:pPr>
      <w:r w:rsidRPr="005F6BD7">
        <w:rPr>
          <w:rFonts w:ascii="Calibri" w:hAnsi="Calibri"/>
        </w:rPr>
        <w:t>Social Outreach (Belinda Carr)</w:t>
      </w:r>
    </w:p>
    <w:p w:rsidR="005F6BD7" w:rsidRDefault="005F6BD7" w:rsidP="005F6BD7">
      <w:pPr>
        <w:pStyle w:val="NormalWeb"/>
        <w:spacing w:before="0" w:beforeAutospacing="0" w:after="0" w:afterAutospacing="0"/>
        <w:ind w:left="1170"/>
        <w:rPr>
          <w:rFonts w:ascii="Calibri" w:hAnsi="Calibri"/>
          <w:b/>
        </w:rPr>
      </w:pPr>
      <w:bookmarkStart w:id="0" w:name="_GoBack"/>
      <w:bookmarkEnd w:id="0"/>
    </w:p>
    <w:p w:rsidR="005F6BD7" w:rsidRPr="00333635" w:rsidRDefault="005F6BD7" w:rsidP="0033363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>Announcements</w:t>
      </w:r>
    </w:p>
    <w:p w:rsidR="00A95F25" w:rsidRPr="00A95F25" w:rsidRDefault="005F6BD7" w:rsidP="00A95F25">
      <w:pPr>
        <w:pStyle w:val="NormalWeb"/>
        <w:ind w:left="720" w:firstLine="720"/>
        <w:rPr>
          <w:rFonts w:ascii="Calibri" w:hAnsi="Calibri"/>
        </w:rPr>
      </w:pPr>
      <w:r>
        <w:rPr>
          <w:rFonts w:ascii="Calibri" w:hAnsi="Calibri"/>
        </w:rPr>
        <w:t>Ethics Training, Oct. 16-Nov. 14</w:t>
      </w:r>
    </w:p>
    <w:p w:rsidR="005F6BD7" w:rsidRDefault="005F6BD7" w:rsidP="005F6BD7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52686D" w:rsidRPr="00333635" w:rsidRDefault="0052686D" w:rsidP="00333635">
      <w:pPr>
        <w:pStyle w:val="NormalWeb"/>
        <w:spacing w:before="0" w:beforeAutospacing="0" w:after="0" w:afterAutospacing="0"/>
        <w:ind w:left="720" w:firstLine="720"/>
        <w:rPr>
          <w:rFonts w:ascii="Calibri" w:hAnsi="Calibri"/>
        </w:rPr>
      </w:pPr>
    </w:p>
    <w:p w:rsidR="00A6796E" w:rsidRDefault="00A6796E" w:rsidP="00A6796E">
      <w:pPr>
        <w:pStyle w:val="NormalWeb"/>
        <w:spacing w:before="0" w:beforeAutospacing="0" w:after="0" w:afterAutospacing="0"/>
        <w:ind w:left="1080"/>
        <w:rPr>
          <w:rFonts w:ascii="Calibri" w:hAnsi="Calibri"/>
          <w:b/>
        </w:rPr>
      </w:pPr>
    </w:p>
    <w:p w:rsidR="00563025" w:rsidRDefault="00563025" w:rsidP="00A6796E">
      <w:pPr>
        <w:pStyle w:val="NormalWeb"/>
        <w:spacing w:before="0" w:beforeAutospacing="0" w:after="0" w:afterAutospacing="0"/>
        <w:ind w:left="1080"/>
        <w:rPr>
          <w:rFonts w:ascii="Calibri" w:hAnsi="Calibri"/>
          <w:b/>
        </w:rPr>
      </w:pPr>
    </w:p>
    <w:sectPr w:rsidR="00563025" w:rsidSect="002D0F33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F19"/>
    <w:multiLevelType w:val="multilevel"/>
    <w:tmpl w:val="B7283282"/>
    <w:lvl w:ilvl="0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84EF8"/>
    <w:multiLevelType w:val="hybridMultilevel"/>
    <w:tmpl w:val="53E623E8"/>
    <w:lvl w:ilvl="0" w:tplc="E74E59DC">
      <w:start w:val="1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21B60B87"/>
    <w:multiLevelType w:val="hybridMultilevel"/>
    <w:tmpl w:val="1D4E7E8C"/>
    <w:lvl w:ilvl="0" w:tplc="24F42C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DE5D6D"/>
    <w:multiLevelType w:val="hybridMultilevel"/>
    <w:tmpl w:val="B7283282"/>
    <w:lvl w:ilvl="0" w:tplc="68609F72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1872F1"/>
    <w:multiLevelType w:val="hybridMultilevel"/>
    <w:tmpl w:val="49DCF200"/>
    <w:lvl w:ilvl="0" w:tplc="3B86D4B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1B3D1D"/>
    <w:multiLevelType w:val="hybridMultilevel"/>
    <w:tmpl w:val="1EC8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A1601"/>
    <w:multiLevelType w:val="multilevel"/>
    <w:tmpl w:val="B57E160E"/>
    <w:lvl w:ilvl="0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9742C2"/>
    <w:multiLevelType w:val="hybridMultilevel"/>
    <w:tmpl w:val="2C2A9306"/>
    <w:lvl w:ilvl="0" w:tplc="F5E04D4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CE4EBF"/>
    <w:multiLevelType w:val="hybridMultilevel"/>
    <w:tmpl w:val="7178A8CE"/>
    <w:lvl w:ilvl="0" w:tplc="2C066F4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5CA91753"/>
    <w:multiLevelType w:val="hybridMultilevel"/>
    <w:tmpl w:val="A404BB48"/>
    <w:lvl w:ilvl="0" w:tplc="BC96725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26"/>
    <w:rsid w:val="00032282"/>
    <w:rsid w:val="000479C1"/>
    <w:rsid w:val="000C609C"/>
    <w:rsid w:val="00143151"/>
    <w:rsid w:val="0015654F"/>
    <w:rsid w:val="0018542C"/>
    <w:rsid w:val="00185B36"/>
    <w:rsid w:val="001A34C4"/>
    <w:rsid w:val="001A6786"/>
    <w:rsid w:val="001B19CB"/>
    <w:rsid w:val="001F47AB"/>
    <w:rsid w:val="0020557A"/>
    <w:rsid w:val="0024456B"/>
    <w:rsid w:val="00261349"/>
    <w:rsid w:val="002D0F33"/>
    <w:rsid w:val="002D5D69"/>
    <w:rsid w:val="00313026"/>
    <w:rsid w:val="00315A41"/>
    <w:rsid w:val="00333635"/>
    <w:rsid w:val="003A727A"/>
    <w:rsid w:val="00416798"/>
    <w:rsid w:val="004244B9"/>
    <w:rsid w:val="00424CB7"/>
    <w:rsid w:val="0044506D"/>
    <w:rsid w:val="0046734B"/>
    <w:rsid w:val="00476BDE"/>
    <w:rsid w:val="004C2D3E"/>
    <w:rsid w:val="004F12DB"/>
    <w:rsid w:val="0052686D"/>
    <w:rsid w:val="00532145"/>
    <w:rsid w:val="00563025"/>
    <w:rsid w:val="00576424"/>
    <w:rsid w:val="005C6944"/>
    <w:rsid w:val="005C7F0D"/>
    <w:rsid w:val="005F6BD7"/>
    <w:rsid w:val="00601DD8"/>
    <w:rsid w:val="00630F6A"/>
    <w:rsid w:val="00634298"/>
    <w:rsid w:val="0067147E"/>
    <w:rsid w:val="0069735B"/>
    <w:rsid w:val="006B17FF"/>
    <w:rsid w:val="006C0FD1"/>
    <w:rsid w:val="006D395B"/>
    <w:rsid w:val="00707935"/>
    <w:rsid w:val="0072183B"/>
    <w:rsid w:val="00733350"/>
    <w:rsid w:val="0073458D"/>
    <w:rsid w:val="00783BC5"/>
    <w:rsid w:val="007A5D0E"/>
    <w:rsid w:val="007C0817"/>
    <w:rsid w:val="00814B5D"/>
    <w:rsid w:val="00862892"/>
    <w:rsid w:val="00897DF7"/>
    <w:rsid w:val="0098156E"/>
    <w:rsid w:val="00993DDC"/>
    <w:rsid w:val="009A136B"/>
    <w:rsid w:val="00A309E8"/>
    <w:rsid w:val="00A35122"/>
    <w:rsid w:val="00A510CD"/>
    <w:rsid w:val="00A52BAC"/>
    <w:rsid w:val="00A578D1"/>
    <w:rsid w:val="00A61EA5"/>
    <w:rsid w:val="00A6796E"/>
    <w:rsid w:val="00A95F25"/>
    <w:rsid w:val="00A96FDA"/>
    <w:rsid w:val="00B01520"/>
    <w:rsid w:val="00B261BB"/>
    <w:rsid w:val="00BF7041"/>
    <w:rsid w:val="00C05BCB"/>
    <w:rsid w:val="00C21C3B"/>
    <w:rsid w:val="00C53E60"/>
    <w:rsid w:val="00C74831"/>
    <w:rsid w:val="00C876B3"/>
    <w:rsid w:val="00C955F9"/>
    <w:rsid w:val="00CE5686"/>
    <w:rsid w:val="00D26F0F"/>
    <w:rsid w:val="00D34E44"/>
    <w:rsid w:val="00D52829"/>
    <w:rsid w:val="00D7767E"/>
    <w:rsid w:val="00DB375C"/>
    <w:rsid w:val="00DC179A"/>
    <w:rsid w:val="00DC3E08"/>
    <w:rsid w:val="00DF7EBD"/>
    <w:rsid w:val="00E364C0"/>
    <w:rsid w:val="00EA3A1E"/>
    <w:rsid w:val="00EC3E26"/>
    <w:rsid w:val="00EF50EF"/>
    <w:rsid w:val="00F86167"/>
    <w:rsid w:val="00FC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532145"/>
  </w:style>
  <w:style w:type="paragraph" w:styleId="NormalWeb">
    <w:name w:val="Normal (Web)"/>
    <w:basedOn w:val="Normal"/>
    <w:uiPriority w:val="99"/>
    <w:rsid w:val="00993DD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93DDC"/>
    <w:pPr>
      <w:ind w:left="720"/>
    </w:pPr>
  </w:style>
  <w:style w:type="paragraph" w:styleId="BalloonText">
    <w:name w:val="Balloon Text"/>
    <w:basedOn w:val="Normal"/>
    <w:link w:val="BalloonTextChar"/>
    <w:rsid w:val="00205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5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532145"/>
  </w:style>
  <w:style w:type="paragraph" w:styleId="NormalWeb">
    <w:name w:val="Normal (Web)"/>
    <w:basedOn w:val="Normal"/>
    <w:uiPriority w:val="99"/>
    <w:rsid w:val="00993DD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93DDC"/>
    <w:pPr>
      <w:ind w:left="720"/>
    </w:pPr>
  </w:style>
  <w:style w:type="paragraph" w:styleId="BalloonText">
    <w:name w:val="Balloon Text"/>
    <w:basedOn w:val="Normal"/>
    <w:link w:val="BalloonTextChar"/>
    <w:rsid w:val="00205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5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056D9-C408-49F2-8AA7-7C424E8D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COAP Executive Committee Agenda</vt:lpstr>
    </vt:vector>
  </TitlesOfParts>
  <Company>WIU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COAP Executive Committee Agenda</dc:title>
  <dc:creator>WIU User</dc:creator>
  <cp:lastModifiedBy>Jennifer K Grimm</cp:lastModifiedBy>
  <cp:revision>4</cp:revision>
  <cp:lastPrinted>2009-03-10T16:49:00Z</cp:lastPrinted>
  <dcterms:created xsi:type="dcterms:W3CDTF">2012-08-24T13:45:00Z</dcterms:created>
  <dcterms:modified xsi:type="dcterms:W3CDTF">2012-10-11T17:37:00Z</dcterms:modified>
</cp:coreProperties>
</file>