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D" w:rsidRPr="00455903" w:rsidRDefault="00C6604D" w:rsidP="00C6604D">
      <w:pPr>
        <w:pStyle w:val="Title"/>
        <w:rPr>
          <w:rFonts w:ascii="Arial" w:hAnsi="Arial" w:cs="Arial"/>
          <w:i/>
          <w:sz w:val="32"/>
          <w:szCs w:val="24"/>
          <w:u w:val="none"/>
        </w:rPr>
      </w:pPr>
      <w:bookmarkStart w:id="0" w:name="_GoBack"/>
      <w:bookmarkEnd w:id="0"/>
      <w:r w:rsidRPr="00455903">
        <w:rPr>
          <w:rFonts w:ascii="Arial" w:hAnsi="Arial" w:cs="Arial"/>
          <w:i/>
          <w:sz w:val="32"/>
          <w:szCs w:val="24"/>
          <w:u w:val="none"/>
        </w:rPr>
        <w:t>Western Illinois University</w:t>
      </w:r>
    </w:p>
    <w:p w:rsidR="00C6604D" w:rsidRPr="00716D4D" w:rsidRDefault="009E5139" w:rsidP="00C6604D">
      <w:pPr>
        <w:pStyle w:val="Title"/>
        <w:rPr>
          <w:rFonts w:ascii="Arial" w:hAnsi="Arial" w:cs="Arial"/>
          <w:sz w:val="28"/>
          <w:szCs w:val="24"/>
          <w:u w:val="none"/>
        </w:rPr>
      </w:pPr>
      <w:r w:rsidRPr="00716D4D">
        <w:rPr>
          <w:rFonts w:ascii="Arial" w:hAnsi="Arial" w:cs="Arial"/>
          <w:sz w:val="28"/>
          <w:szCs w:val="24"/>
          <w:u w:val="none"/>
        </w:rPr>
        <w:t>D</w:t>
      </w:r>
      <w:r w:rsidR="00C6604D" w:rsidRPr="00716D4D">
        <w:rPr>
          <w:rFonts w:ascii="Arial" w:hAnsi="Arial" w:cs="Arial"/>
          <w:sz w:val="28"/>
          <w:szCs w:val="24"/>
          <w:u w:val="none"/>
        </w:rPr>
        <w:t xml:space="preserve">epartment of </w:t>
      </w:r>
      <w:r w:rsidR="006E56F0" w:rsidRPr="00716D4D">
        <w:rPr>
          <w:rFonts w:ascii="Arial" w:hAnsi="Arial" w:cs="Arial"/>
          <w:sz w:val="28"/>
          <w:szCs w:val="24"/>
          <w:u w:val="none"/>
        </w:rPr>
        <w:t>Chemistry</w:t>
      </w:r>
    </w:p>
    <w:p w:rsidR="009E5139" w:rsidRPr="00455903" w:rsidRDefault="006E56F0" w:rsidP="00C6604D">
      <w:pPr>
        <w:pStyle w:val="Title"/>
        <w:rPr>
          <w:rFonts w:ascii="Arial" w:hAnsi="Arial" w:cs="Arial"/>
          <w:sz w:val="24"/>
          <w:szCs w:val="24"/>
          <w:u w:val="none"/>
        </w:rPr>
      </w:pPr>
      <w:r w:rsidRPr="00455903">
        <w:rPr>
          <w:rFonts w:ascii="Arial" w:hAnsi="Arial" w:cs="Arial"/>
          <w:bCs w:val="0"/>
          <w:sz w:val="24"/>
          <w:szCs w:val="24"/>
          <w:u w:val="none"/>
        </w:rPr>
        <w:t>Chemistry</w:t>
      </w:r>
      <w:r w:rsidR="00513C45" w:rsidRPr="00455903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9E5139" w:rsidRPr="00455903">
        <w:rPr>
          <w:rFonts w:ascii="Arial" w:hAnsi="Arial" w:cs="Arial"/>
          <w:bCs w:val="0"/>
          <w:sz w:val="24"/>
          <w:szCs w:val="24"/>
          <w:u w:val="none"/>
        </w:rPr>
        <w:t>Internship (</w:t>
      </w:r>
      <w:r w:rsidRPr="00455903">
        <w:rPr>
          <w:rFonts w:ascii="Arial" w:hAnsi="Arial" w:cs="Arial"/>
          <w:bCs w:val="0"/>
          <w:sz w:val="24"/>
          <w:szCs w:val="24"/>
          <w:u w:val="none"/>
        </w:rPr>
        <w:t xml:space="preserve">CHEM </w:t>
      </w:r>
      <w:r w:rsidR="00C32481" w:rsidRPr="00455903">
        <w:rPr>
          <w:rFonts w:ascii="Arial" w:hAnsi="Arial" w:cs="Arial"/>
          <w:bCs w:val="0"/>
          <w:sz w:val="24"/>
          <w:szCs w:val="24"/>
          <w:u w:val="none"/>
        </w:rPr>
        <w:t>590</w:t>
      </w:r>
      <w:r w:rsidR="009E5139" w:rsidRPr="00455903">
        <w:rPr>
          <w:rFonts w:ascii="Arial" w:hAnsi="Arial" w:cs="Arial"/>
          <w:bCs w:val="0"/>
          <w:sz w:val="24"/>
          <w:szCs w:val="24"/>
          <w:u w:val="none"/>
        </w:rPr>
        <w:t>)</w:t>
      </w:r>
    </w:p>
    <w:p w:rsidR="009E5139" w:rsidRPr="00455903" w:rsidRDefault="009E5139" w:rsidP="00C6604D">
      <w:pPr>
        <w:jc w:val="center"/>
        <w:rPr>
          <w:rFonts w:ascii="Arial" w:hAnsi="Arial" w:cs="Arial"/>
          <w:sz w:val="24"/>
        </w:rPr>
      </w:pPr>
    </w:p>
    <w:p w:rsidR="009E5139" w:rsidRPr="00A07F22" w:rsidRDefault="00C32481" w:rsidP="00C32481">
      <w:pPr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b/>
          <w:sz w:val="22"/>
          <w:szCs w:val="22"/>
        </w:rPr>
        <w:t>CHEM 590:</w:t>
      </w:r>
      <w:r w:rsidRPr="00A07F22">
        <w:rPr>
          <w:rFonts w:ascii="Arial" w:hAnsi="Arial" w:cs="Arial"/>
          <w:sz w:val="22"/>
          <w:szCs w:val="22"/>
        </w:rPr>
        <w:t xml:space="preserve"> </w:t>
      </w:r>
      <w:r w:rsidR="00455903" w:rsidRPr="00A07F22">
        <w:rPr>
          <w:rFonts w:ascii="Arial" w:hAnsi="Arial" w:cs="Arial"/>
          <w:sz w:val="22"/>
          <w:szCs w:val="22"/>
        </w:rPr>
        <w:t xml:space="preserve">Graduate </w:t>
      </w:r>
      <w:r w:rsidRPr="00A07F22">
        <w:rPr>
          <w:rFonts w:ascii="Arial" w:hAnsi="Arial" w:cs="Arial"/>
          <w:sz w:val="22"/>
          <w:szCs w:val="22"/>
        </w:rPr>
        <w:t xml:space="preserve">Internship - Internship experience in cooperating industrial laboratory, or chemical educational program at WIU.  Prerequisite: Permission of the instructor. 2 to 10 </w:t>
      </w:r>
      <w:proofErr w:type="spellStart"/>
      <w:r w:rsidRPr="00A07F22">
        <w:rPr>
          <w:rFonts w:ascii="Arial" w:hAnsi="Arial" w:cs="Arial"/>
          <w:sz w:val="22"/>
          <w:szCs w:val="22"/>
        </w:rPr>
        <w:t>s.h</w:t>
      </w:r>
      <w:proofErr w:type="spellEnd"/>
      <w:r w:rsidRPr="00A07F22">
        <w:rPr>
          <w:rFonts w:ascii="Arial" w:hAnsi="Arial" w:cs="Arial"/>
          <w:sz w:val="22"/>
          <w:szCs w:val="22"/>
        </w:rPr>
        <w:t xml:space="preserve">., repeatable </w:t>
      </w:r>
      <w:proofErr w:type="gramStart"/>
      <w:r w:rsidRPr="00A07F22">
        <w:rPr>
          <w:rFonts w:ascii="Arial" w:hAnsi="Arial" w:cs="Arial"/>
          <w:sz w:val="22"/>
          <w:szCs w:val="22"/>
        </w:rPr>
        <w:t xml:space="preserve">to 10 </w:t>
      </w:r>
      <w:proofErr w:type="spellStart"/>
      <w:r w:rsidRPr="00A07F22">
        <w:rPr>
          <w:rFonts w:ascii="Arial" w:hAnsi="Arial" w:cs="Arial"/>
          <w:sz w:val="22"/>
          <w:szCs w:val="22"/>
        </w:rPr>
        <w:t>s.h</w:t>
      </w:r>
      <w:proofErr w:type="spellEnd"/>
      <w:proofErr w:type="gramEnd"/>
      <w:r w:rsidRPr="00A07F22">
        <w:rPr>
          <w:rFonts w:ascii="Arial" w:hAnsi="Arial" w:cs="Arial"/>
          <w:sz w:val="22"/>
          <w:szCs w:val="22"/>
        </w:rPr>
        <w:t>.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C6604D" w:rsidRPr="00A07F22" w:rsidRDefault="00C308C1" w:rsidP="00C6604D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b/>
          <w:bCs/>
          <w:sz w:val="22"/>
          <w:szCs w:val="22"/>
          <w:u w:val="single"/>
        </w:rPr>
        <w:t>CONTACT INFORMATION</w:t>
      </w:r>
    </w:p>
    <w:p w:rsidR="00C6604D" w:rsidRPr="00A07F22" w:rsidRDefault="00C6604D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7F22" w:rsidTr="00A07F22">
        <w:tc>
          <w:tcPr>
            <w:tcW w:w="4788" w:type="dxa"/>
          </w:tcPr>
          <w:p w:rsid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07F22">
              <w:rPr>
                <w:rFonts w:ascii="Arial" w:hAnsi="Arial" w:cs="Arial"/>
                <w:sz w:val="22"/>
                <w:szCs w:val="22"/>
              </w:rPr>
              <w:t>Dr. Rose McConnell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A07F22" w:rsidRP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Chair</w:t>
            </w:r>
          </w:p>
          <w:p w:rsidR="00A07F22" w:rsidRP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7F22">
              <w:rPr>
                <w:rFonts w:ascii="Arial" w:hAnsi="Arial" w:cs="Arial"/>
                <w:sz w:val="22"/>
                <w:szCs w:val="22"/>
              </w:rPr>
              <w:t>Currens</w:t>
            </w:r>
            <w:proofErr w:type="spellEnd"/>
            <w:r w:rsidRPr="00A07F22">
              <w:rPr>
                <w:rFonts w:ascii="Arial" w:hAnsi="Arial" w:cs="Arial"/>
                <w:sz w:val="22"/>
                <w:szCs w:val="22"/>
              </w:rPr>
              <w:t xml:space="preserve"> Hall 214</w:t>
            </w:r>
          </w:p>
          <w:p w:rsidR="00A07F22" w:rsidRP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07F22">
              <w:rPr>
                <w:rFonts w:ascii="Arial" w:hAnsi="Arial" w:cs="Arial"/>
                <w:sz w:val="22"/>
                <w:szCs w:val="22"/>
              </w:rPr>
              <w:t>(309) 298-2763</w:t>
            </w:r>
          </w:p>
          <w:p w:rsidR="00A07F22" w:rsidRP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07F22">
              <w:rPr>
                <w:rFonts w:ascii="Arial" w:hAnsi="Arial" w:cs="Arial"/>
                <w:sz w:val="22"/>
                <w:szCs w:val="22"/>
              </w:rPr>
              <w:t>RM-McConnell@wiu.edu</w:t>
            </w:r>
          </w:p>
          <w:p w:rsidR="00A07F22" w:rsidRP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A07F22" w:rsidRDefault="00A07F22" w:rsidP="00D40473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11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Hongxia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Guan,</w:t>
            </w:r>
          </w:p>
          <w:p w:rsid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11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Chemistry Graduate Program Director</w:t>
            </w:r>
          </w:p>
          <w:p w:rsid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115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Currens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Hall 591D</w:t>
            </w:r>
          </w:p>
          <w:p w:rsid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11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(309) 298-3271</w:t>
            </w:r>
          </w:p>
          <w:p w:rsidR="00A07F22" w:rsidRDefault="00A07F22" w:rsidP="00A07F22">
            <w:pPr>
              <w:pStyle w:val="Quick1"/>
              <w:numPr>
                <w:ilvl w:val="0"/>
                <w:numId w:val="0"/>
              </w:numPr>
              <w:tabs>
                <w:tab w:val="left" w:pos="-1440"/>
              </w:tabs>
              <w:ind w:left="11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H-Guan@wiu.edu</w:t>
            </w:r>
          </w:p>
        </w:tc>
      </w:tr>
    </w:tbl>
    <w:p w:rsidR="00D40473" w:rsidRPr="00A07F22" w:rsidRDefault="00D40473" w:rsidP="00D40473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  <w:r w:rsidRPr="00A07F22">
        <w:rPr>
          <w:rFonts w:ascii="Arial" w:hAnsi="Arial" w:cs="Arial"/>
          <w:sz w:val="22"/>
          <w:szCs w:val="22"/>
        </w:rPr>
        <w:t xml:space="preserve">2. </w:t>
      </w:r>
      <w:r w:rsidRPr="00A07F22">
        <w:rPr>
          <w:rFonts w:ascii="Arial" w:hAnsi="Arial" w:cs="Arial"/>
          <w:sz w:val="22"/>
          <w:szCs w:val="22"/>
        </w:rPr>
        <w:tab/>
      </w:r>
      <w:r w:rsidR="00A07F22">
        <w:rPr>
          <w:rFonts w:ascii="Arial" w:hAnsi="Arial" w:cs="Arial"/>
          <w:b/>
          <w:sz w:val="22"/>
          <w:szCs w:val="22"/>
          <w:u w:val="single"/>
        </w:rPr>
        <w:t>Protocol</w:t>
      </w:r>
    </w:p>
    <w:p w:rsidR="006E56F0" w:rsidRPr="00A07F22" w:rsidRDefault="006E56F0" w:rsidP="00D40473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</w:p>
    <w:p w:rsidR="006E56F0" w:rsidRPr="00A07F22" w:rsidRDefault="00C32481" w:rsidP="00C32481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We have two options for our M.S. Chemistry program. </w:t>
      </w:r>
      <w:proofErr w:type="gramStart"/>
      <w:r w:rsidRPr="00A07F22">
        <w:rPr>
          <w:rFonts w:ascii="Arial" w:hAnsi="Arial" w:cs="Arial"/>
          <w:sz w:val="22"/>
          <w:szCs w:val="22"/>
        </w:rPr>
        <w:t>1) Thesis option and 2) Applied-Internship option.</w:t>
      </w:r>
      <w:proofErr w:type="gramEnd"/>
      <w:r w:rsidR="00455903" w:rsidRPr="00A07F22">
        <w:rPr>
          <w:rFonts w:ascii="Arial" w:hAnsi="Arial" w:cs="Arial"/>
          <w:sz w:val="22"/>
          <w:szCs w:val="22"/>
        </w:rPr>
        <w:t xml:space="preserve"> </w:t>
      </w:r>
      <w:r w:rsidRPr="00A07F22">
        <w:rPr>
          <w:rFonts w:ascii="Arial" w:hAnsi="Arial" w:cs="Arial"/>
          <w:sz w:val="22"/>
          <w:szCs w:val="22"/>
        </w:rPr>
        <w:t>CHEM 590 is utilized by graduate students who decide not to undertake the thesis option.  A three person Internship committee is required for graduate students who choose the internship option.  Students who select this option must complete an internship report about their internship experience, present a seminar of the report, and pass an oral defense of the internship report</w:t>
      </w:r>
      <w:r w:rsidR="00615EEE" w:rsidRPr="00A07F22">
        <w:rPr>
          <w:rFonts w:ascii="Arial" w:hAnsi="Arial" w:cs="Arial"/>
          <w:sz w:val="22"/>
          <w:szCs w:val="22"/>
        </w:rPr>
        <w:t xml:space="preserve"> (CHEM 591)</w:t>
      </w:r>
      <w:r w:rsidRPr="00A07F22">
        <w:rPr>
          <w:rFonts w:ascii="Arial" w:hAnsi="Arial" w:cs="Arial"/>
          <w:sz w:val="22"/>
          <w:szCs w:val="22"/>
        </w:rPr>
        <w:t xml:space="preserve">.  </w:t>
      </w:r>
    </w:p>
    <w:p w:rsidR="00C308C1" w:rsidRPr="00A07F22" w:rsidRDefault="00C308C1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</w:p>
    <w:p w:rsidR="009E5139" w:rsidRPr="00A07F22" w:rsidRDefault="00D40473" w:rsidP="00D40473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bCs/>
          <w:sz w:val="22"/>
          <w:szCs w:val="22"/>
        </w:rPr>
        <w:t>3.</w:t>
      </w:r>
      <w:r w:rsidRPr="00A07F22">
        <w:rPr>
          <w:rFonts w:ascii="Arial" w:hAnsi="Arial" w:cs="Arial"/>
          <w:bCs/>
          <w:sz w:val="22"/>
          <w:szCs w:val="22"/>
        </w:rPr>
        <w:tab/>
      </w:r>
      <w:r w:rsidR="00A07F22">
        <w:rPr>
          <w:rFonts w:ascii="Arial" w:hAnsi="Arial" w:cs="Arial"/>
          <w:b/>
          <w:bCs/>
          <w:sz w:val="22"/>
          <w:szCs w:val="22"/>
          <w:u w:val="single"/>
        </w:rPr>
        <w:t>Application Requirements</w:t>
      </w:r>
    </w:p>
    <w:p w:rsidR="009E5139" w:rsidRPr="00A07F22" w:rsidRDefault="009E5139" w:rsidP="00C6604D">
      <w:pPr>
        <w:ind w:left="360"/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Minimum </w:t>
      </w:r>
      <w:r w:rsidR="00615EEE" w:rsidRPr="00A07F22">
        <w:rPr>
          <w:rFonts w:ascii="Arial" w:hAnsi="Arial" w:cs="Arial"/>
          <w:sz w:val="22"/>
          <w:szCs w:val="22"/>
        </w:rPr>
        <w:t>major</w:t>
      </w:r>
      <w:r w:rsidRPr="00A07F22">
        <w:rPr>
          <w:rFonts w:ascii="Arial" w:hAnsi="Arial" w:cs="Arial"/>
          <w:sz w:val="22"/>
          <w:szCs w:val="22"/>
        </w:rPr>
        <w:t xml:space="preserve"> G.P.A. </w:t>
      </w:r>
      <w:r w:rsidRPr="00A07F22">
        <w:rPr>
          <w:rFonts w:ascii="Arial" w:hAnsi="Arial" w:cs="Arial"/>
          <w:sz w:val="22"/>
          <w:szCs w:val="22"/>
          <w:u w:val="single"/>
        </w:rPr>
        <w:t>required</w:t>
      </w:r>
      <w:r w:rsidR="00615EEE" w:rsidRPr="00A07F22">
        <w:rPr>
          <w:rFonts w:ascii="Arial" w:hAnsi="Arial" w:cs="Arial"/>
          <w:sz w:val="22"/>
          <w:szCs w:val="22"/>
        </w:rPr>
        <w:t>:  3.00</w:t>
      </w:r>
    </w:p>
    <w:p w:rsidR="009E5139" w:rsidRPr="00A07F22" w:rsidRDefault="009E5139" w:rsidP="00C6604D">
      <w:pPr>
        <w:ind w:left="360"/>
        <w:rPr>
          <w:rFonts w:ascii="Arial" w:hAnsi="Arial" w:cs="Arial"/>
          <w:sz w:val="22"/>
          <w:szCs w:val="22"/>
        </w:rPr>
      </w:pPr>
    </w:p>
    <w:p w:rsidR="009E5139" w:rsidRPr="00A07F22" w:rsidRDefault="00615EEE" w:rsidP="00C6604D">
      <w:pPr>
        <w:pStyle w:val="QuickA"/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>Internship experience in cooperating industrial laboratory, government laboratory, or chemical education program.</w:t>
      </w:r>
    </w:p>
    <w:p w:rsidR="009E5139" w:rsidRPr="00A07F22" w:rsidRDefault="009E5139" w:rsidP="00C6604D">
      <w:pPr>
        <w:ind w:left="360"/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A"/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>Internship site must have an existing Internship Program within the organization.</w:t>
      </w:r>
    </w:p>
    <w:p w:rsidR="009E5139" w:rsidRPr="00A07F22" w:rsidRDefault="009E5139" w:rsidP="00C6604D">
      <w:pPr>
        <w:ind w:left="360"/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A"/>
        <w:numPr>
          <w:ilvl w:val="0"/>
          <w:numId w:val="12"/>
        </w:numPr>
        <w:tabs>
          <w:tab w:val="clear" w:pos="720"/>
          <w:tab w:val="left" w:pos="-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Application must be submitted </w:t>
      </w:r>
      <w:r w:rsidRPr="00A07F22">
        <w:rPr>
          <w:rFonts w:ascii="Arial" w:hAnsi="Arial" w:cs="Arial"/>
          <w:sz w:val="22"/>
          <w:szCs w:val="22"/>
          <w:u w:val="single"/>
        </w:rPr>
        <w:t>in advance</w:t>
      </w:r>
      <w:r w:rsidRPr="00A07F22">
        <w:rPr>
          <w:rFonts w:ascii="Arial" w:hAnsi="Arial" w:cs="Arial"/>
          <w:sz w:val="22"/>
          <w:szCs w:val="22"/>
        </w:rPr>
        <w:t xml:space="preserve"> of the date of the proposed internship.  </w:t>
      </w:r>
      <w:r w:rsidRPr="00A07F22">
        <w:rPr>
          <w:rFonts w:ascii="Arial" w:hAnsi="Arial" w:cs="Arial"/>
          <w:sz w:val="22"/>
          <w:szCs w:val="22"/>
          <w:u w:val="single"/>
        </w:rPr>
        <w:t>MUST BE DONE PRIOR TO FINAL EXAM PERIOD OF SEMESTER PRIOR TO INTERNSHIP</w:t>
      </w:r>
      <w:r w:rsidRPr="00A07F22">
        <w:rPr>
          <w:rFonts w:ascii="Arial" w:hAnsi="Arial" w:cs="Arial"/>
          <w:sz w:val="22"/>
          <w:szCs w:val="22"/>
        </w:rPr>
        <w:t>.</w:t>
      </w:r>
      <w:r w:rsidRPr="00A07F22">
        <w:rPr>
          <w:rFonts w:ascii="Arial" w:hAnsi="Arial" w:cs="Arial"/>
          <w:sz w:val="22"/>
          <w:szCs w:val="22"/>
        </w:rPr>
        <w:tab/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D40473" w:rsidP="00D40473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bCs/>
          <w:sz w:val="22"/>
          <w:szCs w:val="22"/>
        </w:rPr>
        <w:t>4.</w:t>
      </w:r>
      <w:r w:rsidRPr="00A07F22">
        <w:rPr>
          <w:rFonts w:ascii="Arial" w:hAnsi="Arial" w:cs="Arial"/>
          <w:bCs/>
          <w:sz w:val="22"/>
          <w:szCs w:val="22"/>
        </w:rPr>
        <w:tab/>
      </w:r>
      <w:r w:rsidR="00A07F22">
        <w:rPr>
          <w:rFonts w:ascii="Arial" w:hAnsi="Arial" w:cs="Arial"/>
          <w:b/>
          <w:bCs/>
          <w:sz w:val="22"/>
          <w:szCs w:val="22"/>
          <w:u w:val="single"/>
        </w:rPr>
        <w:t>Registration Requirements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b/>
          <w:bCs/>
          <w:sz w:val="22"/>
          <w:szCs w:val="22"/>
        </w:rPr>
        <w:t>A.</w:t>
      </w:r>
      <w:r w:rsidRPr="00A07F22">
        <w:rPr>
          <w:rFonts w:ascii="Arial" w:hAnsi="Arial" w:cs="Arial"/>
          <w:b/>
          <w:bCs/>
          <w:sz w:val="22"/>
          <w:szCs w:val="22"/>
        </w:rPr>
        <w:tab/>
        <w:t xml:space="preserve">Complete Internship Application. </w:t>
      </w:r>
    </w:p>
    <w:p w:rsidR="009E5139" w:rsidRPr="00A07F22" w:rsidRDefault="009E5139" w:rsidP="00C6604D">
      <w:pPr>
        <w:pStyle w:val="Quick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1"/>
        <w:numPr>
          <w:ilvl w:val="0"/>
          <w:numId w:val="4"/>
        </w:numPr>
        <w:tabs>
          <w:tab w:val="left" w:pos="-1440"/>
          <w:tab w:val="num" w:pos="2160"/>
        </w:tabs>
        <w:ind w:left="216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>Submit completed application (Document #1 attached)</w:t>
      </w:r>
    </w:p>
    <w:p w:rsidR="009E5139" w:rsidRPr="00A07F22" w:rsidRDefault="009E5139" w:rsidP="00C6604D">
      <w:pPr>
        <w:ind w:left="720" w:firstLine="720"/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1"/>
        <w:numPr>
          <w:ilvl w:val="0"/>
          <w:numId w:val="4"/>
        </w:numPr>
        <w:tabs>
          <w:tab w:val="left" w:pos="-1440"/>
          <w:tab w:val="num" w:pos="2160"/>
        </w:tabs>
        <w:ind w:left="216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>Submit documentation of Company’s Internship Program.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1"/>
        <w:numPr>
          <w:ilvl w:val="0"/>
          <w:numId w:val="4"/>
        </w:numPr>
        <w:tabs>
          <w:tab w:val="left" w:pos="-1440"/>
          <w:tab w:val="num" w:pos="2160"/>
        </w:tabs>
        <w:ind w:left="216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Submit job description from proposed internship site and </w:t>
      </w:r>
      <w:r w:rsidR="00615EEE" w:rsidRPr="00A07F22">
        <w:rPr>
          <w:rFonts w:ascii="Arial" w:hAnsi="Arial" w:cs="Arial"/>
          <w:sz w:val="22"/>
          <w:szCs w:val="22"/>
        </w:rPr>
        <w:t>description of laboratory experience to be gained</w:t>
      </w:r>
      <w:r w:rsidRPr="00A07F22">
        <w:rPr>
          <w:rFonts w:ascii="Arial" w:hAnsi="Arial" w:cs="Arial"/>
          <w:sz w:val="22"/>
          <w:szCs w:val="22"/>
        </w:rPr>
        <w:t>.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  <w:sectPr w:rsidR="009E5139" w:rsidRPr="00A07F22" w:rsidSect="00C6604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docGrid w:linePitch="272"/>
        </w:sectPr>
      </w:pPr>
    </w:p>
    <w:p w:rsidR="009E5139" w:rsidRPr="00A07F22" w:rsidRDefault="00D40473" w:rsidP="00C6604D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bCs/>
          <w:sz w:val="22"/>
          <w:szCs w:val="22"/>
        </w:rPr>
        <w:lastRenderedPageBreak/>
        <w:t>5.</w:t>
      </w:r>
      <w:r w:rsidRPr="00A07F22">
        <w:rPr>
          <w:rFonts w:ascii="Arial" w:hAnsi="Arial" w:cs="Arial"/>
          <w:bCs/>
          <w:sz w:val="22"/>
          <w:szCs w:val="22"/>
        </w:rPr>
        <w:tab/>
      </w:r>
      <w:r w:rsidR="00455903" w:rsidRPr="00A07F22">
        <w:rPr>
          <w:rFonts w:ascii="Arial" w:hAnsi="Arial" w:cs="Arial"/>
          <w:b/>
          <w:bCs/>
          <w:sz w:val="22"/>
          <w:szCs w:val="22"/>
          <w:u w:val="single"/>
        </w:rPr>
        <w:t>Student Intern Responsibility</w:t>
      </w:r>
      <w:r w:rsidR="009E5139" w:rsidRPr="00A07F22">
        <w:rPr>
          <w:rFonts w:ascii="Arial" w:hAnsi="Arial" w:cs="Arial"/>
          <w:sz w:val="22"/>
          <w:szCs w:val="22"/>
        </w:rPr>
        <w:t xml:space="preserve">:   It is the responsibility of the internship student to complete all of the requirements listed below and submit materials to the </w:t>
      </w:r>
      <w:r w:rsidR="00C46550">
        <w:rPr>
          <w:rFonts w:ascii="Arial" w:hAnsi="Arial" w:cs="Arial"/>
          <w:sz w:val="22"/>
          <w:szCs w:val="22"/>
        </w:rPr>
        <w:t>Chemistry Faculty Internship Supervisor</w:t>
      </w:r>
      <w:r w:rsidR="009E5139" w:rsidRPr="00A07F22">
        <w:rPr>
          <w:rFonts w:ascii="Arial" w:hAnsi="Arial" w:cs="Arial"/>
          <w:sz w:val="22"/>
          <w:szCs w:val="22"/>
        </w:rPr>
        <w:t xml:space="preserve">. 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A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Prepare a </w:t>
      </w:r>
      <w:r w:rsidR="00615EEE" w:rsidRPr="00A07F22">
        <w:rPr>
          <w:rFonts w:ascii="Arial" w:hAnsi="Arial" w:cs="Arial"/>
          <w:sz w:val="22"/>
          <w:szCs w:val="22"/>
        </w:rPr>
        <w:t>laboratory notebook</w:t>
      </w:r>
      <w:r w:rsidRPr="00A07F22">
        <w:rPr>
          <w:rFonts w:ascii="Arial" w:hAnsi="Arial" w:cs="Arial"/>
          <w:sz w:val="22"/>
          <w:szCs w:val="22"/>
        </w:rPr>
        <w:t xml:space="preserve">.   Please </w:t>
      </w:r>
      <w:r w:rsidR="00615EEE" w:rsidRPr="00A07F22">
        <w:rPr>
          <w:rFonts w:ascii="Arial" w:hAnsi="Arial" w:cs="Arial"/>
          <w:sz w:val="22"/>
          <w:szCs w:val="22"/>
        </w:rPr>
        <w:t>i</w:t>
      </w:r>
      <w:r w:rsidRPr="00A07F22">
        <w:rPr>
          <w:rFonts w:ascii="Arial" w:hAnsi="Arial" w:cs="Arial"/>
          <w:sz w:val="22"/>
          <w:szCs w:val="22"/>
        </w:rPr>
        <w:t>nclude: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C46550" w:rsidRDefault="00C46550" w:rsidP="00C46550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C46550">
        <w:rPr>
          <w:rFonts w:ascii="Arial" w:hAnsi="Arial" w:cs="Arial"/>
          <w:sz w:val="22"/>
          <w:szCs w:val="22"/>
        </w:rPr>
        <w:t>Daily Log</w:t>
      </w:r>
      <w:r w:rsidR="009E5139" w:rsidRPr="00C46550">
        <w:rPr>
          <w:rFonts w:ascii="Arial" w:hAnsi="Arial" w:cs="Arial"/>
          <w:sz w:val="22"/>
          <w:szCs w:val="22"/>
        </w:rPr>
        <w:t xml:space="preserve"> - Include duties performed, </w:t>
      </w:r>
      <w:r w:rsidRPr="00C46550">
        <w:rPr>
          <w:rFonts w:ascii="Arial" w:hAnsi="Arial" w:cs="Arial"/>
          <w:sz w:val="22"/>
          <w:szCs w:val="22"/>
        </w:rPr>
        <w:t xml:space="preserve">data, </w:t>
      </w:r>
      <w:r w:rsidR="009E5139" w:rsidRPr="00C46550">
        <w:rPr>
          <w:rFonts w:ascii="Arial" w:hAnsi="Arial" w:cs="Arial"/>
          <w:sz w:val="22"/>
          <w:szCs w:val="22"/>
        </w:rPr>
        <w:t>experiences and personal insights of each day.</w:t>
      </w:r>
    </w:p>
    <w:p w:rsidR="009E5139" w:rsidRPr="00A07F22" w:rsidRDefault="009E5139" w:rsidP="00C46550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46550">
      <w:pPr>
        <w:pStyle w:val="Quick1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Weekly </w:t>
      </w:r>
      <w:r w:rsidR="00615EEE" w:rsidRPr="00A07F22">
        <w:rPr>
          <w:rFonts w:ascii="Arial" w:hAnsi="Arial" w:cs="Arial"/>
          <w:sz w:val="22"/>
          <w:szCs w:val="22"/>
        </w:rPr>
        <w:t>Overview Comments</w:t>
      </w:r>
      <w:r w:rsidRPr="00A07F22">
        <w:rPr>
          <w:rFonts w:ascii="Arial" w:hAnsi="Arial" w:cs="Arial"/>
          <w:sz w:val="22"/>
          <w:szCs w:val="22"/>
        </w:rPr>
        <w:t xml:space="preserve"> - Your overall assessment of the week including new responsibilities, difficult assignments, personal improvement.</w:t>
      </w:r>
    </w:p>
    <w:p w:rsidR="009E5139" w:rsidRPr="00A07F22" w:rsidRDefault="009E5139" w:rsidP="00C46550">
      <w:pPr>
        <w:rPr>
          <w:rFonts w:ascii="Arial" w:hAnsi="Arial" w:cs="Arial"/>
          <w:sz w:val="22"/>
          <w:szCs w:val="22"/>
        </w:rPr>
      </w:pPr>
    </w:p>
    <w:p w:rsidR="009E5139" w:rsidRPr="00A07F22" w:rsidRDefault="00C46550" w:rsidP="00C46550">
      <w:pPr>
        <w:pStyle w:val="Quick1"/>
        <w:numPr>
          <w:ilvl w:val="0"/>
          <w:numId w:val="0"/>
        </w:numPr>
        <w:tabs>
          <w:tab w:val="left" w:pos="-144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ab/>
      </w:r>
      <w:r w:rsidR="009E5139" w:rsidRPr="00A07F22">
        <w:rPr>
          <w:rFonts w:ascii="Arial" w:hAnsi="Arial" w:cs="Arial"/>
          <w:sz w:val="22"/>
          <w:szCs w:val="22"/>
        </w:rPr>
        <w:t>Final</w:t>
      </w:r>
      <w:r w:rsidR="00716D4D" w:rsidRPr="00A07F22">
        <w:rPr>
          <w:rFonts w:ascii="Arial" w:hAnsi="Arial" w:cs="Arial"/>
          <w:sz w:val="22"/>
          <w:szCs w:val="22"/>
        </w:rPr>
        <w:t xml:space="preserve"> Internship Report (CHEM 591) - (15 - 4</w:t>
      </w:r>
      <w:r w:rsidR="00615EEE" w:rsidRPr="00A07F22">
        <w:rPr>
          <w:rFonts w:ascii="Arial" w:hAnsi="Arial" w:cs="Arial"/>
          <w:sz w:val="22"/>
          <w:szCs w:val="22"/>
        </w:rPr>
        <w:t>0</w:t>
      </w:r>
      <w:r w:rsidR="009E5139" w:rsidRPr="00A07F22">
        <w:rPr>
          <w:rFonts w:ascii="Arial" w:hAnsi="Arial" w:cs="Arial"/>
          <w:sz w:val="22"/>
          <w:szCs w:val="22"/>
        </w:rPr>
        <w:t xml:space="preserve"> pages) wherein the student </w:t>
      </w:r>
      <w:r w:rsidR="00716D4D" w:rsidRPr="00A07F22">
        <w:rPr>
          <w:rFonts w:ascii="Arial" w:hAnsi="Arial" w:cs="Arial"/>
          <w:sz w:val="22"/>
          <w:szCs w:val="22"/>
        </w:rPr>
        <w:t xml:space="preserve">completes a literature review of the topic, and ties together concepts </w:t>
      </w:r>
      <w:r w:rsidR="009E5139" w:rsidRPr="00A07F22">
        <w:rPr>
          <w:rFonts w:ascii="Arial" w:hAnsi="Arial" w:cs="Arial"/>
          <w:sz w:val="22"/>
          <w:szCs w:val="22"/>
        </w:rPr>
        <w:t>learned from the C</w:t>
      </w:r>
      <w:r w:rsidR="00615EEE" w:rsidRPr="00A07F22">
        <w:rPr>
          <w:rFonts w:ascii="Arial" w:hAnsi="Arial" w:cs="Arial"/>
          <w:sz w:val="22"/>
          <w:szCs w:val="22"/>
        </w:rPr>
        <w:t>hemistry</w:t>
      </w:r>
      <w:r w:rsidR="009E5139" w:rsidRPr="00A07F22">
        <w:rPr>
          <w:rFonts w:ascii="Arial" w:hAnsi="Arial" w:cs="Arial"/>
          <w:sz w:val="22"/>
          <w:szCs w:val="22"/>
        </w:rPr>
        <w:t xml:space="preserve"> classes along with </w:t>
      </w:r>
      <w:r w:rsidR="00716D4D" w:rsidRPr="00A07F22">
        <w:rPr>
          <w:rFonts w:ascii="Arial" w:hAnsi="Arial" w:cs="Arial"/>
          <w:sz w:val="22"/>
          <w:szCs w:val="22"/>
        </w:rPr>
        <w:t xml:space="preserve">internship </w:t>
      </w:r>
      <w:r w:rsidR="009E5139" w:rsidRPr="00A07F22">
        <w:rPr>
          <w:rFonts w:ascii="Arial" w:hAnsi="Arial" w:cs="Arial"/>
          <w:sz w:val="22"/>
          <w:szCs w:val="22"/>
        </w:rPr>
        <w:t xml:space="preserve">work experience. The daily </w:t>
      </w:r>
      <w:r w:rsidR="00615EEE" w:rsidRPr="00A07F22">
        <w:rPr>
          <w:rFonts w:ascii="Arial" w:hAnsi="Arial" w:cs="Arial"/>
          <w:sz w:val="22"/>
          <w:szCs w:val="22"/>
        </w:rPr>
        <w:t xml:space="preserve">laboratory notebook </w:t>
      </w:r>
      <w:r w:rsidR="009E5139" w:rsidRPr="00A07F22">
        <w:rPr>
          <w:rFonts w:ascii="Arial" w:hAnsi="Arial" w:cs="Arial"/>
          <w:sz w:val="22"/>
          <w:szCs w:val="22"/>
        </w:rPr>
        <w:t>will serv</w:t>
      </w:r>
      <w:r w:rsidR="00716D4D" w:rsidRPr="00A07F22">
        <w:rPr>
          <w:rFonts w:ascii="Arial" w:hAnsi="Arial" w:cs="Arial"/>
          <w:sz w:val="22"/>
          <w:szCs w:val="22"/>
        </w:rPr>
        <w:t>e as a basis for the final internship report</w:t>
      </w:r>
      <w:r w:rsidR="009E5139" w:rsidRPr="00A07F22">
        <w:rPr>
          <w:rFonts w:ascii="Arial" w:hAnsi="Arial" w:cs="Arial"/>
          <w:sz w:val="22"/>
          <w:szCs w:val="22"/>
        </w:rPr>
        <w:t>.</w:t>
      </w:r>
    </w:p>
    <w:p w:rsidR="009E5139" w:rsidRPr="00A07F22" w:rsidRDefault="009E5139" w:rsidP="00C46550">
      <w:pPr>
        <w:ind w:left="720"/>
        <w:rPr>
          <w:rFonts w:ascii="Arial" w:hAnsi="Arial" w:cs="Arial"/>
          <w:sz w:val="22"/>
          <w:szCs w:val="22"/>
        </w:rPr>
      </w:pPr>
    </w:p>
    <w:p w:rsidR="009E5139" w:rsidRPr="00A07F22" w:rsidRDefault="00C46550" w:rsidP="00C46550">
      <w:pPr>
        <w:pStyle w:val="Quick1"/>
        <w:numPr>
          <w:ilvl w:val="0"/>
          <w:numId w:val="0"/>
        </w:numPr>
        <w:tabs>
          <w:tab w:val="left" w:pos="-144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 </w:t>
      </w:r>
      <w:r w:rsidR="009E5139" w:rsidRPr="00A07F22">
        <w:rPr>
          <w:rFonts w:ascii="Arial" w:hAnsi="Arial" w:cs="Arial"/>
          <w:sz w:val="22"/>
          <w:szCs w:val="22"/>
        </w:rPr>
        <w:t>Letter of Evaluation - Acquire a letter of evaluation from the on-site supervisor of the student’s internship performance.  This may be included in the notebook or mailed directly</w:t>
      </w:r>
      <w:r w:rsidR="00615EEE" w:rsidRPr="00A07F22">
        <w:rPr>
          <w:rFonts w:ascii="Arial" w:hAnsi="Arial" w:cs="Arial"/>
          <w:sz w:val="22"/>
          <w:szCs w:val="22"/>
        </w:rPr>
        <w:t xml:space="preserve"> to the</w:t>
      </w:r>
      <w:r w:rsidR="009E5139" w:rsidRPr="00A07F22">
        <w:rPr>
          <w:rFonts w:ascii="Arial" w:hAnsi="Arial" w:cs="Arial"/>
          <w:sz w:val="22"/>
          <w:szCs w:val="22"/>
        </w:rPr>
        <w:t xml:space="preserve"> Department of C</w:t>
      </w:r>
      <w:r w:rsidR="00615EEE" w:rsidRPr="00A07F22">
        <w:rPr>
          <w:rFonts w:ascii="Arial" w:hAnsi="Arial" w:cs="Arial"/>
          <w:sz w:val="22"/>
          <w:szCs w:val="22"/>
        </w:rPr>
        <w:t>hemistry</w:t>
      </w:r>
      <w:r w:rsidR="009E5139" w:rsidRPr="00A07F22">
        <w:rPr>
          <w:rFonts w:ascii="Arial" w:hAnsi="Arial" w:cs="Arial"/>
          <w:sz w:val="22"/>
          <w:szCs w:val="22"/>
        </w:rPr>
        <w:t xml:space="preserve">, Western Illinois University, </w:t>
      </w:r>
      <w:proofErr w:type="gramStart"/>
      <w:r w:rsidR="009E5139" w:rsidRPr="00A07F22">
        <w:rPr>
          <w:rFonts w:ascii="Arial" w:hAnsi="Arial" w:cs="Arial"/>
          <w:sz w:val="22"/>
          <w:szCs w:val="22"/>
        </w:rPr>
        <w:t>Macomb</w:t>
      </w:r>
      <w:proofErr w:type="gramEnd"/>
      <w:r w:rsidR="009E5139" w:rsidRPr="00A07F22">
        <w:rPr>
          <w:rFonts w:ascii="Arial" w:hAnsi="Arial" w:cs="Arial"/>
          <w:sz w:val="22"/>
          <w:szCs w:val="22"/>
        </w:rPr>
        <w:t>, Illinois 61455.</w:t>
      </w:r>
    </w:p>
    <w:p w:rsidR="009E5139" w:rsidRPr="00A07F22" w:rsidRDefault="009E5139" w:rsidP="00C6604D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:rsidR="009E5139" w:rsidRPr="00A07F22" w:rsidRDefault="00C46550" w:rsidP="00C46550">
      <w:pPr>
        <w:pStyle w:val="QuickA"/>
        <w:numPr>
          <w:ilvl w:val="0"/>
          <w:numId w:val="0"/>
        </w:numPr>
        <w:tabs>
          <w:tab w:val="left" w:pos="-144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 </w:t>
      </w:r>
      <w:r w:rsidR="009E5139" w:rsidRPr="00A07F22">
        <w:rPr>
          <w:rFonts w:ascii="Arial" w:hAnsi="Arial" w:cs="Arial"/>
          <w:sz w:val="22"/>
          <w:szCs w:val="22"/>
        </w:rPr>
        <w:t xml:space="preserve">Submit notebook - The daily </w:t>
      </w:r>
      <w:r w:rsidR="00455903" w:rsidRPr="00A07F22">
        <w:rPr>
          <w:rFonts w:ascii="Arial" w:hAnsi="Arial" w:cs="Arial"/>
          <w:sz w:val="22"/>
          <w:szCs w:val="22"/>
        </w:rPr>
        <w:t>laboratory notebook</w:t>
      </w:r>
      <w:r w:rsidR="009E5139" w:rsidRPr="00A07F22">
        <w:rPr>
          <w:rFonts w:ascii="Arial" w:hAnsi="Arial" w:cs="Arial"/>
          <w:sz w:val="22"/>
          <w:szCs w:val="22"/>
        </w:rPr>
        <w:t xml:space="preserve"> and final paper </w:t>
      </w:r>
      <w:r w:rsidR="009E5139" w:rsidRPr="00A07F22">
        <w:rPr>
          <w:rFonts w:ascii="Arial" w:hAnsi="Arial" w:cs="Arial"/>
          <w:sz w:val="22"/>
          <w:szCs w:val="22"/>
          <w:u w:val="single"/>
        </w:rPr>
        <w:t xml:space="preserve">must be submitted to the </w:t>
      </w:r>
      <w:r w:rsidR="00455903" w:rsidRPr="00A07F22">
        <w:rPr>
          <w:rFonts w:ascii="Arial" w:hAnsi="Arial" w:cs="Arial"/>
          <w:sz w:val="22"/>
          <w:szCs w:val="22"/>
          <w:u w:val="single"/>
        </w:rPr>
        <w:t xml:space="preserve">WIU Faculty </w:t>
      </w:r>
      <w:r w:rsidR="009E5139" w:rsidRPr="00A07F22">
        <w:rPr>
          <w:rFonts w:ascii="Arial" w:hAnsi="Arial" w:cs="Arial"/>
          <w:sz w:val="22"/>
          <w:szCs w:val="22"/>
          <w:u w:val="single"/>
        </w:rPr>
        <w:t xml:space="preserve">internship </w:t>
      </w:r>
      <w:r>
        <w:rPr>
          <w:rFonts w:ascii="Arial" w:hAnsi="Arial" w:cs="Arial"/>
          <w:sz w:val="22"/>
          <w:szCs w:val="22"/>
          <w:u w:val="single"/>
        </w:rPr>
        <w:t>Supervisor</w:t>
      </w:r>
      <w:r w:rsidR="009E5139" w:rsidRPr="00A07F22">
        <w:rPr>
          <w:rFonts w:ascii="Arial" w:hAnsi="Arial" w:cs="Arial"/>
          <w:sz w:val="22"/>
          <w:szCs w:val="22"/>
        </w:rPr>
        <w:t xml:space="preserve"> before credit can be awarded.  Any failure on the part of th</w:t>
      </w:r>
      <w:r w:rsidR="00455903" w:rsidRPr="00A07F22">
        <w:rPr>
          <w:rFonts w:ascii="Arial" w:hAnsi="Arial" w:cs="Arial"/>
          <w:sz w:val="22"/>
          <w:szCs w:val="22"/>
        </w:rPr>
        <w:t>e internship student to submit the laboratory notebook</w:t>
      </w:r>
      <w:r w:rsidR="009E5139" w:rsidRPr="00A07F22">
        <w:rPr>
          <w:rFonts w:ascii="Arial" w:hAnsi="Arial" w:cs="Arial"/>
          <w:sz w:val="22"/>
          <w:szCs w:val="22"/>
        </w:rPr>
        <w:t xml:space="preserve"> and paper may result in a grade of "Unsatisfactory" which is equivalent to </w:t>
      </w:r>
      <w:r w:rsidR="009E5139" w:rsidRPr="00A07F22">
        <w:rPr>
          <w:rFonts w:ascii="Arial" w:hAnsi="Arial" w:cs="Arial"/>
          <w:sz w:val="22"/>
          <w:szCs w:val="22"/>
          <w:u w:val="single"/>
        </w:rPr>
        <w:t>no credit earned</w:t>
      </w:r>
      <w:r w:rsidR="009E5139" w:rsidRPr="00A07F22">
        <w:rPr>
          <w:rFonts w:ascii="Arial" w:hAnsi="Arial" w:cs="Arial"/>
          <w:sz w:val="22"/>
          <w:szCs w:val="22"/>
        </w:rPr>
        <w:t xml:space="preserve"> for the internship.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716D4D" w:rsidRPr="00A07F22" w:rsidRDefault="00C46550" w:rsidP="00A4293C">
      <w:pPr>
        <w:pStyle w:val="QuickA"/>
        <w:numPr>
          <w:ilvl w:val="0"/>
          <w:numId w:val="0"/>
        </w:numPr>
        <w:tabs>
          <w:tab w:val="left" w:pos="-1440"/>
        </w:tabs>
        <w:ind w:left="1080" w:hanging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E.  </w:t>
      </w:r>
      <w:r w:rsidR="009E5139" w:rsidRPr="00A07F22">
        <w:rPr>
          <w:rFonts w:ascii="Arial" w:hAnsi="Arial" w:cs="Arial"/>
          <w:sz w:val="22"/>
          <w:szCs w:val="22"/>
        </w:rPr>
        <w:t xml:space="preserve">Students who do not complete requirements at the end of a term will receive an incomplete (“I”).  </w:t>
      </w:r>
    </w:p>
    <w:p w:rsidR="00716D4D" w:rsidRPr="00A07F22" w:rsidRDefault="00716D4D" w:rsidP="00716D4D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Arial" w:hAnsi="Arial" w:cs="Arial"/>
          <w:sz w:val="22"/>
          <w:szCs w:val="22"/>
        </w:rPr>
      </w:pPr>
    </w:p>
    <w:p w:rsidR="009E5139" w:rsidRPr="00A07F22" w:rsidRDefault="00D40473" w:rsidP="00716D4D">
      <w:pPr>
        <w:pStyle w:val="QuickA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07F22">
        <w:rPr>
          <w:rFonts w:ascii="Arial" w:hAnsi="Arial" w:cs="Arial"/>
          <w:bCs/>
          <w:sz w:val="22"/>
          <w:szCs w:val="22"/>
        </w:rPr>
        <w:t>6.</w:t>
      </w:r>
      <w:r w:rsidRPr="00A07F22">
        <w:rPr>
          <w:rFonts w:ascii="Arial" w:hAnsi="Arial" w:cs="Arial"/>
          <w:bCs/>
          <w:sz w:val="22"/>
          <w:szCs w:val="22"/>
        </w:rPr>
        <w:tab/>
      </w:r>
      <w:r w:rsidR="00455903" w:rsidRPr="00A07F22">
        <w:rPr>
          <w:rFonts w:ascii="Arial" w:hAnsi="Arial" w:cs="Arial"/>
          <w:b/>
          <w:bCs/>
          <w:sz w:val="22"/>
          <w:szCs w:val="22"/>
          <w:u w:val="single"/>
        </w:rPr>
        <w:t>Employer</w:t>
      </w:r>
      <w:r w:rsidR="009E5139" w:rsidRPr="00A07F2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55903" w:rsidRPr="00A07F22">
        <w:rPr>
          <w:rFonts w:ascii="Arial" w:hAnsi="Arial" w:cs="Arial"/>
          <w:b/>
          <w:bCs/>
          <w:sz w:val="22"/>
          <w:szCs w:val="22"/>
          <w:u w:val="single"/>
        </w:rPr>
        <w:t>Supervisor</w:t>
      </w:r>
      <w:r w:rsidR="009E5139" w:rsidRPr="00A07F2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55903" w:rsidRPr="00A07F22">
        <w:rPr>
          <w:rFonts w:ascii="Arial" w:hAnsi="Arial" w:cs="Arial"/>
          <w:b/>
          <w:bCs/>
          <w:sz w:val="22"/>
          <w:szCs w:val="22"/>
          <w:u w:val="single"/>
        </w:rPr>
        <w:t>Responsibility</w:t>
      </w:r>
      <w:r w:rsidR="009E5139" w:rsidRPr="00A07F22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A"/>
        <w:numPr>
          <w:ilvl w:val="0"/>
          <w:numId w:val="1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Write letter of evaluation of intern’s performance during the internship.  Either include letter with student’s completed notebook or mail directly to </w:t>
      </w:r>
      <w:r w:rsidR="00455903" w:rsidRPr="00A07F22">
        <w:rPr>
          <w:rFonts w:ascii="Arial" w:hAnsi="Arial" w:cs="Arial"/>
          <w:sz w:val="22"/>
          <w:szCs w:val="22"/>
        </w:rPr>
        <w:t xml:space="preserve">the WIU Department of Chemistry </w:t>
      </w:r>
      <w:r w:rsidRPr="00A07F22">
        <w:rPr>
          <w:rFonts w:ascii="Arial" w:hAnsi="Arial" w:cs="Arial"/>
          <w:sz w:val="22"/>
          <w:szCs w:val="22"/>
        </w:rPr>
        <w:t>at the completion of the internship.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D40473" w:rsidP="00C6604D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A07F22">
        <w:rPr>
          <w:rFonts w:ascii="Arial" w:hAnsi="Arial" w:cs="Arial"/>
          <w:b/>
          <w:bCs/>
          <w:sz w:val="22"/>
          <w:szCs w:val="22"/>
        </w:rPr>
        <w:t>7.</w:t>
      </w:r>
      <w:r w:rsidR="009E5139" w:rsidRPr="00A07F22">
        <w:rPr>
          <w:rFonts w:ascii="Arial" w:hAnsi="Arial" w:cs="Arial"/>
          <w:b/>
          <w:bCs/>
          <w:sz w:val="22"/>
          <w:szCs w:val="22"/>
        </w:rPr>
        <w:tab/>
      </w:r>
      <w:r w:rsidR="00455903" w:rsidRPr="00A07F22">
        <w:rPr>
          <w:rFonts w:ascii="Arial" w:hAnsi="Arial" w:cs="Arial"/>
          <w:b/>
          <w:bCs/>
          <w:sz w:val="22"/>
          <w:szCs w:val="22"/>
          <w:u w:val="single"/>
        </w:rPr>
        <w:t>WIU Chemistry Faculty Internship Advisor Responsibility</w:t>
      </w:r>
      <w:r w:rsidR="00455903" w:rsidRPr="00A07F22">
        <w:rPr>
          <w:rFonts w:ascii="Arial" w:hAnsi="Arial" w:cs="Arial"/>
          <w:b/>
          <w:bCs/>
          <w:sz w:val="22"/>
          <w:szCs w:val="22"/>
        </w:rPr>
        <w:t>: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9E5139" w:rsidP="00C6604D">
      <w:pPr>
        <w:pStyle w:val="QuickA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>Evaluate internship documentation submitted by student and on-site supervisor.</w:t>
      </w:r>
    </w:p>
    <w:p w:rsidR="009E5139" w:rsidRPr="00A07F22" w:rsidRDefault="009E5139" w:rsidP="00C6604D">
      <w:pPr>
        <w:rPr>
          <w:rFonts w:ascii="Arial" w:hAnsi="Arial" w:cs="Arial"/>
          <w:sz w:val="22"/>
          <w:szCs w:val="22"/>
        </w:rPr>
      </w:pPr>
    </w:p>
    <w:p w:rsidR="009E5139" w:rsidRPr="00A07F22" w:rsidRDefault="00716D4D" w:rsidP="00C6604D">
      <w:pPr>
        <w:pStyle w:val="QuickA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 xml:space="preserve"> Assign </w:t>
      </w:r>
      <w:r w:rsidR="009E5139" w:rsidRPr="00A07F22">
        <w:rPr>
          <w:rFonts w:ascii="Arial" w:hAnsi="Arial" w:cs="Arial"/>
          <w:sz w:val="22"/>
          <w:szCs w:val="22"/>
        </w:rPr>
        <w:t xml:space="preserve">grade </w:t>
      </w:r>
      <w:r w:rsidR="00A07F22">
        <w:rPr>
          <w:rFonts w:ascii="Arial" w:hAnsi="Arial" w:cs="Arial"/>
          <w:sz w:val="22"/>
          <w:szCs w:val="22"/>
        </w:rPr>
        <w:t xml:space="preserve">for CHEM 590 </w:t>
      </w:r>
      <w:r w:rsidR="009E5139" w:rsidRPr="00A07F22">
        <w:rPr>
          <w:rFonts w:ascii="Arial" w:hAnsi="Arial" w:cs="Arial"/>
          <w:sz w:val="22"/>
          <w:szCs w:val="22"/>
        </w:rPr>
        <w:t>at completion of evaluation.</w:t>
      </w:r>
    </w:p>
    <w:p w:rsidR="00716D4D" w:rsidRPr="00A07F22" w:rsidRDefault="00716D4D" w:rsidP="00716D4D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Arial" w:hAnsi="Arial" w:cs="Arial"/>
          <w:sz w:val="22"/>
          <w:szCs w:val="22"/>
        </w:rPr>
      </w:pPr>
    </w:p>
    <w:p w:rsidR="00716D4D" w:rsidRPr="00A07F22" w:rsidRDefault="00716D4D" w:rsidP="00C6604D">
      <w:pPr>
        <w:pStyle w:val="QuickA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07F22">
        <w:rPr>
          <w:rFonts w:ascii="Arial" w:hAnsi="Arial" w:cs="Arial"/>
          <w:sz w:val="22"/>
          <w:szCs w:val="22"/>
        </w:rPr>
        <w:t>Assist student in establishing a</w:t>
      </w:r>
      <w:r w:rsidR="00A07F22">
        <w:rPr>
          <w:rFonts w:ascii="Arial" w:hAnsi="Arial" w:cs="Arial"/>
          <w:sz w:val="22"/>
          <w:szCs w:val="22"/>
        </w:rPr>
        <w:t xml:space="preserve">n approved </w:t>
      </w:r>
      <w:r w:rsidRPr="00A07F22">
        <w:rPr>
          <w:rFonts w:ascii="Arial" w:hAnsi="Arial" w:cs="Arial"/>
          <w:sz w:val="22"/>
          <w:szCs w:val="22"/>
        </w:rPr>
        <w:t>three person internship committee to evaluate the student’s oral defense of the internship report (CHEM 591).</w:t>
      </w:r>
    </w:p>
    <w:sectPr w:rsidR="00716D4D" w:rsidRPr="00A07F22">
      <w:endnotePr>
        <w:numFmt w:val="decimal"/>
      </w:endnotePr>
      <w:type w:val="continuous"/>
      <w:pgSz w:w="12240" w:h="15840"/>
      <w:pgMar w:top="720" w:right="720" w:bottom="662" w:left="1440" w:header="720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ourier" w:hAnsi="Courier" w:cs="Times New Roman"/>
        <w:sz w:val="20"/>
        <w:szCs w:val="20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20951EA1"/>
    <w:multiLevelType w:val="hybridMultilevel"/>
    <w:tmpl w:val="0A885390"/>
    <w:lvl w:ilvl="0" w:tplc="3FE23C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834F8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7366A"/>
    <w:multiLevelType w:val="hybridMultilevel"/>
    <w:tmpl w:val="8B5A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79F"/>
    <w:multiLevelType w:val="hybridMultilevel"/>
    <w:tmpl w:val="B1A6B9DE"/>
    <w:lvl w:ilvl="0" w:tplc="A866D2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2848"/>
    <w:multiLevelType w:val="hybridMultilevel"/>
    <w:tmpl w:val="983CBD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8EDE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64BB6"/>
    <w:multiLevelType w:val="hybridMultilevel"/>
    <w:tmpl w:val="5FC68B5A"/>
    <w:lvl w:ilvl="0" w:tplc="E7B21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967B81"/>
    <w:multiLevelType w:val="hybridMultilevel"/>
    <w:tmpl w:val="E3389E14"/>
    <w:lvl w:ilvl="0" w:tplc="A866D2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515975"/>
    <w:multiLevelType w:val="hybridMultilevel"/>
    <w:tmpl w:val="97B6AAB2"/>
    <w:lvl w:ilvl="0" w:tplc="E34C54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063C65"/>
    <w:multiLevelType w:val="hybridMultilevel"/>
    <w:tmpl w:val="D3281F0A"/>
    <w:lvl w:ilvl="0" w:tplc="3B1C05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D"/>
    <w:rsid w:val="000C0819"/>
    <w:rsid w:val="001B3750"/>
    <w:rsid w:val="001D13A1"/>
    <w:rsid w:val="002A341D"/>
    <w:rsid w:val="00375C3B"/>
    <w:rsid w:val="003B34F3"/>
    <w:rsid w:val="00455903"/>
    <w:rsid w:val="00513C45"/>
    <w:rsid w:val="00615EEE"/>
    <w:rsid w:val="00691E6D"/>
    <w:rsid w:val="006E56F0"/>
    <w:rsid w:val="007013B3"/>
    <w:rsid w:val="00716D4D"/>
    <w:rsid w:val="00786B38"/>
    <w:rsid w:val="009B2B47"/>
    <w:rsid w:val="009E5139"/>
    <w:rsid w:val="00A07F22"/>
    <w:rsid w:val="00A4293C"/>
    <w:rsid w:val="00AD78CC"/>
    <w:rsid w:val="00C308C1"/>
    <w:rsid w:val="00C32481"/>
    <w:rsid w:val="00C46550"/>
    <w:rsid w:val="00C6604D"/>
    <w:rsid w:val="00D40473"/>
    <w:rsid w:val="00E06C4C"/>
    <w:rsid w:val="00E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4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4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Western Illinois University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tcoplan</dc:creator>
  <cp:lastModifiedBy>Susan E Fowler</cp:lastModifiedBy>
  <cp:revision>2</cp:revision>
  <cp:lastPrinted>2013-11-06T21:10:00Z</cp:lastPrinted>
  <dcterms:created xsi:type="dcterms:W3CDTF">2013-11-06T21:10:00Z</dcterms:created>
  <dcterms:modified xsi:type="dcterms:W3CDTF">2013-11-06T21:10:00Z</dcterms:modified>
</cp:coreProperties>
</file>